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41127" w14:textId="77777777" w:rsidR="00D359AA" w:rsidRDefault="004619D1">
      <w:pPr>
        <w:pStyle w:val="BodyText"/>
        <w:rPr>
          <w:rFonts w:ascii="Times New Roman"/>
          <w:sz w:val="56"/>
        </w:rPr>
      </w:pPr>
      <w:r>
        <w:rPr>
          <w:noProof/>
        </w:rPr>
        <mc:AlternateContent>
          <mc:Choice Requires="wps">
            <w:drawing>
              <wp:anchor distT="0" distB="0" distL="0" distR="0" simplePos="0" relativeHeight="15730688" behindDoc="0" locked="0" layoutInCell="1" allowOverlap="1" wp14:anchorId="17672C31" wp14:editId="6C16FF55">
                <wp:simplePos x="0" y="0"/>
                <wp:positionH relativeFrom="page">
                  <wp:posOffset>289559</wp:posOffset>
                </wp:positionH>
                <wp:positionV relativeFrom="page">
                  <wp:posOffset>452627</wp:posOffset>
                </wp:positionV>
                <wp:extent cx="7223759" cy="1143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3759" cy="114300"/>
                        </a:xfrm>
                        <a:custGeom>
                          <a:avLst/>
                          <a:gdLst/>
                          <a:ahLst/>
                          <a:cxnLst/>
                          <a:rect l="l" t="t" r="r" b="b"/>
                          <a:pathLst>
                            <a:path w="7223759" h="114300">
                              <a:moveTo>
                                <a:pt x="7223759" y="0"/>
                              </a:moveTo>
                              <a:lnTo>
                                <a:pt x="0" y="0"/>
                              </a:lnTo>
                              <a:lnTo>
                                <a:pt x="0" y="114300"/>
                              </a:lnTo>
                              <a:lnTo>
                                <a:pt x="7223759" y="114300"/>
                              </a:lnTo>
                              <a:lnTo>
                                <a:pt x="7223759" y="0"/>
                              </a:lnTo>
                              <a:close/>
                            </a:path>
                          </a:pathLst>
                        </a:custGeom>
                        <a:solidFill>
                          <a:srgbClr val="BEBEBE"/>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7416CE7D">
              <v:shape id="Graphic 2" style="position:absolute;margin-left:22.8pt;margin-top:35.65pt;width:568.8pt;height:9pt;z-index:15730688;visibility:visible;mso-wrap-style:square;mso-wrap-distance-left:0;mso-wrap-distance-top:0;mso-wrap-distance-right:0;mso-wrap-distance-bottom:0;mso-position-horizontal:absolute;mso-position-horizontal-relative:page;mso-position-vertical:absolute;mso-position-vertical-relative:page;v-text-anchor:top" coordsize="7223759,114300" o:spid="_x0000_s1026" fillcolor="#bebebe" stroked="f" path="m7223759,l,,,114300r7223759,l72237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" w14:anchorId="2F523126">
                <v:path arrowok="t"/>
                <w10:wrap anchorx="page" anchory="page"/>
              </v:shape>
            </w:pict>
          </mc:Fallback>
        </mc:AlternateContent>
      </w:r>
    </w:p>
    <w:p w14:paraId="4A3307C5" w14:textId="77777777" w:rsidR="00D359AA" w:rsidRDefault="00D359AA">
      <w:pPr>
        <w:pStyle w:val="BodyText"/>
        <w:rPr>
          <w:rFonts w:ascii="Times New Roman"/>
          <w:sz w:val="56"/>
        </w:rPr>
      </w:pPr>
    </w:p>
    <w:p w14:paraId="22BDDB1F" w14:textId="77777777" w:rsidR="00D359AA" w:rsidRDefault="00D359AA">
      <w:pPr>
        <w:pStyle w:val="BodyText"/>
        <w:spacing w:before="124"/>
        <w:rPr>
          <w:rFonts w:ascii="Times New Roman"/>
          <w:sz w:val="56"/>
        </w:rPr>
      </w:pPr>
    </w:p>
    <w:p w14:paraId="5E7BFED5" w14:textId="19119131" w:rsidR="00D359AA" w:rsidRDefault="004619D1" w:rsidP="008B43C1">
      <w:pPr>
        <w:ind w:left="2160" w:right="1206" w:firstLine="1580"/>
        <w:rPr>
          <w:b/>
          <w:sz w:val="56"/>
        </w:rPr>
      </w:pPr>
      <w:proofErr w:type="spellStart"/>
      <w:r>
        <w:rPr>
          <w:b/>
          <w:spacing w:val="-2"/>
          <w:sz w:val="56"/>
        </w:rPr>
        <w:t>HomeFirst</w:t>
      </w:r>
      <w:proofErr w:type="spellEnd"/>
      <w:r>
        <w:rPr>
          <w:b/>
          <w:spacing w:val="-2"/>
          <w:sz w:val="56"/>
        </w:rPr>
        <w:t xml:space="preserve"> </w:t>
      </w:r>
      <w:r>
        <w:rPr>
          <w:b/>
          <w:sz w:val="56"/>
        </w:rPr>
        <w:t>Permanent</w:t>
      </w:r>
      <w:r>
        <w:rPr>
          <w:b/>
          <w:spacing w:val="-22"/>
          <w:sz w:val="56"/>
        </w:rPr>
        <w:t xml:space="preserve"> </w:t>
      </w:r>
      <w:r>
        <w:rPr>
          <w:b/>
          <w:sz w:val="56"/>
        </w:rPr>
        <w:t>Supportive</w:t>
      </w:r>
      <w:r>
        <w:rPr>
          <w:b/>
          <w:spacing w:val="-22"/>
          <w:sz w:val="56"/>
        </w:rPr>
        <w:t xml:space="preserve"> </w:t>
      </w:r>
      <w:r>
        <w:rPr>
          <w:b/>
          <w:sz w:val="56"/>
        </w:rPr>
        <w:t>Housing</w:t>
      </w:r>
      <w:r w:rsidR="005246E2">
        <w:rPr>
          <w:b/>
          <w:sz w:val="56"/>
        </w:rPr>
        <w:t xml:space="preserve"> and Rapid Housing</w:t>
      </w:r>
    </w:p>
    <w:p w14:paraId="5508EBE6" w14:textId="641BEDC4" w:rsidR="0039763E" w:rsidRDefault="004619D1" w:rsidP="00395897">
      <w:pPr>
        <w:spacing w:before="1"/>
        <w:ind w:right="19"/>
        <w:jc w:val="center"/>
        <w:rPr>
          <w:b/>
          <w:sz w:val="56"/>
        </w:rPr>
      </w:pPr>
      <w:r>
        <w:rPr>
          <w:b/>
          <w:spacing w:val="-2"/>
          <w:sz w:val="56"/>
        </w:rPr>
        <w:t>Development</w:t>
      </w:r>
    </w:p>
    <w:p w14:paraId="5F84E654" w14:textId="77777777" w:rsidR="00D359AA" w:rsidRDefault="004619D1">
      <w:pPr>
        <w:spacing w:before="1"/>
        <w:ind w:left="1122" w:right="1142"/>
        <w:jc w:val="center"/>
        <w:rPr>
          <w:b/>
          <w:sz w:val="56"/>
        </w:rPr>
      </w:pPr>
      <w:r>
        <w:rPr>
          <w:b/>
          <w:sz w:val="56"/>
        </w:rPr>
        <w:t>Notice</w:t>
      </w:r>
      <w:r>
        <w:rPr>
          <w:b/>
          <w:spacing w:val="-13"/>
          <w:sz w:val="56"/>
        </w:rPr>
        <w:t xml:space="preserve"> </w:t>
      </w:r>
      <w:r>
        <w:rPr>
          <w:b/>
          <w:sz w:val="56"/>
        </w:rPr>
        <w:t>of</w:t>
      </w:r>
      <w:r>
        <w:rPr>
          <w:b/>
          <w:spacing w:val="-16"/>
          <w:sz w:val="56"/>
        </w:rPr>
        <w:t xml:space="preserve"> </w:t>
      </w:r>
      <w:r>
        <w:rPr>
          <w:b/>
          <w:sz w:val="56"/>
        </w:rPr>
        <w:t>Funding</w:t>
      </w:r>
      <w:r>
        <w:rPr>
          <w:b/>
          <w:spacing w:val="-16"/>
          <w:sz w:val="56"/>
        </w:rPr>
        <w:t xml:space="preserve"> </w:t>
      </w:r>
      <w:r>
        <w:rPr>
          <w:b/>
          <w:sz w:val="56"/>
        </w:rPr>
        <w:t>Availability and Application</w:t>
      </w:r>
    </w:p>
    <w:p w14:paraId="08850660" w14:textId="77777777" w:rsidR="00D359AA" w:rsidRDefault="004619D1">
      <w:pPr>
        <w:spacing w:before="1"/>
        <w:ind w:left="1131" w:right="1142"/>
        <w:jc w:val="center"/>
        <w:rPr>
          <w:b/>
          <w:spacing w:val="-4"/>
          <w:sz w:val="28"/>
        </w:rPr>
      </w:pPr>
      <w:r>
        <w:rPr>
          <w:b/>
          <w:sz w:val="28"/>
        </w:rPr>
        <w:t>updated</w:t>
      </w:r>
      <w:r>
        <w:rPr>
          <w:b/>
          <w:spacing w:val="-4"/>
          <w:sz w:val="28"/>
        </w:rPr>
        <w:t xml:space="preserve"> </w:t>
      </w:r>
      <w:r>
        <w:rPr>
          <w:b/>
          <w:sz w:val="28"/>
        </w:rPr>
        <w:t>May</w:t>
      </w:r>
      <w:r>
        <w:rPr>
          <w:b/>
          <w:spacing w:val="-3"/>
          <w:sz w:val="28"/>
        </w:rPr>
        <w:t xml:space="preserve"> </w:t>
      </w:r>
      <w:r>
        <w:rPr>
          <w:b/>
          <w:spacing w:val="-4"/>
          <w:sz w:val="28"/>
        </w:rPr>
        <w:t>2022</w:t>
      </w:r>
    </w:p>
    <w:p w14:paraId="1C09A67C" w14:textId="3ACBE8B3" w:rsidR="0039763E" w:rsidRDefault="0039763E">
      <w:pPr>
        <w:spacing w:before="1"/>
        <w:ind w:left="1131" w:right="1142"/>
        <w:jc w:val="center"/>
        <w:rPr>
          <w:b/>
          <w:sz w:val="28"/>
        </w:rPr>
      </w:pPr>
      <w:r>
        <w:rPr>
          <w:b/>
          <w:spacing w:val="-4"/>
          <w:sz w:val="28"/>
        </w:rPr>
        <w:t>update June 2024</w:t>
      </w:r>
    </w:p>
    <w:p w14:paraId="72524CE4" w14:textId="77777777" w:rsidR="00D359AA" w:rsidRDefault="00D359AA">
      <w:pPr>
        <w:pStyle w:val="BodyText"/>
        <w:rPr>
          <w:b/>
          <w:sz w:val="20"/>
        </w:rPr>
      </w:pPr>
    </w:p>
    <w:p w14:paraId="5A5CB39F" w14:textId="77777777" w:rsidR="00D359AA" w:rsidRDefault="00D359AA">
      <w:pPr>
        <w:pStyle w:val="BodyText"/>
        <w:rPr>
          <w:b/>
          <w:sz w:val="20"/>
        </w:rPr>
      </w:pPr>
    </w:p>
    <w:p w14:paraId="3163D113" w14:textId="77777777" w:rsidR="00D359AA" w:rsidRDefault="00D359AA">
      <w:pPr>
        <w:pStyle w:val="BodyText"/>
        <w:rPr>
          <w:b/>
          <w:sz w:val="20"/>
        </w:rPr>
      </w:pPr>
    </w:p>
    <w:p w14:paraId="5D589879" w14:textId="77777777" w:rsidR="00D359AA" w:rsidRDefault="00D359AA">
      <w:pPr>
        <w:pStyle w:val="BodyText"/>
        <w:rPr>
          <w:b/>
          <w:sz w:val="20"/>
        </w:rPr>
      </w:pPr>
    </w:p>
    <w:p w14:paraId="2ADE3A3E" w14:textId="77777777" w:rsidR="00D359AA" w:rsidRDefault="004619D1">
      <w:pPr>
        <w:pStyle w:val="BodyText"/>
        <w:spacing w:before="121"/>
        <w:rPr>
          <w:b/>
          <w:sz w:val="20"/>
        </w:rPr>
      </w:pPr>
      <w:r>
        <w:rPr>
          <w:noProof/>
        </w:rPr>
        <w:drawing>
          <wp:anchor distT="0" distB="0" distL="0" distR="0" simplePos="0" relativeHeight="487587840" behindDoc="1" locked="0" layoutInCell="1" allowOverlap="1" wp14:anchorId="494E4E2C" wp14:editId="5C19D635">
            <wp:simplePos x="0" y="0"/>
            <wp:positionH relativeFrom="page">
              <wp:posOffset>2904744</wp:posOffset>
            </wp:positionH>
            <wp:positionV relativeFrom="paragraph">
              <wp:posOffset>247549</wp:posOffset>
            </wp:positionV>
            <wp:extent cx="1950727" cy="733425"/>
            <wp:effectExtent l="0" t="0" r="0" b="0"/>
            <wp:wrapTopAndBottom/>
            <wp:docPr id="3" name="Image 3" descr="artners for HOME Logo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rtners for HOME Logo_CMYK"/>
                    <pic:cNvPicPr/>
                  </pic:nvPicPr>
                  <pic:blipFill>
                    <a:blip r:embed="rId10" cstate="print"/>
                    <a:stretch>
                      <a:fillRect/>
                    </a:stretch>
                  </pic:blipFill>
                  <pic:spPr>
                    <a:xfrm>
                      <a:off x="0" y="0"/>
                      <a:ext cx="1950727" cy="733425"/>
                    </a:xfrm>
                    <a:prstGeom prst="rect">
                      <a:avLst/>
                    </a:prstGeom>
                  </pic:spPr>
                </pic:pic>
              </a:graphicData>
            </a:graphic>
          </wp:anchor>
        </w:drawing>
      </w:r>
    </w:p>
    <w:p w14:paraId="2A6D1FA9" w14:textId="77777777" w:rsidR="00D359AA" w:rsidRDefault="00D359AA">
      <w:pPr>
        <w:pStyle w:val="BodyText"/>
        <w:rPr>
          <w:b/>
          <w:sz w:val="20"/>
        </w:rPr>
      </w:pPr>
    </w:p>
    <w:p w14:paraId="376466A5" w14:textId="77777777" w:rsidR="00D359AA" w:rsidRDefault="00D359AA">
      <w:pPr>
        <w:pStyle w:val="BodyText"/>
        <w:rPr>
          <w:b/>
          <w:sz w:val="20"/>
        </w:rPr>
      </w:pPr>
    </w:p>
    <w:p w14:paraId="21C29006" w14:textId="77777777" w:rsidR="00D359AA" w:rsidRDefault="00D359AA">
      <w:pPr>
        <w:pStyle w:val="BodyText"/>
        <w:rPr>
          <w:b/>
          <w:sz w:val="20"/>
        </w:rPr>
      </w:pPr>
    </w:p>
    <w:p w14:paraId="401C05FB" w14:textId="77777777" w:rsidR="00D359AA" w:rsidRDefault="004619D1">
      <w:pPr>
        <w:pStyle w:val="BodyText"/>
        <w:spacing w:before="210"/>
        <w:rPr>
          <w:b/>
          <w:sz w:val="20"/>
        </w:rPr>
      </w:pPr>
      <w:r>
        <w:rPr>
          <w:noProof/>
        </w:rPr>
        <w:drawing>
          <wp:anchor distT="0" distB="0" distL="0" distR="0" simplePos="0" relativeHeight="487588352" behindDoc="1" locked="0" layoutInCell="1" allowOverlap="1" wp14:anchorId="663BA27E" wp14:editId="18D5A38D">
            <wp:simplePos x="0" y="0"/>
            <wp:positionH relativeFrom="page">
              <wp:posOffset>826008</wp:posOffset>
            </wp:positionH>
            <wp:positionV relativeFrom="paragraph">
              <wp:posOffset>360007</wp:posOffset>
            </wp:positionV>
            <wp:extent cx="858055" cy="765905"/>
            <wp:effectExtent l="0" t="0" r="0" b="0"/>
            <wp:wrapTopAndBottom/>
            <wp:docPr id="4" name="Image 4" descr="H:\Projects_ Current\Atlanta Pipeline\Round II\Application and Process\Logos\UWGA-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H:\Projects_ Current\Atlanta Pipeline\Round II\Application and Process\Logos\UWGA-logo-2.jpg"/>
                    <pic:cNvPicPr/>
                  </pic:nvPicPr>
                  <pic:blipFill>
                    <a:blip r:embed="rId11" cstate="print"/>
                    <a:stretch>
                      <a:fillRect/>
                    </a:stretch>
                  </pic:blipFill>
                  <pic:spPr>
                    <a:xfrm>
                      <a:off x="0" y="0"/>
                      <a:ext cx="858055" cy="765905"/>
                    </a:xfrm>
                    <a:prstGeom prst="rect">
                      <a:avLst/>
                    </a:prstGeom>
                  </pic:spPr>
                </pic:pic>
              </a:graphicData>
            </a:graphic>
          </wp:anchor>
        </w:drawing>
      </w:r>
      <w:r>
        <w:rPr>
          <w:noProof/>
        </w:rPr>
        <w:drawing>
          <wp:anchor distT="0" distB="0" distL="0" distR="0" simplePos="0" relativeHeight="487588864" behindDoc="1" locked="0" layoutInCell="1" allowOverlap="1" wp14:anchorId="56F021A7" wp14:editId="5547DDCE">
            <wp:simplePos x="0" y="0"/>
            <wp:positionH relativeFrom="page">
              <wp:posOffset>2315096</wp:posOffset>
            </wp:positionH>
            <wp:positionV relativeFrom="paragraph">
              <wp:posOffset>714470</wp:posOffset>
            </wp:positionV>
            <wp:extent cx="2351654" cy="336042"/>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2351654" cy="336042"/>
                    </a:xfrm>
                    <a:prstGeom prst="rect">
                      <a:avLst/>
                    </a:prstGeom>
                  </pic:spPr>
                </pic:pic>
              </a:graphicData>
            </a:graphic>
          </wp:anchor>
        </w:drawing>
      </w:r>
      <w:r>
        <w:rPr>
          <w:noProof/>
        </w:rPr>
        <w:drawing>
          <wp:anchor distT="0" distB="0" distL="0" distR="0" simplePos="0" relativeHeight="487589376" behindDoc="1" locked="0" layoutInCell="1" allowOverlap="1" wp14:anchorId="41151562" wp14:editId="60E21981">
            <wp:simplePos x="0" y="0"/>
            <wp:positionH relativeFrom="page">
              <wp:posOffset>5402159</wp:posOffset>
            </wp:positionH>
            <wp:positionV relativeFrom="paragraph">
              <wp:posOffset>303619</wp:posOffset>
            </wp:positionV>
            <wp:extent cx="714269" cy="815054"/>
            <wp:effectExtent l="0" t="0" r="0" b="0"/>
            <wp:wrapTopAndBottom/>
            <wp:docPr id="6" name="Image 6" descr="H:\Projects_ Current\Atlanta Pipeline\Round II\Application and Process\Logos\NEWAH_logo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H:\Projects_ Current\Atlanta Pipeline\Round II\Application and Process\Logos\NEWAH_logo2018.png"/>
                    <pic:cNvPicPr/>
                  </pic:nvPicPr>
                  <pic:blipFill>
                    <a:blip r:embed="rId13" cstate="print"/>
                    <a:stretch>
                      <a:fillRect/>
                    </a:stretch>
                  </pic:blipFill>
                  <pic:spPr>
                    <a:xfrm>
                      <a:off x="0" y="0"/>
                      <a:ext cx="714269" cy="815054"/>
                    </a:xfrm>
                    <a:prstGeom prst="rect">
                      <a:avLst/>
                    </a:prstGeom>
                  </pic:spPr>
                </pic:pic>
              </a:graphicData>
            </a:graphic>
          </wp:anchor>
        </w:drawing>
      </w:r>
    </w:p>
    <w:p w14:paraId="0E1E32D2" w14:textId="77777777" w:rsidR="00D359AA" w:rsidRDefault="00D359AA">
      <w:pPr>
        <w:rPr>
          <w:sz w:val="20"/>
        </w:rPr>
        <w:sectPr w:rsidR="00D359AA" w:rsidSect="000143ED">
          <w:footerReference w:type="default" r:id="rId14"/>
          <w:type w:val="continuous"/>
          <w:pgSz w:w="12240" w:h="15840"/>
          <w:pgMar w:top="720" w:right="1160" w:bottom="1120" w:left="1180" w:header="0" w:footer="923" w:gutter="0"/>
          <w:pgNumType w:start="1"/>
          <w:cols w:space="720"/>
        </w:sectPr>
      </w:pPr>
    </w:p>
    <w:p w14:paraId="37906474" w14:textId="77777777" w:rsidR="00D359AA" w:rsidRDefault="004619D1">
      <w:pPr>
        <w:spacing w:before="18"/>
        <w:ind w:left="1263" w:right="1142"/>
        <w:jc w:val="center"/>
        <w:rPr>
          <w:b/>
          <w:sz w:val="28"/>
        </w:rPr>
      </w:pPr>
      <w:r>
        <w:rPr>
          <w:b/>
          <w:sz w:val="28"/>
        </w:rPr>
        <w:lastRenderedPageBreak/>
        <w:t>Table</w:t>
      </w:r>
      <w:r>
        <w:rPr>
          <w:b/>
          <w:spacing w:val="-2"/>
          <w:sz w:val="28"/>
        </w:rPr>
        <w:t xml:space="preserve"> </w:t>
      </w:r>
      <w:r>
        <w:rPr>
          <w:b/>
          <w:sz w:val="28"/>
        </w:rPr>
        <w:t>of</w:t>
      </w:r>
      <w:r>
        <w:rPr>
          <w:b/>
          <w:spacing w:val="-3"/>
          <w:sz w:val="28"/>
        </w:rPr>
        <w:t xml:space="preserve"> </w:t>
      </w:r>
      <w:r>
        <w:rPr>
          <w:b/>
          <w:spacing w:val="-2"/>
          <w:sz w:val="28"/>
        </w:rPr>
        <w:t>Contents</w:t>
      </w:r>
    </w:p>
    <w:p w14:paraId="396A7887" w14:textId="77777777" w:rsidR="00D359AA" w:rsidRDefault="00D359AA">
      <w:pPr>
        <w:pStyle w:val="BodyText"/>
        <w:spacing w:before="39"/>
        <w:rPr>
          <w:b/>
          <w:sz w:val="28"/>
        </w:rPr>
      </w:pPr>
    </w:p>
    <w:p w14:paraId="449EAA56" w14:textId="77777777" w:rsidR="00D359AA" w:rsidRDefault="004619D1">
      <w:pPr>
        <w:pStyle w:val="ListParagraph"/>
        <w:numPr>
          <w:ilvl w:val="0"/>
          <w:numId w:val="21"/>
        </w:numPr>
        <w:tabs>
          <w:tab w:val="left" w:pos="980"/>
        </w:tabs>
        <w:rPr>
          <w:b/>
          <w:sz w:val="28"/>
        </w:rPr>
      </w:pPr>
      <w:r>
        <w:rPr>
          <w:b/>
          <w:sz w:val="28"/>
        </w:rPr>
        <w:t>Definitions,</w:t>
      </w:r>
      <w:r>
        <w:rPr>
          <w:b/>
          <w:spacing w:val="-7"/>
          <w:sz w:val="28"/>
        </w:rPr>
        <w:t xml:space="preserve"> </w:t>
      </w:r>
      <w:r>
        <w:rPr>
          <w:b/>
          <w:sz w:val="28"/>
        </w:rPr>
        <w:t>Background</w:t>
      </w:r>
      <w:r>
        <w:rPr>
          <w:b/>
          <w:spacing w:val="-6"/>
          <w:sz w:val="28"/>
        </w:rPr>
        <w:t xml:space="preserve"> </w:t>
      </w:r>
      <w:r>
        <w:rPr>
          <w:b/>
          <w:sz w:val="28"/>
        </w:rPr>
        <w:t>and</w:t>
      </w:r>
      <w:r>
        <w:rPr>
          <w:b/>
          <w:spacing w:val="-6"/>
          <w:sz w:val="28"/>
        </w:rPr>
        <w:t xml:space="preserve"> </w:t>
      </w:r>
      <w:r>
        <w:rPr>
          <w:b/>
          <w:spacing w:val="-2"/>
          <w:sz w:val="28"/>
        </w:rPr>
        <w:t>Purpose</w:t>
      </w:r>
    </w:p>
    <w:p w14:paraId="15F9702C" w14:textId="77777777" w:rsidR="00D359AA" w:rsidRDefault="004619D1">
      <w:pPr>
        <w:pStyle w:val="ListParagraph"/>
        <w:numPr>
          <w:ilvl w:val="0"/>
          <w:numId w:val="21"/>
        </w:numPr>
        <w:tabs>
          <w:tab w:val="left" w:pos="980"/>
        </w:tabs>
        <w:spacing w:before="21"/>
        <w:rPr>
          <w:b/>
          <w:sz w:val="28"/>
        </w:rPr>
      </w:pPr>
      <w:r>
        <w:rPr>
          <w:b/>
          <w:sz w:val="28"/>
        </w:rPr>
        <w:t>Application</w:t>
      </w:r>
      <w:r>
        <w:rPr>
          <w:b/>
          <w:spacing w:val="-4"/>
          <w:sz w:val="28"/>
        </w:rPr>
        <w:t xml:space="preserve"> </w:t>
      </w:r>
      <w:r>
        <w:rPr>
          <w:b/>
          <w:sz w:val="28"/>
        </w:rPr>
        <w:t>Funding</w:t>
      </w:r>
      <w:r>
        <w:rPr>
          <w:b/>
          <w:spacing w:val="-6"/>
          <w:sz w:val="28"/>
        </w:rPr>
        <w:t xml:space="preserve"> </w:t>
      </w:r>
      <w:r>
        <w:rPr>
          <w:b/>
          <w:sz w:val="28"/>
        </w:rPr>
        <w:t>and</w:t>
      </w:r>
      <w:r>
        <w:rPr>
          <w:b/>
          <w:spacing w:val="-3"/>
          <w:sz w:val="28"/>
        </w:rPr>
        <w:t xml:space="preserve"> </w:t>
      </w:r>
      <w:r>
        <w:rPr>
          <w:b/>
          <w:spacing w:val="-2"/>
          <w:sz w:val="28"/>
        </w:rPr>
        <w:t>Process</w:t>
      </w:r>
    </w:p>
    <w:p w14:paraId="1D51140A" w14:textId="77777777" w:rsidR="00D359AA" w:rsidRDefault="004619D1">
      <w:pPr>
        <w:pStyle w:val="ListParagraph"/>
        <w:numPr>
          <w:ilvl w:val="0"/>
          <w:numId w:val="21"/>
        </w:numPr>
        <w:tabs>
          <w:tab w:val="left" w:pos="980"/>
        </w:tabs>
        <w:spacing w:before="20"/>
        <w:rPr>
          <w:b/>
          <w:sz w:val="28"/>
        </w:rPr>
      </w:pPr>
      <w:r>
        <w:rPr>
          <w:b/>
          <w:sz w:val="28"/>
        </w:rPr>
        <w:t>Development</w:t>
      </w:r>
      <w:r>
        <w:rPr>
          <w:b/>
          <w:spacing w:val="-6"/>
          <w:sz w:val="28"/>
        </w:rPr>
        <w:t xml:space="preserve"> </w:t>
      </w:r>
      <w:r>
        <w:rPr>
          <w:b/>
          <w:sz w:val="28"/>
        </w:rPr>
        <w:t>Proposal</w:t>
      </w:r>
      <w:r>
        <w:rPr>
          <w:b/>
          <w:spacing w:val="-6"/>
          <w:sz w:val="28"/>
        </w:rPr>
        <w:t xml:space="preserve"> </w:t>
      </w:r>
      <w:r>
        <w:rPr>
          <w:b/>
          <w:sz w:val="28"/>
        </w:rPr>
        <w:t>and</w:t>
      </w:r>
      <w:r>
        <w:rPr>
          <w:b/>
          <w:spacing w:val="-6"/>
          <w:sz w:val="28"/>
        </w:rPr>
        <w:t xml:space="preserve"> </w:t>
      </w:r>
      <w:r>
        <w:rPr>
          <w:b/>
          <w:sz w:val="28"/>
        </w:rPr>
        <w:t>Eligible</w:t>
      </w:r>
      <w:r>
        <w:rPr>
          <w:b/>
          <w:spacing w:val="-6"/>
          <w:sz w:val="28"/>
        </w:rPr>
        <w:t xml:space="preserve"> </w:t>
      </w:r>
      <w:r>
        <w:rPr>
          <w:b/>
          <w:spacing w:val="-2"/>
          <w:sz w:val="28"/>
        </w:rPr>
        <w:t>Activities</w:t>
      </w:r>
    </w:p>
    <w:p w14:paraId="4A7A851F" w14:textId="77777777" w:rsidR="00D359AA" w:rsidRDefault="004619D1">
      <w:pPr>
        <w:pStyle w:val="ListParagraph"/>
        <w:numPr>
          <w:ilvl w:val="0"/>
          <w:numId w:val="21"/>
        </w:numPr>
        <w:tabs>
          <w:tab w:val="left" w:pos="980"/>
        </w:tabs>
        <w:spacing w:before="21"/>
        <w:rPr>
          <w:b/>
          <w:sz w:val="28"/>
        </w:rPr>
      </w:pPr>
      <w:r>
        <w:rPr>
          <w:b/>
          <w:sz w:val="28"/>
        </w:rPr>
        <w:t>Eligibility</w:t>
      </w:r>
      <w:r>
        <w:rPr>
          <w:b/>
          <w:spacing w:val="-6"/>
          <w:sz w:val="28"/>
        </w:rPr>
        <w:t xml:space="preserve"> </w:t>
      </w:r>
      <w:r>
        <w:rPr>
          <w:b/>
          <w:sz w:val="28"/>
        </w:rPr>
        <w:t>Standards</w:t>
      </w:r>
      <w:r>
        <w:rPr>
          <w:b/>
          <w:spacing w:val="-5"/>
          <w:sz w:val="28"/>
        </w:rPr>
        <w:t xml:space="preserve"> </w:t>
      </w:r>
      <w:r>
        <w:rPr>
          <w:b/>
          <w:sz w:val="28"/>
        </w:rPr>
        <w:t>for</w:t>
      </w:r>
      <w:r>
        <w:rPr>
          <w:b/>
          <w:spacing w:val="-5"/>
          <w:sz w:val="28"/>
        </w:rPr>
        <w:t xml:space="preserve"> </w:t>
      </w:r>
      <w:r>
        <w:rPr>
          <w:b/>
          <w:spacing w:val="-2"/>
          <w:sz w:val="28"/>
        </w:rPr>
        <w:t>Applicants</w:t>
      </w:r>
    </w:p>
    <w:p w14:paraId="5951C6A9" w14:textId="77777777" w:rsidR="00D359AA" w:rsidRDefault="004619D1">
      <w:pPr>
        <w:pStyle w:val="ListParagraph"/>
        <w:numPr>
          <w:ilvl w:val="0"/>
          <w:numId w:val="21"/>
        </w:numPr>
        <w:tabs>
          <w:tab w:val="left" w:pos="980"/>
        </w:tabs>
        <w:spacing w:before="18"/>
        <w:rPr>
          <w:b/>
          <w:sz w:val="28"/>
        </w:rPr>
      </w:pPr>
      <w:proofErr w:type="spellStart"/>
      <w:r>
        <w:rPr>
          <w:b/>
          <w:sz w:val="28"/>
        </w:rPr>
        <w:t>HomeFlex</w:t>
      </w:r>
      <w:proofErr w:type="spellEnd"/>
      <w:r>
        <w:rPr>
          <w:b/>
          <w:spacing w:val="-6"/>
          <w:sz w:val="28"/>
        </w:rPr>
        <w:t xml:space="preserve"> </w:t>
      </w:r>
      <w:r>
        <w:rPr>
          <w:b/>
          <w:sz w:val="28"/>
        </w:rPr>
        <w:t>Specific</w:t>
      </w:r>
      <w:r>
        <w:rPr>
          <w:b/>
          <w:spacing w:val="-6"/>
          <w:sz w:val="28"/>
        </w:rPr>
        <w:t xml:space="preserve"> </w:t>
      </w:r>
      <w:r>
        <w:rPr>
          <w:b/>
          <w:sz w:val="28"/>
        </w:rPr>
        <w:t>Eligibility</w:t>
      </w:r>
      <w:r>
        <w:rPr>
          <w:b/>
          <w:spacing w:val="-7"/>
          <w:sz w:val="28"/>
        </w:rPr>
        <w:t xml:space="preserve"> </w:t>
      </w:r>
      <w:r>
        <w:rPr>
          <w:b/>
          <w:spacing w:val="-2"/>
          <w:sz w:val="28"/>
        </w:rPr>
        <w:t>Standards</w:t>
      </w:r>
    </w:p>
    <w:p w14:paraId="313F176A" w14:textId="77777777" w:rsidR="00D359AA" w:rsidRDefault="004619D1">
      <w:pPr>
        <w:pStyle w:val="ListParagraph"/>
        <w:numPr>
          <w:ilvl w:val="0"/>
          <w:numId w:val="21"/>
        </w:numPr>
        <w:tabs>
          <w:tab w:val="left" w:pos="980"/>
        </w:tabs>
        <w:spacing w:before="21"/>
        <w:rPr>
          <w:b/>
          <w:sz w:val="28"/>
        </w:rPr>
      </w:pPr>
      <w:r>
        <w:rPr>
          <w:b/>
          <w:sz w:val="28"/>
        </w:rPr>
        <w:t>Development</w:t>
      </w:r>
      <w:r>
        <w:rPr>
          <w:b/>
          <w:spacing w:val="-9"/>
          <w:sz w:val="28"/>
        </w:rPr>
        <w:t xml:space="preserve"> </w:t>
      </w:r>
      <w:r>
        <w:rPr>
          <w:b/>
          <w:spacing w:val="-2"/>
          <w:sz w:val="28"/>
        </w:rPr>
        <w:t>Requirements</w:t>
      </w:r>
    </w:p>
    <w:p w14:paraId="5C720510" w14:textId="77777777" w:rsidR="00D359AA" w:rsidRDefault="004619D1">
      <w:pPr>
        <w:pStyle w:val="ListParagraph"/>
        <w:numPr>
          <w:ilvl w:val="0"/>
          <w:numId w:val="21"/>
        </w:numPr>
        <w:tabs>
          <w:tab w:val="left" w:pos="980"/>
        </w:tabs>
        <w:spacing w:before="20"/>
        <w:rPr>
          <w:b/>
          <w:sz w:val="28"/>
        </w:rPr>
      </w:pPr>
      <w:r>
        <w:rPr>
          <w:b/>
          <w:sz w:val="28"/>
        </w:rPr>
        <w:t>Application</w:t>
      </w:r>
      <w:r>
        <w:rPr>
          <w:b/>
          <w:spacing w:val="-6"/>
          <w:sz w:val="28"/>
        </w:rPr>
        <w:t xml:space="preserve"> </w:t>
      </w:r>
      <w:r>
        <w:rPr>
          <w:b/>
          <w:sz w:val="28"/>
        </w:rPr>
        <w:t>Submission</w:t>
      </w:r>
      <w:r>
        <w:rPr>
          <w:b/>
          <w:spacing w:val="-6"/>
          <w:sz w:val="28"/>
        </w:rPr>
        <w:t xml:space="preserve"> </w:t>
      </w:r>
      <w:r>
        <w:rPr>
          <w:b/>
          <w:sz w:val="28"/>
        </w:rPr>
        <w:t>and</w:t>
      </w:r>
      <w:r>
        <w:rPr>
          <w:b/>
          <w:spacing w:val="-6"/>
          <w:sz w:val="28"/>
        </w:rPr>
        <w:t xml:space="preserve"> </w:t>
      </w:r>
      <w:r>
        <w:rPr>
          <w:b/>
          <w:sz w:val="28"/>
        </w:rPr>
        <w:t>Review</w:t>
      </w:r>
      <w:r>
        <w:rPr>
          <w:b/>
          <w:spacing w:val="-6"/>
          <w:sz w:val="28"/>
        </w:rPr>
        <w:t xml:space="preserve"> </w:t>
      </w:r>
      <w:r>
        <w:rPr>
          <w:b/>
          <w:spacing w:val="-2"/>
          <w:sz w:val="28"/>
        </w:rPr>
        <w:t>Standards</w:t>
      </w:r>
    </w:p>
    <w:p w14:paraId="1D392290" w14:textId="77777777" w:rsidR="00D359AA" w:rsidRDefault="004619D1">
      <w:pPr>
        <w:pStyle w:val="ListParagraph"/>
        <w:numPr>
          <w:ilvl w:val="0"/>
          <w:numId w:val="21"/>
        </w:numPr>
        <w:tabs>
          <w:tab w:val="left" w:pos="980"/>
          <w:tab w:val="left" w:pos="2343"/>
        </w:tabs>
        <w:spacing w:before="22" w:line="252" w:lineRule="auto"/>
        <w:ind w:right="4414"/>
        <w:rPr>
          <w:b/>
          <w:sz w:val="28"/>
        </w:rPr>
      </w:pPr>
      <w:r>
        <w:rPr>
          <w:b/>
          <w:sz w:val="28"/>
        </w:rPr>
        <w:t>Application</w:t>
      </w:r>
      <w:r>
        <w:rPr>
          <w:b/>
          <w:spacing w:val="-12"/>
          <w:sz w:val="28"/>
        </w:rPr>
        <w:t xml:space="preserve"> </w:t>
      </w:r>
      <w:r>
        <w:rPr>
          <w:b/>
          <w:sz w:val="28"/>
        </w:rPr>
        <w:t>Forms</w:t>
      </w:r>
      <w:r>
        <w:rPr>
          <w:b/>
          <w:spacing w:val="-12"/>
          <w:sz w:val="28"/>
        </w:rPr>
        <w:t xml:space="preserve"> </w:t>
      </w:r>
      <w:r>
        <w:rPr>
          <w:b/>
          <w:sz w:val="28"/>
        </w:rPr>
        <w:t>(Excel</w:t>
      </w:r>
      <w:r>
        <w:rPr>
          <w:b/>
          <w:spacing w:val="-13"/>
          <w:sz w:val="28"/>
        </w:rPr>
        <w:t xml:space="preserve"> </w:t>
      </w:r>
      <w:r>
        <w:rPr>
          <w:b/>
          <w:sz w:val="28"/>
        </w:rPr>
        <w:t>Attachments) Tab 1</w:t>
      </w:r>
      <w:r>
        <w:rPr>
          <w:b/>
          <w:sz w:val="28"/>
        </w:rPr>
        <w:tab/>
      </w:r>
      <w:r>
        <w:rPr>
          <w:b/>
          <w:spacing w:val="-2"/>
          <w:sz w:val="28"/>
        </w:rPr>
        <w:t>Instructions</w:t>
      </w:r>
    </w:p>
    <w:p w14:paraId="33EFA96F" w14:textId="77777777" w:rsidR="00D359AA" w:rsidRDefault="004619D1">
      <w:pPr>
        <w:tabs>
          <w:tab w:val="left" w:pos="2281"/>
        </w:tabs>
        <w:spacing w:before="4" w:line="254" w:lineRule="auto"/>
        <w:ind w:left="980" w:right="5060"/>
        <w:rPr>
          <w:b/>
          <w:sz w:val="28"/>
        </w:rPr>
      </w:pPr>
      <w:r>
        <w:rPr>
          <w:b/>
          <w:sz w:val="28"/>
        </w:rPr>
        <w:t>Tab 2</w:t>
      </w:r>
      <w:r>
        <w:rPr>
          <w:b/>
          <w:sz w:val="28"/>
        </w:rPr>
        <w:tab/>
        <w:t>Application Checklist Tab 3</w:t>
      </w:r>
      <w:r>
        <w:rPr>
          <w:b/>
          <w:sz w:val="28"/>
        </w:rPr>
        <w:tab/>
        <w:t>Application Scoring Tab 4</w:t>
      </w:r>
      <w:r>
        <w:rPr>
          <w:b/>
          <w:sz w:val="28"/>
        </w:rPr>
        <w:tab/>
        <w:t>General</w:t>
      </w:r>
      <w:r>
        <w:rPr>
          <w:b/>
          <w:spacing w:val="-16"/>
          <w:sz w:val="28"/>
        </w:rPr>
        <w:t xml:space="preserve"> </w:t>
      </w:r>
      <w:r>
        <w:rPr>
          <w:b/>
          <w:sz w:val="28"/>
        </w:rPr>
        <w:t>Development</w:t>
      </w:r>
    </w:p>
    <w:p w14:paraId="0C43C6DE" w14:textId="77777777" w:rsidR="00D359AA" w:rsidRDefault="004619D1">
      <w:pPr>
        <w:tabs>
          <w:tab w:val="left" w:pos="2281"/>
        </w:tabs>
        <w:spacing w:line="254" w:lineRule="auto"/>
        <w:ind w:left="980" w:right="4788"/>
        <w:rPr>
          <w:b/>
          <w:sz w:val="28"/>
        </w:rPr>
      </w:pPr>
      <w:r>
        <w:rPr>
          <w:b/>
          <w:sz w:val="28"/>
        </w:rPr>
        <w:t>Tab 5</w:t>
      </w:r>
      <w:r>
        <w:rPr>
          <w:b/>
          <w:sz w:val="28"/>
        </w:rPr>
        <w:tab/>
        <w:t>Application</w:t>
      </w:r>
      <w:r>
        <w:rPr>
          <w:b/>
          <w:spacing w:val="-16"/>
          <w:sz w:val="28"/>
        </w:rPr>
        <w:t xml:space="preserve"> </w:t>
      </w:r>
      <w:r>
        <w:rPr>
          <w:b/>
          <w:sz w:val="28"/>
        </w:rPr>
        <w:t>Certification Tab 6</w:t>
      </w:r>
      <w:r>
        <w:rPr>
          <w:b/>
          <w:sz w:val="28"/>
        </w:rPr>
        <w:tab/>
        <w:t>Development Team</w:t>
      </w:r>
    </w:p>
    <w:p w14:paraId="1F30E753" w14:textId="77777777" w:rsidR="00D359AA" w:rsidRDefault="004619D1">
      <w:pPr>
        <w:tabs>
          <w:tab w:val="left" w:pos="2281"/>
        </w:tabs>
        <w:spacing w:line="254" w:lineRule="auto"/>
        <w:ind w:left="980" w:right="5175"/>
        <w:rPr>
          <w:b/>
          <w:sz w:val="28"/>
        </w:rPr>
      </w:pPr>
      <w:r>
        <w:rPr>
          <w:b/>
          <w:sz w:val="28"/>
        </w:rPr>
        <w:t>Tab 7</w:t>
      </w:r>
      <w:r>
        <w:rPr>
          <w:b/>
          <w:sz w:val="28"/>
        </w:rPr>
        <w:tab/>
        <w:t>Development Detail Tab 8</w:t>
      </w:r>
      <w:r>
        <w:rPr>
          <w:b/>
          <w:sz w:val="28"/>
        </w:rPr>
        <w:tab/>
        <w:t>Unit</w:t>
      </w:r>
      <w:r>
        <w:rPr>
          <w:b/>
          <w:spacing w:val="-9"/>
          <w:sz w:val="28"/>
        </w:rPr>
        <w:t xml:space="preserve"> </w:t>
      </w:r>
      <w:r>
        <w:rPr>
          <w:b/>
          <w:sz w:val="28"/>
        </w:rPr>
        <w:t>Mix</w:t>
      </w:r>
      <w:r>
        <w:rPr>
          <w:b/>
          <w:spacing w:val="-11"/>
          <w:sz w:val="28"/>
        </w:rPr>
        <w:t xml:space="preserve"> </w:t>
      </w:r>
      <w:r>
        <w:rPr>
          <w:b/>
          <w:sz w:val="28"/>
        </w:rPr>
        <w:t>and</w:t>
      </w:r>
      <w:r>
        <w:rPr>
          <w:b/>
          <w:spacing w:val="-8"/>
          <w:sz w:val="28"/>
        </w:rPr>
        <w:t xml:space="preserve"> </w:t>
      </w:r>
      <w:r>
        <w:rPr>
          <w:b/>
          <w:sz w:val="28"/>
        </w:rPr>
        <w:t>Income Tab 9</w:t>
      </w:r>
      <w:r>
        <w:rPr>
          <w:b/>
          <w:sz w:val="28"/>
        </w:rPr>
        <w:tab/>
        <w:t>Operating Expenses Tab 10</w:t>
      </w:r>
      <w:r>
        <w:rPr>
          <w:b/>
          <w:sz w:val="28"/>
        </w:rPr>
        <w:tab/>
        <w:t>Operating</w:t>
      </w:r>
      <w:r>
        <w:rPr>
          <w:b/>
          <w:spacing w:val="-16"/>
          <w:sz w:val="28"/>
        </w:rPr>
        <w:t xml:space="preserve"> </w:t>
      </w:r>
      <w:r>
        <w:rPr>
          <w:b/>
          <w:sz w:val="28"/>
        </w:rPr>
        <w:t>Pro</w:t>
      </w:r>
      <w:r>
        <w:rPr>
          <w:b/>
          <w:spacing w:val="-16"/>
          <w:sz w:val="28"/>
        </w:rPr>
        <w:t xml:space="preserve"> </w:t>
      </w:r>
      <w:r>
        <w:rPr>
          <w:b/>
          <w:sz w:val="28"/>
        </w:rPr>
        <w:t>Forma Tab 11</w:t>
      </w:r>
      <w:r>
        <w:rPr>
          <w:b/>
          <w:sz w:val="28"/>
        </w:rPr>
        <w:tab/>
        <w:t>Construction Costs Tab 12</w:t>
      </w:r>
      <w:r>
        <w:rPr>
          <w:b/>
          <w:sz w:val="28"/>
        </w:rPr>
        <w:tab/>
        <w:t>Capital Uses</w:t>
      </w:r>
    </w:p>
    <w:p w14:paraId="3227293B" w14:textId="77777777" w:rsidR="00D359AA" w:rsidRDefault="004619D1">
      <w:pPr>
        <w:tabs>
          <w:tab w:val="left" w:pos="2281"/>
        </w:tabs>
        <w:spacing w:line="338" w:lineRule="exact"/>
        <w:ind w:left="980"/>
        <w:rPr>
          <w:b/>
          <w:sz w:val="28"/>
        </w:rPr>
      </w:pPr>
      <w:r>
        <w:rPr>
          <w:b/>
          <w:sz w:val="28"/>
        </w:rPr>
        <w:t>Tab</w:t>
      </w:r>
      <w:r>
        <w:rPr>
          <w:b/>
          <w:spacing w:val="-1"/>
          <w:sz w:val="28"/>
        </w:rPr>
        <w:t xml:space="preserve"> </w:t>
      </w:r>
      <w:r>
        <w:rPr>
          <w:b/>
          <w:spacing w:val="-5"/>
          <w:sz w:val="28"/>
        </w:rPr>
        <w:t>13</w:t>
      </w:r>
      <w:r>
        <w:rPr>
          <w:b/>
          <w:sz w:val="28"/>
        </w:rPr>
        <w:tab/>
        <w:t>Capital</w:t>
      </w:r>
      <w:r>
        <w:rPr>
          <w:b/>
          <w:spacing w:val="-4"/>
          <w:sz w:val="28"/>
        </w:rPr>
        <w:t xml:space="preserve"> </w:t>
      </w:r>
      <w:r>
        <w:rPr>
          <w:b/>
          <w:spacing w:val="-2"/>
          <w:sz w:val="28"/>
        </w:rPr>
        <w:t>Sources</w:t>
      </w:r>
    </w:p>
    <w:p w14:paraId="23657A40" w14:textId="77777777" w:rsidR="00D359AA" w:rsidRDefault="004619D1">
      <w:pPr>
        <w:tabs>
          <w:tab w:val="left" w:pos="2281"/>
        </w:tabs>
        <w:spacing w:before="19" w:line="254" w:lineRule="auto"/>
        <w:ind w:left="980" w:right="3799"/>
        <w:rPr>
          <w:b/>
          <w:sz w:val="28"/>
        </w:rPr>
      </w:pPr>
      <w:r>
        <w:rPr>
          <w:b/>
          <w:sz w:val="28"/>
        </w:rPr>
        <w:t>Tab 14</w:t>
      </w:r>
      <w:r>
        <w:rPr>
          <w:b/>
          <w:sz w:val="28"/>
        </w:rPr>
        <w:tab/>
        <w:t>Capital</w:t>
      </w:r>
      <w:r>
        <w:rPr>
          <w:b/>
          <w:spacing w:val="-9"/>
          <w:sz w:val="28"/>
        </w:rPr>
        <w:t xml:space="preserve"> </w:t>
      </w:r>
      <w:r>
        <w:rPr>
          <w:b/>
          <w:sz w:val="28"/>
        </w:rPr>
        <w:t>Sources</w:t>
      </w:r>
      <w:r>
        <w:rPr>
          <w:b/>
          <w:spacing w:val="-9"/>
          <w:sz w:val="28"/>
        </w:rPr>
        <w:t xml:space="preserve"> </w:t>
      </w:r>
      <w:r>
        <w:rPr>
          <w:b/>
          <w:sz w:val="28"/>
        </w:rPr>
        <w:t>&amp;</w:t>
      </w:r>
      <w:r>
        <w:rPr>
          <w:b/>
          <w:spacing w:val="-12"/>
          <w:sz w:val="28"/>
        </w:rPr>
        <w:t xml:space="preserve"> </w:t>
      </w:r>
      <w:r>
        <w:rPr>
          <w:b/>
          <w:sz w:val="28"/>
        </w:rPr>
        <w:t>Uses</w:t>
      </w:r>
      <w:r>
        <w:rPr>
          <w:b/>
          <w:spacing w:val="-10"/>
          <w:sz w:val="28"/>
        </w:rPr>
        <w:t xml:space="preserve"> </w:t>
      </w:r>
      <w:r>
        <w:rPr>
          <w:b/>
          <w:sz w:val="28"/>
        </w:rPr>
        <w:t>Summary Tab 15</w:t>
      </w:r>
      <w:r>
        <w:rPr>
          <w:b/>
          <w:sz w:val="28"/>
        </w:rPr>
        <w:tab/>
        <w:t>Service Coordination Plan</w:t>
      </w:r>
    </w:p>
    <w:p w14:paraId="070FBD79" w14:textId="77777777" w:rsidR="00D359AA" w:rsidRDefault="004619D1">
      <w:pPr>
        <w:tabs>
          <w:tab w:val="left" w:pos="2281"/>
        </w:tabs>
        <w:ind w:left="980"/>
        <w:rPr>
          <w:b/>
          <w:sz w:val="28"/>
        </w:rPr>
      </w:pPr>
      <w:r>
        <w:rPr>
          <w:b/>
          <w:sz w:val="28"/>
        </w:rPr>
        <w:t>Tab</w:t>
      </w:r>
      <w:r>
        <w:rPr>
          <w:b/>
          <w:spacing w:val="-1"/>
          <w:sz w:val="28"/>
        </w:rPr>
        <w:t xml:space="preserve"> </w:t>
      </w:r>
      <w:r>
        <w:rPr>
          <w:b/>
          <w:spacing w:val="-5"/>
          <w:sz w:val="28"/>
        </w:rPr>
        <w:t>16</w:t>
      </w:r>
      <w:r>
        <w:rPr>
          <w:b/>
          <w:sz w:val="28"/>
        </w:rPr>
        <w:tab/>
        <w:t>Development</w:t>
      </w:r>
      <w:r>
        <w:rPr>
          <w:b/>
          <w:spacing w:val="-10"/>
          <w:sz w:val="28"/>
        </w:rPr>
        <w:t xml:space="preserve"> </w:t>
      </w:r>
      <w:r>
        <w:rPr>
          <w:b/>
          <w:spacing w:val="-2"/>
          <w:sz w:val="28"/>
        </w:rPr>
        <w:t>Timeline</w:t>
      </w:r>
    </w:p>
    <w:p w14:paraId="01E484BB" w14:textId="77777777" w:rsidR="00D359AA" w:rsidRDefault="00D359AA">
      <w:pPr>
        <w:rPr>
          <w:sz w:val="28"/>
        </w:rPr>
        <w:sectPr w:rsidR="00D359AA" w:rsidSect="000143ED">
          <w:pgSz w:w="12240" w:h="15840"/>
          <w:pgMar w:top="1700" w:right="1160" w:bottom="1200" w:left="1180" w:header="0" w:footer="923" w:gutter="0"/>
          <w:cols w:space="720"/>
        </w:sectPr>
      </w:pPr>
    </w:p>
    <w:p w14:paraId="36C4AF22" w14:textId="77777777" w:rsidR="00D359AA" w:rsidRDefault="004619D1">
      <w:pPr>
        <w:tabs>
          <w:tab w:val="left" w:pos="9660"/>
        </w:tabs>
        <w:spacing w:before="18"/>
        <w:ind w:left="240"/>
        <w:rPr>
          <w:b/>
          <w:sz w:val="28"/>
        </w:rPr>
      </w:pPr>
      <w:r>
        <w:rPr>
          <w:b/>
          <w:spacing w:val="-44"/>
          <w:sz w:val="28"/>
          <w:u w:val="single" w:color="005A8A"/>
        </w:rPr>
        <w:lastRenderedPageBreak/>
        <w:t xml:space="preserve"> </w:t>
      </w:r>
      <w:r>
        <w:rPr>
          <w:b/>
          <w:sz w:val="28"/>
          <w:u w:val="single" w:color="005A8A"/>
        </w:rPr>
        <w:t>Section</w:t>
      </w:r>
      <w:r>
        <w:rPr>
          <w:b/>
          <w:spacing w:val="-6"/>
          <w:sz w:val="28"/>
          <w:u w:val="single" w:color="005A8A"/>
        </w:rPr>
        <w:t xml:space="preserve"> </w:t>
      </w:r>
      <w:r>
        <w:rPr>
          <w:b/>
          <w:sz w:val="28"/>
          <w:u w:val="single" w:color="005A8A"/>
        </w:rPr>
        <w:t>I</w:t>
      </w:r>
      <w:r>
        <w:rPr>
          <w:b/>
          <w:spacing w:val="-5"/>
          <w:sz w:val="28"/>
          <w:u w:val="single" w:color="005A8A"/>
        </w:rPr>
        <w:t xml:space="preserve"> </w:t>
      </w:r>
      <w:r>
        <w:rPr>
          <w:b/>
          <w:sz w:val="28"/>
          <w:u w:val="single" w:color="005A8A"/>
        </w:rPr>
        <w:t>–</w:t>
      </w:r>
      <w:r>
        <w:rPr>
          <w:b/>
          <w:spacing w:val="-6"/>
          <w:sz w:val="28"/>
          <w:u w:val="single" w:color="005A8A"/>
        </w:rPr>
        <w:t xml:space="preserve"> </w:t>
      </w:r>
      <w:r>
        <w:rPr>
          <w:b/>
          <w:sz w:val="28"/>
          <w:u w:val="single" w:color="005A8A"/>
        </w:rPr>
        <w:t>Definitions,</w:t>
      </w:r>
      <w:r>
        <w:rPr>
          <w:b/>
          <w:spacing w:val="-3"/>
          <w:sz w:val="28"/>
          <w:u w:val="single" w:color="005A8A"/>
        </w:rPr>
        <w:t xml:space="preserve"> </w:t>
      </w:r>
      <w:r>
        <w:rPr>
          <w:b/>
          <w:sz w:val="28"/>
          <w:u w:val="single" w:color="005A8A"/>
        </w:rPr>
        <w:t>Background</w:t>
      </w:r>
      <w:r>
        <w:rPr>
          <w:b/>
          <w:spacing w:val="-4"/>
          <w:sz w:val="28"/>
          <w:u w:val="single" w:color="005A8A"/>
        </w:rPr>
        <w:t xml:space="preserve"> </w:t>
      </w:r>
      <w:r>
        <w:rPr>
          <w:b/>
          <w:sz w:val="28"/>
          <w:u w:val="single" w:color="005A8A"/>
        </w:rPr>
        <w:t>and</w:t>
      </w:r>
      <w:r>
        <w:rPr>
          <w:b/>
          <w:spacing w:val="-3"/>
          <w:sz w:val="28"/>
          <w:u w:val="single" w:color="005A8A"/>
        </w:rPr>
        <w:t xml:space="preserve"> </w:t>
      </w:r>
      <w:r>
        <w:rPr>
          <w:b/>
          <w:spacing w:val="-2"/>
          <w:sz w:val="28"/>
          <w:u w:val="single" w:color="005A8A"/>
        </w:rPr>
        <w:t>Purpose</w:t>
      </w:r>
      <w:r>
        <w:rPr>
          <w:b/>
          <w:sz w:val="28"/>
          <w:u w:val="single" w:color="005A8A"/>
        </w:rPr>
        <w:tab/>
      </w:r>
    </w:p>
    <w:p w14:paraId="327F83D8" w14:textId="77777777" w:rsidR="00D359AA" w:rsidRDefault="004619D1">
      <w:pPr>
        <w:pStyle w:val="Heading1"/>
        <w:numPr>
          <w:ilvl w:val="1"/>
          <w:numId w:val="21"/>
        </w:numPr>
        <w:tabs>
          <w:tab w:val="left" w:pos="580"/>
        </w:tabs>
        <w:spacing w:before="333"/>
        <w:ind w:left="580" w:hanging="358"/>
      </w:pPr>
      <w:r>
        <w:rPr>
          <w:color w:val="1F487C"/>
          <w:spacing w:val="-2"/>
        </w:rPr>
        <w:t>Definitions</w:t>
      </w:r>
    </w:p>
    <w:p w14:paraId="60F1D3CD" w14:textId="77777777" w:rsidR="00D359AA" w:rsidRDefault="004619D1">
      <w:pPr>
        <w:pStyle w:val="BodyText"/>
        <w:spacing w:before="285"/>
        <w:ind w:left="409" w:right="133"/>
        <w:jc w:val="both"/>
      </w:pPr>
      <w:r>
        <w:t xml:space="preserve">Below are general program definitions. The </w:t>
      </w:r>
      <w:proofErr w:type="spellStart"/>
      <w:r>
        <w:t>HomeFirst</w:t>
      </w:r>
      <w:proofErr w:type="spellEnd"/>
      <w:r>
        <w:t xml:space="preserve"> Initiative will sponsor </w:t>
      </w:r>
      <w:proofErr w:type="gramStart"/>
      <w:r>
        <w:t>trainings</w:t>
      </w:r>
      <w:proofErr w:type="gramEnd"/>
      <w:r>
        <w:t xml:space="preserve"> for interested applicants and developers on the Supportive Housing project development and financing, dimensions of quality supportive housing, and partnership roles and responsibilities.</w:t>
      </w:r>
    </w:p>
    <w:p w14:paraId="3857539D" w14:textId="77777777" w:rsidR="00D359AA" w:rsidRDefault="00D359AA">
      <w:pPr>
        <w:pStyle w:val="BodyText"/>
        <w:spacing w:before="20"/>
      </w:pPr>
    </w:p>
    <w:p w14:paraId="092F7658" w14:textId="77777777" w:rsidR="00D359AA" w:rsidRDefault="004619D1" w:rsidP="1DED0C61">
      <w:pPr>
        <w:pStyle w:val="ListParagraph"/>
        <w:numPr>
          <w:ilvl w:val="2"/>
          <w:numId w:val="21"/>
        </w:numPr>
        <w:tabs>
          <w:tab w:val="left" w:pos="913"/>
        </w:tabs>
        <w:jc w:val="left"/>
        <w:rPr>
          <w:sz w:val="24"/>
          <w:szCs w:val="24"/>
        </w:rPr>
      </w:pPr>
      <w:r w:rsidRPr="1DED0C61">
        <w:rPr>
          <w:b/>
          <w:bCs/>
          <w:sz w:val="24"/>
          <w:szCs w:val="24"/>
        </w:rPr>
        <w:t>AH</w:t>
      </w:r>
      <w:r w:rsidRPr="1DED0C61">
        <w:rPr>
          <w:b/>
          <w:bCs/>
          <w:spacing w:val="-2"/>
          <w:sz w:val="24"/>
          <w:szCs w:val="24"/>
        </w:rPr>
        <w:t xml:space="preserve"> </w:t>
      </w:r>
      <w:r w:rsidRPr="1DED0C61">
        <w:rPr>
          <w:b/>
          <w:bCs/>
          <w:sz w:val="24"/>
          <w:szCs w:val="24"/>
        </w:rPr>
        <w:t>or</w:t>
      </w:r>
      <w:r w:rsidRPr="1DED0C61">
        <w:rPr>
          <w:b/>
          <w:bCs/>
          <w:spacing w:val="-3"/>
          <w:sz w:val="24"/>
          <w:szCs w:val="24"/>
        </w:rPr>
        <w:t xml:space="preserve"> </w:t>
      </w:r>
      <w:r w:rsidRPr="1DED0C61">
        <w:rPr>
          <w:b/>
          <w:bCs/>
          <w:sz w:val="24"/>
          <w:szCs w:val="24"/>
        </w:rPr>
        <w:t>Atlanta</w:t>
      </w:r>
      <w:r w:rsidRPr="1DED0C61">
        <w:rPr>
          <w:b/>
          <w:bCs/>
          <w:spacing w:val="-2"/>
          <w:sz w:val="24"/>
          <w:szCs w:val="24"/>
        </w:rPr>
        <w:t xml:space="preserve"> </w:t>
      </w:r>
      <w:r w:rsidRPr="1DED0C61">
        <w:rPr>
          <w:b/>
          <w:bCs/>
          <w:sz w:val="24"/>
          <w:szCs w:val="24"/>
        </w:rPr>
        <w:t xml:space="preserve">Housing </w:t>
      </w:r>
      <w:r w:rsidRPr="1DED0C61">
        <w:rPr>
          <w:sz w:val="24"/>
          <w:szCs w:val="24"/>
        </w:rPr>
        <w:t>shall</w:t>
      </w:r>
      <w:r w:rsidRPr="1DED0C61">
        <w:rPr>
          <w:spacing w:val="-1"/>
          <w:sz w:val="24"/>
          <w:szCs w:val="24"/>
        </w:rPr>
        <w:t xml:space="preserve"> </w:t>
      </w:r>
      <w:r w:rsidRPr="1DED0C61">
        <w:rPr>
          <w:sz w:val="24"/>
          <w:szCs w:val="24"/>
        </w:rPr>
        <w:t>mean</w:t>
      </w:r>
      <w:r w:rsidRPr="1DED0C61">
        <w:rPr>
          <w:spacing w:val="-1"/>
          <w:sz w:val="24"/>
          <w:szCs w:val="24"/>
        </w:rPr>
        <w:t xml:space="preserve"> </w:t>
      </w:r>
      <w:r w:rsidRPr="1DED0C61">
        <w:rPr>
          <w:sz w:val="24"/>
          <w:szCs w:val="24"/>
        </w:rPr>
        <w:t>The</w:t>
      </w:r>
      <w:r w:rsidRPr="1DED0C61">
        <w:rPr>
          <w:spacing w:val="-3"/>
          <w:sz w:val="24"/>
          <w:szCs w:val="24"/>
        </w:rPr>
        <w:t xml:space="preserve"> </w:t>
      </w:r>
      <w:r w:rsidRPr="1DED0C61">
        <w:rPr>
          <w:sz w:val="24"/>
          <w:szCs w:val="24"/>
        </w:rPr>
        <w:t>Housing</w:t>
      </w:r>
      <w:r w:rsidRPr="1DED0C61">
        <w:rPr>
          <w:spacing w:val="-4"/>
          <w:sz w:val="24"/>
          <w:szCs w:val="24"/>
        </w:rPr>
        <w:t xml:space="preserve"> </w:t>
      </w:r>
      <w:r w:rsidRPr="1DED0C61">
        <w:rPr>
          <w:sz w:val="24"/>
          <w:szCs w:val="24"/>
        </w:rPr>
        <w:t>Authority</w:t>
      </w:r>
      <w:r w:rsidRPr="1DED0C61">
        <w:rPr>
          <w:spacing w:val="-5"/>
          <w:sz w:val="24"/>
          <w:szCs w:val="24"/>
        </w:rPr>
        <w:t xml:space="preserve"> </w:t>
      </w:r>
      <w:r w:rsidRPr="1DED0C61">
        <w:rPr>
          <w:sz w:val="24"/>
          <w:szCs w:val="24"/>
        </w:rPr>
        <w:t>of</w:t>
      </w:r>
      <w:r w:rsidRPr="1DED0C61">
        <w:rPr>
          <w:spacing w:val="-2"/>
          <w:sz w:val="24"/>
          <w:szCs w:val="24"/>
        </w:rPr>
        <w:t xml:space="preserve"> </w:t>
      </w:r>
      <w:r w:rsidRPr="1DED0C61">
        <w:rPr>
          <w:sz w:val="24"/>
          <w:szCs w:val="24"/>
        </w:rPr>
        <w:t>the</w:t>
      </w:r>
      <w:r w:rsidRPr="1DED0C61">
        <w:rPr>
          <w:spacing w:val="-1"/>
          <w:sz w:val="24"/>
          <w:szCs w:val="24"/>
        </w:rPr>
        <w:t xml:space="preserve"> </w:t>
      </w:r>
      <w:r w:rsidRPr="1DED0C61">
        <w:rPr>
          <w:sz w:val="24"/>
          <w:szCs w:val="24"/>
        </w:rPr>
        <w:t>City</w:t>
      </w:r>
      <w:r w:rsidRPr="1DED0C61">
        <w:rPr>
          <w:spacing w:val="-5"/>
          <w:sz w:val="24"/>
          <w:szCs w:val="24"/>
        </w:rPr>
        <w:t xml:space="preserve"> </w:t>
      </w:r>
      <w:r w:rsidRPr="1DED0C61">
        <w:rPr>
          <w:sz w:val="24"/>
          <w:szCs w:val="24"/>
        </w:rPr>
        <w:t>of</w:t>
      </w:r>
      <w:r w:rsidRPr="1DED0C61">
        <w:rPr>
          <w:spacing w:val="-3"/>
          <w:sz w:val="24"/>
          <w:szCs w:val="24"/>
        </w:rPr>
        <w:t xml:space="preserve"> </w:t>
      </w:r>
      <w:r w:rsidRPr="1DED0C61">
        <w:rPr>
          <w:sz w:val="24"/>
          <w:szCs w:val="24"/>
        </w:rPr>
        <w:t>Atlanta,</w:t>
      </w:r>
      <w:r w:rsidRPr="1DED0C61">
        <w:rPr>
          <w:spacing w:val="-3"/>
          <w:sz w:val="24"/>
          <w:szCs w:val="24"/>
        </w:rPr>
        <w:t xml:space="preserve"> </w:t>
      </w:r>
      <w:r w:rsidRPr="1DED0C61">
        <w:rPr>
          <w:spacing w:val="-2"/>
          <w:sz w:val="24"/>
          <w:szCs w:val="24"/>
        </w:rPr>
        <w:t>Georgia</w:t>
      </w:r>
    </w:p>
    <w:p w14:paraId="7CDBCC4E" w14:textId="77777777" w:rsidR="00D359AA" w:rsidRDefault="00D359AA">
      <w:pPr>
        <w:pStyle w:val="BodyText"/>
        <w:spacing w:before="40"/>
      </w:pPr>
    </w:p>
    <w:p w14:paraId="1739D156" w14:textId="77777777" w:rsidR="00D359AA" w:rsidRDefault="004619D1" w:rsidP="1DED0C61">
      <w:pPr>
        <w:pStyle w:val="ListParagraph"/>
        <w:numPr>
          <w:ilvl w:val="2"/>
          <w:numId w:val="21"/>
        </w:numPr>
        <w:tabs>
          <w:tab w:val="left" w:pos="913"/>
        </w:tabs>
        <w:ind w:right="138"/>
        <w:rPr>
          <w:sz w:val="24"/>
          <w:szCs w:val="24"/>
        </w:rPr>
      </w:pPr>
      <w:r w:rsidRPr="1DED0C61">
        <w:rPr>
          <w:b/>
          <w:bCs/>
          <w:sz w:val="24"/>
          <w:szCs w:val="24"/>
        </w:rPr>
        <w:t xml:space="preserve">Coordinated Entry System (CES) </w:t>
      </w:r>
      <w:r w:rsidRPr="1DED0C61">
        <w:rPr>
          <w:sz w:val="24"/>
          <w:szCs w:val="24"/>
        </w:rPr>
        <w:t>ensures a standardized system to assess individuals and connect them to the right housing intervention based on their needs. Coordinated entry processes help communities prioritize assistance based on vulnerability and severity of service</w:t>
      </w:r>
      <w:r w:rsidRPr="1DED0C61">
        <w:rPr>
          <w:spacing w:val="-4"/>
          <w:sz w:val="24"/>
          <w:szCs w:val="24"/>
        </w:rPr>
        <w:t xml:space="preserve"> </w:t>
      </w:r>
      <w:r w:rsidRPr="1DED0C61">
        <w:rPr>
          <w:sz w:val="24"/>
          <w:szCs w:val="24"/>
        </w:rPr>
        <w:t>needs</w:t>
      </w:r>
      <w:r w:rsidRPr="1DED0C61">
        <w:rPr>
          <w:spacing w:val="-10"/>
          <w:sz w:val="24"/>
          <w:szCs w:val="24"/>
        </w:rPr>
        <w:t xml:space="preserve"> </w:t>
      </w:r>
      <w:r w:rsidRPr="1DED0C61">
        <w:rPr>
          <w:sz w:val="24"/>
          <w:szCs w:val="24"/>
        </w:rPr>
        <w:t>to</w:t>
      </w:r>
      <w:r w:rsidRPr="1DED0C61">
        <w:rPr>
          <w:spacing w:val="-7"/>
          <w:sz w:val="24"/>
          <w:szCs w:val="24"/>
        </w:rPr>
        <w:t xml:space="preserve"> </w:t>
      </w:r>
      <w:r w:rsidRPr="1DED0C61">
        <w:rPr>
          <w:sz w:val="24"/>
          <w:szCs w:val="24"/>
        </w:rPr>
        <w:t>ensure</w:t>
      </w:r>
      <w:r w:rsidRPr="1DED0C61">
        <w:rPr>
          <w:spacing w:val="-7"/>
          <w:sz w:val="24"/>
          <w:szCs w:val="24"/>
        </w:rPr>
        <w:t xml:space="preserve"> </w:t>
      </w:r>
      <w:r w:rsidRPr="1DED0C61">
        <w:rPr>
          <w:sz w:val="24"/>
          <w:szCs w:val="24"/>
        </w:rPr>
        <w:t>that</w:t>
      </w:r>
      <w:r w:rsidRPr="1DED0C61">
        <w:rPr>
          <w:spacing w:val="-6"/>
          <w:sz w:val="24"/>
          <w:szCs w:val="24"/>
        </w:rPr>
        <w:t xml:space="preserve"> </w:t>
      </w:r>
      <w:r w:rsidRPr="1DED0C61">
        <w:rPr>
          <w:sz w:val="24"/>
          <w:szCs w:val="24"/>
        </w:rPr>
        <w:t>people</w:t>
      </w:r>
      <w:r w:rsidRPr="1DED0C61">
        <w:rPr>
          <w:spacing w:val="-4"/>
          <w:sz w:val="24"/>
          <w:szCs w:val="24"/>
        </w:rPr>
        <w:t xml:space="preserve"> </w:t>
      </w:r>
      <w:r w:rsidRPr="1DED0C61">
        <w:rPr>
          <w:sz w:val="24"/>
          <w:szCs w:val="24"/>
        </w:rPr>
        <w:t>who</w:t>
      </w:r>
      <w:r w:rsidRPr="1DED0C61">
        <w:rPr>
          <w:spacing w:val="-7"/>
          <w:sz w:val="24"/>
          <w:szCs w:val="24"/>
        </w:rPr>
        <w:t xml:space="preserve"> </w:t>
      </w:r>
      <w:r w:rsidRPr="1DED0C61">
        <w:rPr>
          <w:sz w:val="24"/>
          <w:szCs w:val="24"/>
        </w:rPr>
        <w:t>need</w:t>
      </w:r>
      <w:r w:rsidRPr="1DED0C61">
        <w:rPr>
          <w:spacing w:val="-6"/>
          <w:sz w:val="24"/>
          <w:szCs w:val="24"/>
        </w:rPr>
        <w:t xml:space="preserve"> </w:t>
      </w:r>
      <w:r w:rsidRPr="1DED0C61">
        <w:rPr>
          <w:sz w:val="24"/>
          <w:szCs w:val="24"/>
        </w:rPr>
        <w:t>assistance</w:t>
      </w:r>
      <w:r w:rsidRPr="1DED0C61">
        <w:rPr>
          <w:spacing w:val="-7"/>
          <w:sz w:val="24"/>
          <w:szCs w:val="24"/>
        </w:rPr>
        <w:t xml:space="preserve"> </w:t>
      </w:r>
      <w:r w:rsidRPr="1DED0C61">
        <w:rPr>
          <w:sz w:val="24"/>
          <w:szCs w:val="24"/>
        </w:rPr>
        <w:t>the</w:t>
      </w:r>
      <w:r w:rsidRPr="1DED0C61">
        <w:rPr>
          <w:spacing w:val="-7"/>
          <w:sz w:val="24"/>
          <w:szCs w:val="24"/>
        </w:rPr>
        <w:t xml:space="preserve"> </w:t>
      </w:r>
      <w:r w:rsidRPr="1DED0C61">
        <w:rPr>
          <w:sz w:val="24"/>
          <w:szCs w:val="24"/>
        </w:rPr>
        <w:t>most</w:t>
      </w:r>
      <w:r w:rsidRPr="1DED0C61">
        <w:rPr>
          <w:spacing w:val="-4"/>
          <w:sz w:val="24"/>
          <w:szCs w:val="24"/>
        </w:rPr>
        <w:t xml:space="preserve"> </w:t>
      </w:r>
      <w:r w:rsidRPr="1DED0C61">
        <w:rPr>
          <w:sz w:val="24"/>
          <w:szCs w:val="24"/>
        </w:rPr>
        <w:t>can</w:t>
      </w:r>
      <w:r w:rsidRPr="1DED0C61">
        <w:rPr>
          <w:spacing w:val="-6"/>
          <w:sz w:val="24"/>
          <w:szCs w:val="24"/>
        </w:rPr>
        <w:t xml:space="preserve"> </w:t>
      </w:r>
      <w:r w:rsidRPr="1DED0C61">
        <w:rPr>
          <w:sz w:val="24"/>
          <w:szCs w:val="24"/>
        </w:rPr>
        <w:t>receive</w:t>
      </w:r>
      <w:r w:rsidRPr="1DED0C61">
        <w:rPr>
          <w:spacing w:val="-4"/>
          <w:sz w:val="24"/>
          <w:szCs w:val="24"/>
        </w:rPr>
        <w:t xml:space="preserve"> </w:t>
      </w:r>
      <w:r w:rsidRPr="1DED0C61">
        <w:rPr>
          <w:sz w:val="24"/>
          <w:szCs w:val="24"/>
        </w:rPr>
        <w:t>it</w:t>
      </w:r>
      <w:r w:rsidRPr="1DED0C61">
        <w:rPr>
          <w:spacing w:val="-6"/>
          <w:sz w:val="24"/>
          <w:szCs w:val="24"/>
        </w:rPr>
        <w:t xml:space="preserve"> </w:t>
      </w:r>
      <w:r w:rsidRPr="1DED0C61">
        <w:rPr>
          <w:sz w:val="24"/>
          <w:szCs w:val="24"/>
        </w:rPr>
        <w:t>in</w:t>
      </w:r>
      <w:r w:rsidRPr="1DED0C61">
        <w:rPr>
          <w:spacing w:val="-6"/>
          <w:sz w:val="24"/>
          <w:szCs w:val="24"/>
        </w:rPr>
        <w:t xml:space="preserve"> </w:t>
      </w:r>
      <w:r w:rsidRPr="1DED0C61">
        <w:rPr>
          <w:sz w:val="24"/>
          <w:szCs w:val="24"/>
        </w:rPr>
        <w:t>a</w:t>
      </w:r>
      <w:r w:rsidRPr="1DED0C61">
        <w:rPr>
          <w:spacing w:val="-7"/>
          <w:sz w:val="24"/>
          <w:szCs w:val="24"/>
        </w:rPr>
        <w:t xml:space="preserve"> </w:t>
      </w:r>
      <w:r w:rsidRPr="1DED0C61">
        <w:rPr>
          <w:sz w:val="24"/>
          <w:szCs w:val="24"/>
        </w:rPr>
        <w:t>timely manner. Coordinated entry processes also provide information about service needs and gaps to help communities plan their assistance and identify needed resources.</w:t>
      </w:r>
    </w:p>
    <w:p w14:paraId="1A5AE056" w14:textId="77777777" w:rsidR="0039763E" w:rsidRDefault="0039763E" w:rsidP="008B43C1">
      <w:pPr>
        <w:pStyle w:val="ListParagraph"/>
      </w:pPr>
    </w:p>
    <w:p w14:paraId="1CCB601A" w14:textId="77777777" w:rsidR="00D359AA" w:rsidRDefault="004619D1" w:rsidP="1DED0C61">
      <w:pPr>
        <w:pStyle w:val="ListParagraph"/>
        <w:numPr>
          <w:ilvl w:val="2"/>
          <w:numId w:val="21"/>
        </w:numPr>
        <w:tabs>
          <w:tab w:val="left" w:pos="913"/>
        </w:tabs>
        <w:ind w:right="137"/>
        <w:rPr>
          <w:sz w:val="24"/>
          <w:szCs w:val="24"/>
        </w:rPr>
      </w:pPr>
      <w:r w:rsidRPr="1DED0C61">
        <w:rPr>
          <w:b/>
          <w:bCs/>
          <w:sz w:val="24"/>
          <w:szCs w:val="24"/>
        </w:rPr>
        <w:t>Continuum</w:t>
      </w:r>
      <w:r w:rsidRPr="1DED0C61">
        <w:rPr>
          <w:b/>
          <w:bCs/>
          <w:spacing w:val="-6"/>
          <w:sz w:val="24"/>
          <w:szCs w:val="24"/>
        </w:rPr>
        <w:t xml:space="preserve"> </w:t>
      </w:r>
      <w:r w:rsidRPr="1DED0C61">
        <w:rPr>
          <w:b/>
          <w:bCs/>
          <w:sz w:val="24"/>
          <w:szCs w:val="24"/>
        </w:rPr>
        <w:t>of</w:t>
      </w:r>
      <w:r w:rsidRPr="1DED0C61">
        <w:rPr>
          <w:b/>
          <w:bCs/>
          <w:spacing w:val="-4"/>
          <w:sz w:val="24"/>
          <w:szCs w:val="24"/>
        </w:rPr>
        <w:t xml:space="preserve"> </w:t>
      </w:r>
      <w:r w:rsidRPr="1DED0C61">
        <w:rPr>
          <w:b/>
          <w:bCs/>
          <w:sz w:val="24"/>
          <w:szCs w:val="24"/>
        </w:rPr>
        <w:t>Care</w:t>
      </w:r>
      <w:r w:rsidRPr="1DED0C61">
        <w:rPr>
          <w:b/>
          <w:bCs/>
          <w:spacing w:val="-4"/>
          <w:sz w:val="24"/>
          <w:szCs w:val="24"/>
        </w:rPr>
        <w:t xml:space="preserve"> </w:t>
      </w:r>
      <w:r w:rsidRPr="1DED0C61">
        <w:rPr>
          <w:b/>
          <w:bCs/>
          <w:sz w:val="24"/>
          <w:szCs w:val="24"/>
        </w:rPr>
        <w:t xml:space="preserve">(CoC) </w:t>
      </w:r>
      <w:r w:rsidRPr="1DED0C61">
        <w:rPr>
          <w:sz w:val="24"/>
          <w:szCs w:val="24"/>
        </w:rPr>
        <w:t>to</w:t>
      </w:r>
      <w:r w:rsidRPr="1DED0C61">
        <w:rPr>
          <w:spacing w:val="-5"/>
          <w:sz w:val="24"/>
          <w:szCs w:val="24"/>
        </w:rPr>
        <w:t xml:space="preserve"> </w:t>
      </w:r>
      <w:r w:rsidRPr="1DED0C61">
        <w:rPr>
          <w:sz w:val="24"/>
          <w:szCs w:val="24"/>
        </w:rPr>
        <w:t>support</w:t>
      </w:r>
      <w:r w:rsidRPr="1DED0C61">
        <w:rPr>
          <w:spacing w:val="-6"/>
          <w:sz w:val="24"/>
          <w:szCs w:val="24"/>
        </w:rPr>
        <w:t xml:space="preserve"> </w:t>
      </w:r>
      <w:r w:rsidRPr="1DED0C61">
        <w:rPr>
          <w:sz w:val="24"/>
          <w:szCs w:val="24"/>
        </w:rPr>
        <w:t>the</w:t>
      </w:r>
      <w:r w:rsidRPr="1DED0C61">
        <w:rPr>
          <w:spacing w:val="-2"/>
          <w:sz w:val="24"/>
          <w:szCs w:val="24"/>
        </w:rPr>
        <w:t xml:space="preserve"> </w:t>
      </w:r>
      <w:r w:rsidRPr="1DED0C61">
        <w:rPr>
          <w:sz w:val="24"/>
          <w:szCs w:val="24"/>
        </w:rPr>
        <w:t>goal</w:t>
      </w:r>
      <w:r w:rsidRPr="1DED0C61">
        <w:rPr>
          <w:spacing w:val="-5"/>
          <w:sz w:val="24"/>
          <w:szCs w:val="24"/>
        </w:rPr>
        <w:t xml:space="preserve"> </w:t>
      </w:r>
      <w:r w:rsidRPr="1DED0C61">
        <w:rPr>
          <w:sz w:val="24"/>
          <w:szCs w:val="24"/>
        </w:rPr>
        <w:t>of</w:t>
      </w:r>
      <w:r w:rsidRPr="1DED0C61">
        <w:rPr>
          <w:spacing w:val="-4"/>
          <w:sz w:val="24"/>
          <w:szCs w:val="24"/>
        </w:rPr>
        <w:t xml:space="preserve"> </w:t>
      </w:r>
      <w:r w:rsidRPr="1DED0C61">
        <w:rPr>
          <w:sz w:val="24"/>
          <w:szCs w:val="24"/>
        </w:rPr>
        <w:t>ending</w:t>
      </w:r>
      <w:r w:rsidRPr="1DED0C61">
        <w:rPr>
          <w:spacing w:val="-8"/>
          <w:sz w:val="24"/>
          <w:szCs w:val="24"/>
        </w:rPr>
        <w:t xml:space="preserve"> </w:t>
      </w:r>
      <w:r w:rsidRPr="1DED0C61">
        <w:rPr>
          <w:sz w:val="24"/>
          <w:szCs w:val="24"/>
        </w:rPr>
        <w:t>homelessness</w:t>
      </w:r>
      <w:r w:rsidRPr="1DED0C61">
        <w:rPr>
          <w:spacing w:val="-5"/>
          <w:sz w:val="24"/>
          <w:szCs w:val="24"/>
        </w:rPr>
        <w:t xml:space="preserve"> </w:t>
      </w:r>
      <w:r w:rsidRPr="1DED0C61">
        <w:rPr>
          <w:sz w:val="24"/>
          <w:szCs w:val="24"/>
        </w:rPr>
        <w:t>in</w:t>
      </w:r>
      <w:r w:rsidRPr="1DED0C61">
        <w:rPr>
          <w:spacing w:val="-6"/>
          <w:sz w:val="24"/>
          <w:szCs w:val="24"/>
        </w:rPr>
        <w:t xml:space="preserve"> </w:t>
      </w:r>
      <w:r w:rsidRPr="1DED0C61">
        <w:rPr>
          <w:sz w:val="24"/>
          <w:szCs w:val="24"/>
        </w:rPr>
        <w:t>the</w:t>
      </w:r>
      <w:r w:rsidRPr="1DED0C61">
        <w:rPr>
          <w:spacing w:val="-2"/>
          <w:sz w:val="24"/>
          <w:szCs w:val="24"/>
        </w:rPr>
        <w:t xml:space="preserve"> </w:t>
      </w:r>
      <w:r w:rsidRPr="1DED0C61">
        <w:rPr>
          <w:sz w:val="24"/>
          <w:szCs w:val="24"/>
        </w:rPr>
        <w:t>city</w:t>
      </w:r>
      <w:r w:rsidRPr="1DED0C61">
        <w:rPr>
          <w:spacing w:val="-6"/>
          <w:sz w:val="24"/>
          <w:szCs w:val="24"/>
        </w:rPr>
        <w:t xml:space="preserve"> </w:t>
      </w:r>
      <w:r w:rsidRPr="1DED0C61">
        <w:rPr>
          <w:sz w:val="24"/>
          <w:szCs w:val="24"/>
        </w:rPr>
        <w:t>of</w:t>
      </w:r>
      <w:r w:rsidRPr="1DED0C61">
        <w:rPr>
          <w:spacing w:val="-4"/>
          <w:sz w:val="24"/>
          <w:szCs w:val="24"/>
        </w:rPr>
        <w:t xml:space="preserve"> </w:t>
      </w:r>
      <w:r w:rsidRPr="1DED0C61">
        <w:rPr>
          <w:sz w:val="24"/>
          <w:szCs w:val="24"/>
        </w:rPr>
        <w:t xml:space="preserve">Atlanta, the Atlanta CoC brings together local providers of homeless services, as well as other community stakeholders, to enable a </w:t>
      </w:r>
      <w:r w:rsidRPr="1DED0C61">
        <w:rPr>
          <w:sz w:val="24"/>
          <w:szCs w:val="24"/>
        </w:rPr>
        <w:t>comprehensive approach that, executed effectively, will lead to systemic change in addressing the issues of Atlanta’s most vulnerable population. The CoC is mandated by federal legislation to 1) establish and operate a coordinated assessment system, 2) establish written standards on how individuals will be prioritized for housing, 3) establish and monitor performance standards and 4) establish a community wide plan to end homelessness, implement it, and report progress against the plan to HUD.</w:t>
      </w:r>
    </w:p>
    <w:p w14:paraId="2B5D05C8" w14:textId="77777777" w:rsidR="0039763E" w:rsidRDefault="0039763E" w:rsidP="008B43C1">
      <w:pPr>
        <w:pStyle w:val="ListParagraph"/>
      </w:pPr>
    </w:p>
    <w:p w14:paraId="4991F92E" w14:textId="6FA896A5" w:rsidR="00D359AA" w:rsidRDefault="00FA2476" w:rsidP="1DED0C61">
      <w:pPr>
        <w:pStyle w:val="ListParagraph"/>
        <w:numPr>
          <w:ilvl w:val="2"/>
          <w:numId w:val="21"/>
        </w:numPr>
        <w:tabs>
          <w:tab w:val="left" w:pos="913"/>
        </w:tabs>
        <w:ind w:right="132"/>
        <w:rPr>
          <w:sz w:val="24"/>
          <w:szCs w:val="24"/>
        </w:rPr>
      </w:pPr>
      <w:r w:rsidRPr="1DED0C61">
        <w:rPr>
          <w:b/>
          <w:bCs/>
          <w:sz w:val="24"/>
          <w:szCs w:val="24"/>
        </w:rPr>
        <w:t>Standards for Quality Supportive</w:t>
      </w:r>
      <w:r w:rsidRPr="1DED0C61">
        <w:rPr>
          <w:b/>
          <w:bCs/>
          <w:spacing w:val="-1"/>
          <w:sz w:val="24"/>
          <w:szCs w:val="24"/>
        </w:rPr>
        <w:t xml:space="preserve"> </w:t>
      </w:r>
      <w:r w:rsidRPr="1DED0C61">
        <w:rPr>
          <w:b/>
          <w:bCs/>
          <w:sz w:val="24"/>
          <w:szCs w:val="24"/>
        </w:rPr>
        <w:t>Housing</w:t>
      </w:r>
      <w:r w:rsidRPr="1DED0C61">
        <w:rPr>
          <w:b/>
          <w:bCs/>
          <w:sz w:val="24"/>
          <w:szCs w:val="24"/>
          <w:vertAlign w:val="superscript"/>
        </w:rPr>
        <w:t>1</w:t>
      </w:r>
      <w:r w:rsidRPr="1DED0C61">
        <w:rPr>
          <w:b/>
          <w:bCs/>
          <w:sz w:val="24"/>
          <w:szCs w:val="24"/>
        </w:rPr>
        <w:t xml:space="preserve"> </w:t>
      </w:r>
      <w:r w:rsidRPr="1DED0C61">
        <w:rPr>
          <w:sz w:val="24"/>
          <w:szCs w:val="24"/>
        </w:rPr>
        <w:t>include focus</w:t>
      </w:r>
      <w:r w:rsidRPr="1DED0C61">
        <w:rPr>
          <w:spacing w:val="-2"/>
          <w:sz w:val="24"/>
          <w:szCs w:val="24"/>
        </w:rPr>
        <w:t xml:space="preserve"> </w:t>
      </w:r>
      <w:r w:rsidRPr="1DED0C61">
        <w:rPr>
          <w:sz w:val="24"/>
          <w:szCs w:val="24"/>
        </w:rPr>
        <w:t>on tenants and</w:t>
      </w:r>
      <w:r w:rsidRPr="1DED0C61">
        <w:rPr>
          <w:spacing w:val="-1"/>
          <w:sz w:val="24"/>
          <w:szCs w:val="24"/>
        </w:rPr>
        <w:t xml:space="preserve"> </w:t>
      </w:r>
      <w:r w:rsidRPr="1DED0C61">
        <w:rPr>
          <w:sz w:val="24"/>
          <w:szCs w:val="24"/>
        </w:rPr>
        <w:t>meeting tenants needs; accessible for tenants with multiple backgrounds and abilities to be housed quickly and easily;</w:t>
      </w:r>
      <w:r w:rsidRPr="1DED0C61">
        <w:rPr>
          <w:spacing w:val="-1"/>
          <w:sz w:val="24"/>
          <w:szCs w:val="24"/>
        </w:rPr>
        <w:t xml:space="preserve"> </w:t>
      </w:r>
      <w:r w:rsidRPr="1DED0C61">
        <w:rPr>
          <w:sz w:val="24"/>
          <w:szCs w:val="24"/>
        </w:rPr>
        <w:t>coordination</w:t>
      </w:r>
      <w:r w:rsidRPr="1DED0C61">
        <w:rPr>
          <w:spacing w:val="-3"/>
          <w:sz w:val="24"/>
          <w:szCs w:val="24"/>
        </w:rPr>
        <w:t xml:space="preserve"> </w:t>
      </w:r>
      <w:r w:rsidRPr="1DED0C61">
        <w:rPr>
          <w:sz w:val="24"/>
          <w:szCs w:val="24"/>
        </w:rPr>
        <w:t>of services with housing</w:t>
      </w:r>
      <w:r w:rsidRPr="1DED0C61">
        <w:rPr>
          <w:spacing w:val="-3"/>
          <w:sz w:val="24"/>
          <w:szCs w:val="24"/>
        </w:rPr>
        <w:t xml:space="preserve"> </w:t>
      </w:r>
      <w:r w:rsidRPr="1DED0C61">
        <w:rPr>
          <w:sz w:val="24"/>
          <w:szCs w:val="24"/>
        </w:rPr>
        <w:t>to meet shared goals;</w:t>
      </w:r>
      <w:r w:rsidRPr="1DED0C61">
        <w:rPr>
          <w:spacing w:val="-2"/>
          <w:sz w:val="24"/>
          <w:szCs w:val="24"/>
        </w:rPr>
        <w:t xml:space="preserve"> </w:t>
      </w:r>
      <w:r w:rsidRPr="1DED0C61">
        <w:rPr>
          <w:sz w:val="24"/>
          <w:szCs w:val="24"/>
        </w:rPr>
        <w:t>supportive</w:t>
      </w:r>
      <w:r w:rsidRPr="1DED0C61">
        <w:rPr>
          <w:spacing w:val="-3"/>
          <w:sz w:val="24"/>
          <w:szCs w:val="24"/>
        </w:rPr>
        <w:t xml:space="preserve"> </w:t>
      </w:r>
      <w:r w:rsidRPr="1DED0C61">
        <w:rPr>
          <w:sz w:val="24"/>
          <w:szCs w:val="24"/>
        </w:rPr>
        <w:t xml:space="preserve">housing residents </w:t>
      </w:r>
      <w:proofErr w:type="gramStart"/>
      <w:r w:rsidRPr="1DED0C61">
        <w:rPr>
          <w:sz w:val="24"/>
          <w:szCs w:val="24"/>
        </w:rPr>
        <w:t>are have</w:t>
      </w:r>
      <w:proofErr w:type="gramEnd"/>
      <w:r w:rsidRPr="1DED0C61">
        <w:rPr>
          <w:sz w:val="24"/>
          <w:szCs w:val="24"/>
        </w:rPr>
        <w:t xml:space="preserve"> choices and connections to services community to support broad community integration.</w:t>
      </w:r>
    </w:p>
    <w:p w14:paraId="2AB38886" w14:textId="77777777" w:rsidR="0039763E" w:rsidRDefault="0039763E" w:rsidP="008B43C1">
      <w:pPr>
        <w:pStyle w:val="ListParagraph"/>
      </w:pPr>
    </w:p>
    <w:p w14:paraId="2FF06E84" w14:textId="77777777" w:rsidR="00D359AA" w:rsidRDefault="004619D1" w:rsidP="1DED0C61">
      <w:pPr>
        <w:pStyle w:val="ListParagraph"/>
        <w:numPr>
          <w:ilvl w:val="2"/>
          <w:numId w:val="21"/>
        </w:numPr>
        <w:tabs>
          <w:tab w:val="left" w:pos="913"/>
        </w:tabs>
        <w:ind w:right="138"/>
        <w:rPr>
          <w:sz w:val="24"/>
          <w:szCs w:val="24"/>
        </w:rPr>
      </w:pPr>
      <w:proofErr w:type="spellStart"/>
      <w:r w:rsidRPr="1DED0C61">
        <w:rPr>
          <w:b/>
          <w:bCs/>
          <w:sz w:val="24"/>
          <w:szCs w:val="24"/>
        </w:rPr>
        <w:t>HomeFlex</w:t>
      </w:r>
      <w:proofErr w:type="spellEnd"/>
      <w:r w:rsidRPr="1DED0C61">
        <w:rPr>
          <w:b/>
          <w:bCs/>
          <w:sz w:val="24"/>
          <w:szCs w:val="24"/>
        </w:rPr>
        <w:t xml:space="preserve"> </w:t>
      </w:r>
      <w:r w:rsidRPr="1DED0C61">
        <w:rPr>
          <w:sz w:val="24"/>
          <w:szCs w:val="24"/>
        </w:rPr>
        <w:t>is Atlanta Housing’s project-based rental subsidy assistance program. The “</w:t>
      </w:r>
      <w:r w:rsidRPr="1DED0C61">
        <w:rPr>
          <w:b/>
          <w:bCs/>
          <w:sz w:val="24"/>
          <w:szCs w:val="24"/>
        </w:rPr>
        <w:t>HAVEN</w:t>
      </w:r>
      <w:r w:rsidRPr="1DED0C61">
        <w:rPr>
          <w:sz w:val="24"/>
          <w:szCs w:val="24"/>
        </w:rPr>
        <w:t>”</w:t>
      </w:r>
      <w:r w:rsidRPr="1DED0C61">
        <w:rPr>
          <w:spacing w:val="-13"/>
          <w:sz w:val="24"/>
          <w:szCs w:val="24"/>
        </w:rPr>
        <w:t xml:space="preserve"> </w:t>
      </w:r>
      <w:proofErr w:type="spellStart"/>
      <w:r w:rsidRPr="1DED0C61">
        <w:rPr>
          <w:sz w:val="24"/>
          <w:szCs w:val="24"/>
        </w:rPr>
        <w:t>HomeFlex</w:t>
      </w:r>
      <w:proofErr w:type="spellEnd"/>
      <w:r w:rsidRPr="1DED0C61">
        <w:rPr>
          <w:spacing w:val="-13"/>
          <w:sz w:val="24"/>
          <w:szCs w:val="24"/>
        </w:rPr>
        <w:t xml:space="preserve"> </w:t>
      </w:r>
      <w:r w:rsidRPr="1DED0C61">
        <w:rPr>
          <w:sz w:val="24"/>
          <w:szCs w:val="24"/>
        </w:rPr>
        <w:t>program</w:t>
      </w:r>
      <w:r w:rsidRPr="1DED0C61">
        <w:rPr>
          <w:spacing w:val="-10"/>
          <w:sz w:val="24"/>
          <w:szCs w:val="24"/>
        </w:rPr>
        <w:t xml:space="preserve"> </w:t>
      </w:r>
      <w:r w:rsidRPr="1DED0C61">
        <w:rPr>
          <w:sz w:val="24"/>
          <w:szCs w:val="24"/>
        </w:rPr>
        <w:t>governs</w:t>
      </w:r>
      <w:r w:rsidRPr="1DED0C61">
        <w:rPr>
          <w:spacing w:val="-13"/>
          <w:sz w:val="24"/>
          <w:szCs w:val="24"/>
        </w:rPr>
        <w:t xml:space="preserve"> </w:t>
      </w:r>
      <w:r w:rsidRPr="1DED0C61">
        <w:rPr>
          <w:sz w:val="24"/>
          <w:szCs w:val="24"/>
        </w:rPr>
        <w:t>rental</w:t>
      </w:r>
      <w:r w:rsidRPr="1DED0C61">
        <w:rPr>
          <w:spacing w:val="-13"/>
          <w:sz w:val="24"/>
          <w:szCs w:val="24"/>
        </w:rPr>
        <w:t xml:space="preserve"> </w:t>
      </w:r>
      <w:r w:rsidRPr="1DED0C61">
        <w:rPr>
          <w:sz w:val="24"/>
          <w:szCs w:val="24"/>
        </w:rPr>
        <w:t>developments</w:t>
      </w:r>
      <w:r w:rsidRPr="1DED0C61">
        <w:rPr>
          <w:spacing w:val="-13"/>
          <w:sz w:val="24"/>
          <w:szCs w:val="24"/>
        </w:rPr>
        <w:t xml:space="preserve"> </w:t>
      </w:r>
      <w:r w:rsidRPr="1DED0C61">
        <w:rPr>
          <w:sz w:val="24"/>
          <w:szCs w:val="24"/>
        </w:rPr>
        <w:t>that</w:t>
      </w:r>
      <w:r w:rsidRPr="1DED0C61">
        <w:rPr>
          <w:spacing w:val="-14"/>
          <w:sz w:val="24"/>
          <w:szCs w:val="24"/>
        </w:rPr>
        <w:t xml:space="preserve"> </w:t>
      </w:r>
      <w:r w:rsidRPr="1DED0C61">
        <w:rPr>
          <w:sz w:val="24"/>
          <w:szCs w:val="24"/>
        </w:rPr>
        <w:t>provide</w:t>
      </w:r>
      <w:r w:rsidRPr="1DED0C61">
        <w:rPr>
          <w:spacing w:val="-13"/>
          <w:sz w:val="24"/>
          <w:szCs w:val="24"/>
        </w:rPr>
        <w:t xml:space="preserve"> </w:t>
      </w:r>
      <w:r w:rsidRPr="1DED0C61">
        <w:rPr>
          <w:sz w:val="24"/>
          <w:szCs w:val="24"/>
        </w:rPr>
        <w:t>supportive</w:t>
      </w:r>
      <w:r w:rsidRPr="1DED0C61">
        <w:rPr>
          <w:spacing w:val="-13"/>
          <w:sz w:val="24"/>
          <w:szCs w:val="24"/>
        </w:rPr>
        <w:t xml:space="preserve"> </w:t>
      </w:r>
      <w:r w:rsidRPr="1DED0C61">
        <w:rPr>
          <w:sz w:val="24"/>
          <w:szCs w:val="24"/>
        </w:rPr>
        <w:t xml:space="preserve">housing </w:t>
      </w:r>
      <w:r w:rsidRPr="1DED0C61">
        <w:rPr>
          <w:spacing w:val="-2"/>
          <w:sz w:val="24"/>
          <w:szCs w:val="24"/>
        </w:rPr>
        <w:t>services.</w:t>
      </w:r>
    </w:p>
    <w:p w14:paraId="44893F5E" w14:textId="77777777" w:rsidR="0039763E" w:rsidRPr="008B43C1" w:rsidRDefault="0039763E" w:rsidP="008B43C1">
      <w:pPr>
        <w:pStyle w:val="ListParagraph"/>
        <w:rPr>
          <w:b/>
          <w:bCs/>
          <w:sz w:val="24"/>
          <w:szCs w:val="24"/>
        </w:rPr>
      </w:pPr>
    </w:p>
    <w:p w14:paraId="35CC85F6" w14:textId="77777777" w:rsidR="00D359AA" w:rsidRDefault="004619D1" w:rsidP="1DED0C61">
      <w:pPr>
        <w:pStyle w:val="ListParagraph"/>
        <w:numPr>
          <w:ilvl w:val="2"/>
          <w:numId w:val="21"/>
        </w:numPr>
        <w:tabs>
          <w:tab w:val="left" w:pos="913"/>
        </w:tabs>
        <w:spacing w:before="168"/>
        <w:jc w:val="left"/>
        <w:rPr>
          <w:sz w:val="24"/>
          <w:szCs w:val="24"/>
        </w:rPr>
      </w:pPr>
      <w:r w:rsidRPr="1DED0C61">
        <w:rPr>
          <w:b/>
          <w:bCs/>
          <w:sz w:val="24"/>
          <w:szCs w:val="24"/>
        </w:rPr>
        <w:t>IA</w:t>
      </w:r>
      <w:r w:rsidRPr="1DED0C61">
        <w:rPr>
          <w:b/>
          <w:bCs/>
          <w:spacing w:val="-3"/>
          <w:sz w:val="24"/>
          <w:szCs w:val="24"/>
        </w:rPr>
        <w:t xml:space="preserve"> </w:t>
      </w:r>
      <w:r w:rsidRPr="1DED0C61">
        <w:rPr>
          <w:sz w:val="24"/>
          <w:szCs w:val="24"/>
        </w:rPr>
        <w:t>shall</w:t>
      </w:r>
      <w:r w:rsidRPr="1DED0C61">
        <w:rPr>
          <w:spacing w:val="-2"/>
          <w:sz w:val="24"/>
          <w:szCs w:val="24"/>
        </w:rPr>
        <w:t xml:space="preserve"> </w:t>
      </w:r>
      <w:r w:rsidRPr="1DED0C61">
        <w:rPr>
          <w:sz w:val="24"/>
          <w:szCs w:val="24"/>
        </w:rPr>
        <w:t>mean</w:t>
      </w:r>
      <w:r w:rsidRPr="1DED0C61">
        <w:rPr>
          <w:spacing w:val="-1"/>
          <w:sz w:val="24"/>
          <w:szCs w:val="24"/>
        </w:rPr>
        <w:t xml:space="preserve"> </w:t>
      </w:r>
      <w:r w:rsidRPr="1DED0C61">
        <w:rPr>
          <w:sz w:val="24"/>
          <w:szCs w:val="24"/>
        </w:rPr>
        <w:t>Invest</w:t>
      </w:r>
      <w:r w:rsidRPr="1DED0C61">
        <w:rPr>
          <w:spacing w:val="-4"/>
          <w:sz w:val="24"/>
          <w:szCs w:val="24"/>
        </w:rPr>
        <w:t xml:space="preserve"> </w:t>
      </w:r>
      <w:r w:rsidRPr="1DED0C61">
        <w:rPr>
          <w:sz w:val="24"/>
          <w:szCs w:val="24"/>
        </w:rPr>
        <w:t>Atlanta,</w:t>
      </w:r>
      <w:r w:rsidRPr="1DED0C61">
        <w:rPr>
          <w:spacing w:val="-4"/>
          <w:sz w:val="24"/>
          <w:szCs w:val="24"/>
        </w:rPr>
        <w:t xml:space="preserve"> </w:t>
      </w:r>
      <w:r w:rsidRPr="1DED0C61">
        <w:rPr>
          <w:sz w:val="24"/>
          <w:szCs w:val="24"/>
        </w:rPr>
        <w:t>the</w:t>
      </w:r>
      <w:r w:rsidRPr="1DED0C61">
        <w:rPr>
          <w:spacing w:val="1"/>
          <w:sz w:val="24"/>
          <w:szCs w:val="24"/>
        </w:rPr>
        <w:t xml:space="preserve"> </w:t>
      </w:r>
      <w:r w:rsidRPr="1DED0C61">
        <w:rPr>
          <w:sz w:val="24"/>
          <w:szCs w:val="24"/>
        </w:rPr>
        <w:t>City</w:t>
      </w:r>
      <w:r w:rsidRPr="1DED0C61">
        <w:rPr>
          <w:spacing w:val="-5"/>
          <w:sz w:val="24"/>
          <w:szCs w:val="24"/>
        </w:rPr>
        <w:t xml:space="preserve"> </w:t>
      </w:r>
      <w:r w:rsidRPr="1DED0C61">
        <w:rPr>
          <w:sz w:val="24"/>
          <w:szCs w:val="24"/>
        </w:rPr>
        <w:t>of</w:t>
      </w:r>
      <w:r w:rsidRPr="1DED0C61">
        <w:rPr>
          <w:spacing w:val="-4"/>
          <w:sz w:val="24"/>
          <w:szCs w:val="24"/>
        </w:rPr>
        <w:t xml:space="preserve"> </w:t>
      </w:r>
      <w:r w:rsidRPr="1DED0C61">
        <w:rPr>
          <w:sz w:val="24"/>
          <w:szCs w:val="24"/>
        </w:rPr>
        <w:t>Atlanta’s</w:t>
      </w:r>
      <w:r w:rsidRPr="1DED0C61">
        <w:rPr>
          <w:spacing w:val="-6"/>
          <w:sz w:val="24"/>
          <w:szCs w:val="24"/>
        </w:rPr>
        <w:t xml:space="preserve"> </w:t>
      </w:r>
      <w:r w:rsidRPr="1DED0C61">
        <w:rPr>
          <w:sz w:val="24"/>
          <w:szCs w:val="24"/>
        </w:rPr>
        <w:t>development</w:t>
      </w:r>
      <w:r w:rsidRPr="1DED0C61">
        <w:rPr>
          <w:spacing w:val="-1"/>
          <w:sz w:val="24"/>
          <w:szCs w:val="24"/>
        </w:rPr>
        <w:t xml:space="preserve"> </w:t>
      </w:r>
      <w:r w:rsidRPr="1DED0C61">
        <w:rPr>
          <w:spacing w:val="-2"/>
          <w:sz w:val="24"/>
          <w:szCs w:val="24"/>
        </w:rPr>
        <w:t>authority</w:t>
      </w:r>
    </w:p>
    <w:p w14:paraId="023C04D7" w14:textId="77777777" w:rsidR="00D359AA" w:rsidRDefault="004619D1">
      <w:pPr>
        <w:pStyle w:val="ListParagraph"/>
        <w:numPr>
          <w:ilvl w:val="2"/>
          <w:numId w:val="21"/>
        </w:numPr>
        <w:tabs>
          <w:tab w:val="left" w:pos="913"/>
        </w:tabs>
        <w:spacing w:before="186" w:line="242" w:lineRule="auto"/>
        <w:ind w:right="135"/>
        <w:rPr>
          <w:sz w:val="24"/>
          <w:szCs w:val="24"/>
        </w:rPr>
      </w:pPr>
      <w:r w:rsidRPr="1DED0C61">
        <w:rPr>
          <w:b/>
          <w:bCs/>
          <w:sz w:val="24"/>
          <w:szCs w:val="24"/>
        </w:rPr>
        <w:t>PFH</w:t>
      </w:r>
      <w:r w:rsidRPr="1DED0C61">
        <w:rPr>
          <w:b/>
          <w:bCs/>
          <w:spacing w:val="-3"/>
          <w:sz w:val="24"/>
          <w:szCs w:val="24"/>
        </w:rPr>
        <w:t xml:space="preserve"> </w:t>
      </w:r>
      <w:r w:rsidRPr="1DED0C61">
        <w:rPr>
          <w:b/>
          <w:bCs/>
          <w:sz w:val="24"/>
          <w:szCs w:val="24"/>
        </w:rPr>
        <w:t>or</w:t>
      </w:r>
      <w:r w:rsidRPr="1DED0C61">
        <w:rPr>
          <w:b/>
          <w:bCs/>
          <w:spacing w:val="-2"/>
          <w:sz w:val="24"/>
          <w:szCs w:val="24"/>
        </w:rPr>
        <w:t xml:space="preserve"> </w:t>
      </w:r>
      <w:r w:rsidRPr="1DED0C61">
        <w:rPr>
          <w:b/>
          <w:bCs/>
          <w:sz w:val="24"/>
          <w:szCs w:val="24"/>
        </w:rPr>
        <w:t>Partners</w:t>
      </w:r>
      <w:r w:rsidRPr="1DED0C61">
        <w:rPr>
          <w:b/>
          <w:bCs/>
          <w:spacing w:val="-5"/>
          <w:sz w:val="24"/>
          <w:szCs w:val="24"/>
        </w:rPr>
        <w:t xml:space="preserve"> </w:t>
      </w:r>
      <w:r w:rsidRPr="1DED0C61">
        <w:rPr>
          <w:b/>
          <w:bCs/>
          <w:sz w:val="24"/>
          <w:szCs w:val="24"/>
        </w:rPr>
        <w:t>for</w:t>
      </w:r>
      <w:r w:rsidRPr="1DED0C61">
        <w:rPr>
          <w:b/>
          <w:bCs/>
          <w:spacing w:val="-4"/>
          <w:sz w:val="24"/>
          <w:szCs w:val="24"/>
        </w:rPr>
        <w:t xml:space="preserve"> </w:t>
      </w:r>
      <w:r w:rsidRPr="1DED0C61">
        <w:rPr>
          <w:b/>
          <w:bCs/>
          <w:sz w:val="24"/>
          <w:szCs w:val="24"/>
        </w:rPr>
        <w:t xml:space="preserve">HOME </w:t>
      </w:r>
      <w:r w:rsidRPr="1DED0C61">
        <w:rPr>
          <w:sz w:val="24"/>
          <w:szCs w:val="24"/>
        </w:rPr>
        <w:t>is</w:t>
      </w:r>
      <w:r w:rsidRPr="1DED0C61">
        <w:rPr>
          <w:spacing w:val="-3"/>
          <w:sz w:val="24"/>
          <w:szCs w:val="24"/>
        </w:rPr>
        <w:t xml:space="preserve"> </w:t>
      </w:r>
      <w:r w:rsidRPr="1DED0C61">
        <w:rPr>
          <w:sz w:val="24"/>
          <w:szCs w:val="24"/>
        </w:rPr>
        <w:t>the</w:t>
      </w:r>
      <w:r w:rsidRPr="1DED0C61">
        <w:rPr>
          <w:spacing w:val="-2"/>
          <w:sz w:val="24"/>
          <w:szCs w:val="24"/>
        </w:rPr>
        <w:t xml:space="preserve"> </w:t>
      </w:r>
      <w:r w:rsidRPr="1DED0C61">
        <w:rPr>
          <w:sz w:val="24"/>
          <w:szCs w:val="24"/>
        </w:rPr>
        <w:t>agency</w:t>
      </w:r>
      <w:r w:rsidRPr="1DED0C61">
        <w:rPr>
          <w:spacing w:val="-3"/>
          <w:sz w:val="24"/>
          <w:szCs w:val="24"/>
        </w:rPr>
        <w:t xml:space="preserve"> </w:t>
      </w:r>
      <w:r w:rsidRPr="1DED0C61">
        <w:rPr>
          <w:sz w:val="24"/>
          <w:szCs w:val="24"/>
        </w:rPr>
        <w:t>administrating</w:t>
      </w:r>
      <w:r w:rsidRPr="1DED0C61">
        <w:rPr>
          <w:spacing w:val="-3"/>
          <w:sz w:val="24"/>
          <w:szCs w:val="24"/>
        </w:rPr>
        <w:t xml:space="preserve"> </w:t>
      </w:r>
      <w:r w:rsidRPr="1DED0C61">
        <w:rPr>
          <w:sz w:val="24"/>
          <w:szCs w:val="24"/>
        </w:rPr>
        <w:t>and</w:t>
      </w:r>
      <w:r w:rsidRPr="1DED0C61">
        <w:rPr>
          <w:spacing w:val="-2"/>
          <w:sz w:val="24"/>
          <w:szCs w:val="24"/>
        </w:rPr>
        <w:t xml:space="preserve"> </w:t>
      </w:r>
      <w:r w:rsidRPr="1DED0C61">
        <w:rPr>
          <w:sz w:val="24"/>
          <w:szCs w:val="24"/>
        </w:rPr>
        <w:t>leading</w:t>
      </w:r>
      <w:r w:rsidRPr="1DED0C61">
        <w:rPr>
          <w:spacing w:val="-5"/>
          <w:sz w:val="24"/>
          <w:szCs w:val="24"/>
        </w:rPr>
        <w:t xml:space="preserve"> </w:t>
      </w:r>
      <w:r w:rsidRPr="1DED0C61">
        <w:rPr>
          <w:sz w:val="24"/>
          <w:szCs w:val="24"/>
        </w:rPr>
        <w:t>the</w:t>
      </w:r>
      <w:r w:rsidRPr="1DED0C61">
        <w:rPr>
          <w:spacing w:val="-2"/>
          <w:sz w:val="24"/>
          <w:szCs w:val="24"/>
        </w:rPr>
        <w:t xml:space="preserve"> </w:t>
      </w:r>
      <w:r w:rsidRPr="1DED0C61">
        <w:rPr>
          <w:sz w:val="24"/>
          <w:szCs w:val="24"/>
        </w:rPr>
        <w:t>Continuum</w:t>
      </w:r>
      <w:r w:rsidRPr="1DED0C61">
        <w:rPr>
          <w:spacing w:val="-5"/>
          <w:sz w:val="24"/>
          <w:szCs w:val="24"/>
        </w:rPr>
        <w:t xml:space="preserve"> </w:t>
      </w:r>
      <w:r w:rsidRPr="1DED0C61">
        <w:rPr>
          <w:sz w:val="24"/>
          <w:szCs w:val="24"/>
        </w:rPr>
        <w:t>of</w:t>
      </w:r>
      <w:r w:rsidRPr="1DED0C61">
        <w:rPr>
          <w:spacing w:val="-2"/>
          <w:sz w:val="24"/>
          <w:szCs w:val="24"/>
        </w:rPr>
        <w:t xml:space="preserve"> </w:t>
      </w:r>
      <w:r w:rsidRPr="1DED0C61">
        <w:rPr>
          <w:sz w:val="24"/>
          <w:szCs w:val="24"/>
        </w:rPr>
        <w:t xml:space="preserve">Care for the </w:t>
      </w:r>
      <w:proofErr w:type="spellStart"/>
      <w:r w:rsidRPr="1DED0C61">
        <w:rPr>
          <w:sz w:val="24"/>
          <w:szCs w:val="24"/>
        </w:rPr>
        <w:t>HomeFirst</w:t>
      </w:r>
      <w:proofErr w:type="spellEnd"/>
      <w:r w:rsidRPr="1DED0C61">
        <w:rPr>
          <w:sz w:val="24"/>
          <w:szCs w:val="24"/>
        </w:rPr>
        <w:t xml:space="preserve"> program.</w:t>
      </w:r>
    </w:p>
    <w:p w14:paraId="539250BF" w14:textId="77777777" w:rsidR="00D359AA" w:rsidRDefault="004619D1">
      <w:pPr>
        <w:pStyle w:val="BodyText"/>
        <w:spacing w:before="2"/>
        <w:rPr>
          <w:sz w:val="17"/>
        </w:rPr>
      </w:pPr>
      <w:r>
        <w:rPr>
          <w:noProof/>
        </w:rPr>
        <mc:AlternateContent>
          <mc:Choice Requires="wps">
            <w:drawing>
              <wp:anchor distT="0" distB="0" distL="0" distR="0" simplePos="0" relativeHeight="487590400" behindDoc="1" locked="0" layoutInCell="1" allowOverlap="1" wp14:anchorId="5CF95FF3" wp14:editId="65E2D14E">
                <wp:simplePos x="0" y="0"/>
                <wp:positionH relativeFrom="page">
                  <wp:posOffset>826008</wp:posOffset>
                </wp:positionH>
                <wp:positionV relativeFrom="paragraph">
                  <wp:posOffset>148872</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0FA0233E">
              <v:shape id="Graphic 7" style="position:absolute;margin-left:65.05pt;margin-top:11.7pt;width:144.0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435,l,,,9143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" w14:anchorId="6278B085">
                <v:path arrowok="t"/>
                <w10:wrap type="topAndBottom" anchorx="page"/>
              </v:shape>
            </w:pict>
          </mc:Fallback>
        </mc:AlternateContent>
      </w:r>
    </w:p>
    <w:p w14:paraId="2F308269" w14:textId="1E61E1B7" w:rsidR="00D359AA" w:rsidRDefault="004619D1">
      <w:pPr>
        <w:spacing w:before="102" w:line="242" w:lineRule="exact"/>
        <w:ind w:left="120"/>
        <w:rPr>
          <w:sz w:val="20"/>
        </w:rPr>
      </w:pPr>
      <w:r>
        <w:rPr>
          <w:sz w:val="20"/>
          <w:vertAlign w:val="superscript"/>
        </w:rPr>
        <w:t>1</w:t>
      </w:r>
      <w:r>
        <w:rPr>
          <w:spacing w:val="-8"/>
          <w:sz w:val="20"/>
        </w:rPr>
        <w:t xml:space="preserve"> </w:t>
      </w:r>
      <w:r>
        <w:rPr>
          <w:sz w:val="20"/>
        </w:rPr>
        <w:t>CSH</w:t>
      </w:r>
      <w:r>
        <w:rPr>
          <w:spacing w:val="-6"/>
          <w:sz w:val="20"/>
        </w:rPr>
        <w:t xml:space="preserve"> </w:t>
      </w:r>
      <w:r>
        <w:rPr>
          <w:sz w:val="20"/>
        </w:rPr>
        <w:t>Dimensions</w:t>
      </w:r>
      <w:r>
        <w:rPr>
          <w:spacing w:val="-8"/>
          <w:sz w:val="20"/>
        </w:rPr>
        <w:t xml:space="preserve"> </w:t>
      </w:r>
      <w:r>
        <w:rPr>
          <w:sz w:val="20"/>
        </w:rPr>
        <w:t>of</w:t>
      </w:r>
      <w:r>
        <w:rPr>
          <w:spacing w:val="-8"/>
          <w:sz w:val="20"/>
        </w:rPr>
        <w:t xml:space="preserve"> </w:t>
      </w:r>
      <w:r>
        <w:rPr>
          <w:sz w:val="20"/>
        </w:rPr>
        <w:t>Quality</w:t>
      </w:r>
      <w:r>
        <w:rPr>
          <w:spacing w:val="-6"/>
          <w:sz w:val="20"/>
        </w:rPr>
        <w:t xml:space="preserve"> </w:t>
      </w:r>
      <w:r>
        <w:rPr>
          <w:sz w:val="20"/>
        </w:rPr>
        <w:t>Supportive</w:t>
      </w:r>
      <w:r>
        <w:rPr>
          <w:spacing w:val="-8"/>
          <w:sz w:val="20"/>
        </w:rPr>
        <w:t xml:space="preserve"> </w:t>
      </w:r>
      <w:r>
        <w:rPr>
          <w:sz w:val="20"/>
        </w:rPr>
        <w:t>Housing</w:t>
      </w:r>
      <w:r>
        <w:rPr>
          <w:spacing w:val="-7"/>
          <w:sz w:val="20"/>
        </w:rPr>
        <w:t xml:space="preserve"> </w:t>
      </w:r>
      <w:r>
        <w:rPr>
          <w:spacing w:val="-2"/>
          <w:sz w:val="20"/>
        </w:rPr>
        <w:t>Guide;</w:t>
      </w:r>
      <w:r w:rsidR="00FA2476" w:rsidRPr="00FA2476">
        <w:t xml:space="preserve"> </w:t>
      </w:r>
      <w:hyperlink r:id="rId15" w:history="1">
        <w:r w:rsidR="00FA2476">
          <w:rPr>
            <w:rStyle w:val="Hyperlink"/>
          </w:rPr>
          <w:t>Standards-for-Quality-Supportive-Housing-Guidebook-2022.pdf (csh.org)</w:t>
        </w:r>
      </w:hyperlink>
    </w:p>
    <w:p w14:paraId="0CF0F1AA" w14:textId="77777777" w:rsidR="00D359AA" w:rsidRDefault="00D359AA">
      <w:pPr>
        <w:spacing w:line="267" w:lineRule="exact"/>
        <w:sectPr w:rsidR="00D359AA" w:rsidSect="000143ED">
          <w:pgSz w:w="12240" w:h="15840"/>
          <w:pgMar w:top="1400" w:right="1160" w:bottom="1200" w:left="1180" w:header="0" w:footer="923" w:gutter="0"/>
          <w:cols w:space="720"/>
        </w:sectPr>
      </w:pPr>
    </w:p>
    <w:p w14:paraId="1273B3CB" w14:textId="5F553896" w:rsidR="00D359AA" w:rsidRPr="004C6CBE" w:rsidRDefault="004619D1">
      <w:pPr>
        <w:pStyle w:val="ListParagraph"/>
        <w:numPr>
          <w:ilvl w:val="2"/>
          <w:numId w:val="21"/>
        </w:numPr>
        <w:tabs>
          <w:tab w:val="left" w:pos="913"/>
        </w:tabs>
        <w:spacing w:before="70"/>
        <w:ind w:right="134"/>
        <w:rPr>
          <w:sz w:val="24"/>
        </w:rPr>
      </w:pPr>
      <w:r w:rsidRPr="1DED0C61">
        <w:rPr>
          <w:b/>
          <w:bCs/>
          <w:sz w:val="24"/>
          <w:szCs w:val="24"/>
        </w:rPr>
        <w:lastRenderedPageBreak/>
        <w:t>PSH</w:t>
      </w:r>
      <w:r w:rsidRPr="1DED0C61">
        <w:rPr>
          <w:b/>
          <w:bCs/>
          <w:spacing w:val="-14"/>
          <w:sz w:val="24"/>
          <w:szCs w:val="24"/>
        </w:rPr>
        <w:t xml:space="preserve"> </w:t>
      </w:r>
      <w:r w:rsidRPr="1DED0C61">
        <w:rPr>
          <w:b/>
          <w:bCs/>
          <w:sz w:val="24"/>
          <w:szCs w:val="24"/>
        </w:rPr>
        <w:t>or</w:t>
      </w:r>
      <w:r w:rsidRPr="1DED0C61">
        <w:rPr>
          <w:b/>
          <w:bCs/>
          <w:spacing w:val="-14"/>
          <w:sz w:val="24"/>
          <w:szCs w:val="24"/>
        </w:rPr>
        <w:t xml:space="preserve"> </w:t>
      </w:r>
      <w:r w:rsidRPr="1DED0C61">
        <w:rPr>
          <w:b/>
          <w:bCs/>
          <w:sz w:val="24"/>
          <w:szCs w:val="24"/>
        </w:rPr>
        <w:t>Permanent</w:t>
      </w:r>
      <w:r w:rsidRPr="1DED0C61">
        <w:rPr>
          <w:b/>
          <w:bCs/>
          <w:spacing w:val="-13"/>
          <w:sz w:val="24"/>
          <w:szCs w:val="24"/>
        </w:rPr>
        <w:t xml:space="preserve"> </w:t>
      </w:r>
      <w:r w:rsidRPr="1DED0C61">
        <w:rPr>
          <w:b/>
          <w:bCs/>
          <w:sz w:val="24"/>
          <w:szCs w:val="24"/>
        </w:rPr>
        <w:t>Supportive</w:t>
      </w:r>
      <w:r w:rsidRPr="1DED0C61">
        <w:rPr>
          <w:b/>
          <w:bCs/>
          <w:spacing w:val="-14"/>
          <w:sz w:val="24"/>
          <w:szCs w:val="24"/>
        </w:rPr>
        <w:t xml:space="preserve"> </w:t>
      </w:r>
      <w:r w:rsidRPr="1DED0C61">
        <w:rPr>
          <w:b/>
          <w:bCs/>
          <w:sz w:val="24"/>
          <w:szCs w:val="24"/>
        </w:rPr>
        <w:t>Housing</w:t>
      </w:r>
      <w:r w:rsidRPr="1DED0C61">
        <w:rPr>
          <w:b/>
          <w:bCs/>
          <w:spacing w:val="-13"/>
          <w:sz w:val="24"/>
          <w:szCs w:val="24"/>
        </w:rPr>
        <w:t xml:space="preserve"> </w:t>
      </w:r>
      <w:r w:rsidRPr="1DED0C61">
        <w:rPr>
          <w:sz w:val="24"/>
          <w:szCs w:val="24"/>
        </w:rPr>
        <w:t>combines</w:t>
      </w:r>
      <w:r w:rsidRPr="1DED0C61">
        <w:rPr>
          <w:spacing w:val="-14"/>
          <w:sz w:val="24"/>
          <w:szCs w:val="24"/>
        </w:rPr>
        <w:t xml:space="preserve"> </w:t>
      </w:r>
      <w:r w:rsidRPr="1DED0C61">
        <w:rPr>
          <w:sz w:val="24"/>
          <w:szCs w:val="24"/>
        </w:rPr>
        <w:t>affordable</w:t>
      </w:r>
      <w:r w:rsidRPr="1DED0C61">
        <w:rPr>
          <w:spacing w:val="-13"/>
          <w:sz w:val="24"/>
          <w:szCs w:val="24"/>
        </w:rPr>
        <w:t xml:space="preserve"> </w:t>
      </w:r>
      <w:r w:rsidRPr="1DED0C61">
        <w:rPr>
          <w:sz w:val="24"/>
          <w:szCs w:val="24"/>
        </w:rPr>
        <w:t>housing</w:t>
      </w:r>
      <w:r w:rsidRPr="1DED0C61">
        <w:rPr>
          <w:spacing w:val="-14"/>
          <w:sz w:val="24"/>
          <w:szCs w:val="24"/>
        </w:rPr>
        <w:t xml:space="preserve"> </w:t>
      </w:r>
      <w:r w:rsidRPr="1DED0C61">
        <w:rPr>
          <w:sz w:val="24"/>
          <w:szCs w:val="24"/>
        </w:rPr>
        <w:t>with</w:t>
      </w:r>
      <w:r w:rsidRPr="1DED0C61">
        <w:rPr>
          <w:spacing w:val="-14"/>
          <w:sz w:val="24"/>
          <w:szCs w:val="24"/>
        </w:rPr>
        <w:t xml:space="preserve"> </w:t>
      </w:r>
      <w:r w:rsidRPr="1DED0C61">
        <w:rPr>
          <w:sz w:val="24"/>
          <w:szCs w:val="24"/>
        </w:rPr>
        <w:t>services</w:t>
      </w:r>
      <w:r w:rsidRPr="1DED0C61">
        <w:rPr>
          <w:spacing w:val="-13"/>
          <w:sz w:val="24"/>
          <w:szCs w:val="24"/>
        </w:rPr>
        <w:t xml:space="preserve"> </w:t>
      </w:r>
      <w:r w:rsidRPr="1DED0C61">
        <w:rPr>
          <w:sz w:val="24"/>
          <w:szCs w:val="24"/>
        </w:rPr>
        <w:t>that</w:t>
      </w:r>
      <w:r w:rsidRPr="1DED0C61">
        <w:rPr>
          <w:spacing w:val="-14"/>
          <w:sz w:val="24"/>
          <w:szCs w:val="24"/>
        </w:rPr>
        <w:t xml:space="preserve"> </w:t>
      </w:r>
      <w:r w:rsidRPr="1DED0C61">
        <w:rPr>
          <w:sz w:val="24"/>
          <w:szCs w:val="24"/>
        </w:rPr>
        <w:t>help people who face the most complex challenges to live with stability, autonomy and dignity. Supportive</w:t>
      </w:r>
      <w:r w:rsidRPr="1DED0C61">
        <w:rPr>
          <w:spacing w:val="-6"/>
          <w:sz w:val="24"/>
          <w:szCs w:val="24"/>
        </w:rPr>
        <w:t xml:space="preserve"> </w:t>
      </w:r>
      <w:r w:rsidRPr="1DED0C61">
        <w:rPr>
          <w:sz w:val="24"/>
          <w:szCs w:val="24"/>
        </w:rPr>
        <w:t>housing</w:t>
      </w:r>
      <w:r w:rsidRPr="1DED0C61">
        <w:rPr>
          <w:spacing w:val="-6"/>
          <w:sz w:val="24"/>
          <w:szCs w:val="24"/>
        </w:rPr>
        <w:t xml:space="preserve"> </w:t>
      </w:r>
      <w:r w:rsidRPr="1DED0C61">
        <w:rPr>
          <w:sz w:val="24"/>
          <w:szCs w:val="24"/>
        </w:rPr>
        <w:t>focuses</w:t>
      </w:r>
      <w:r w:rsidRPr="1DED0C61">
        <w:rPr>
          <w:spacing w:val="-4"/>
          <w:sz w:val="24"/>
          <w:szCs w:val="24"/>
        </w:rPr>
        <w:t xml:space="preserve"> </w:t>
      </w:r>
      <w:r w:rsidRPr="1DED0C61">
        <w:rPr>
          <w:sz w:val="24"/>
          <w:szCs w:val="24"/>
        </w:rPr>
        <w:t>on</w:t>
      </w:r>
      <w:r w:rsidRPr="1DED0C61">
        <w:rPr>
          <w:spacing w:val="-4"/>
          <w:sz w:val="24"/>
          <w:szCs w:val="24"/>
        </w:rPr>
        <w:t xml:space="preserve"> </w:t>
      </w:r>
      <w:r w:rsidRPr="1DED0C61">
        <w:rPr>
          <w:sz w:val="24"/>
          <w:szCs w:val="24"/>
        </w:rPr>
        <w:t>balancing</w:t>
      </w:r>
      <w:r w:rsidRPr="1DED0C61">
        <w:rPr>
          <w:spacing w:val="-6"/>
          <w:sz w:val="24"/>
          <w:szCs w:val="24"/>
        </w:rPr>
        <w:t xml:space="preserve"> </w:t>
      </w:r>
      <w:r w:rsidRPr="1DED0C61">
        <w:rPr>
          <w:sz w:val="24"/>
          <w:szCs w:val="24"/>
        </w:rPr>
        <w:t>three</w:t>
      </w:r>
      <w:r w:rsidRPr="1DED0C61">
        <w:rPr>
          <w:spacing w:val="-3"/>
          <w:sz w:val="24"/>
          <w:szCs w:val="24"/>
        </w:rPr>
        <w:t xml:space="preserve"> </w:t>
      </w:r>
      <w:r w:rsidRPr="1DED0C61">
        <w:rPr>
          <w:sz w:val="24"/>
          <w:szCs w:val="24"/>
        </w:rPr>
        <w:t>distinct</w:t>
      </w:r>
      <w:r w:rsidRPr="1DED0C61">
        <w:rPr>
          <w:spacing w:val="-3"/>
          <w:sz w:val="24"/>
          <w:szCs w:val="24"/>
        </w:rPr>
        <w:t xml:space="preserve"> </w:t>
      </w:r>
      <w:r w:rsidRPr="1DED0C61">
        <w:rPr>
          <w:sz w:val="24"/>
          <w:szCs w:val="24"/>
        </w:rPr>
        <w:t>components —</w:t>
      </w:r>
      <w:r w:rsidRPr="1DED0C61">
        <w:rPr>
          <w:spacing w:val="-2"/>
          <w:sz w:val="24"/>
          <w:szCs w:val="24"/>
        </w:rPr>
        <w:t xml:space="preserve"> </w:t>
      </w:r>
      <w:r w:rsidRPr="1DED0C61">
        <w:rPr>
          <w:sz w:val="24"/>
          <w:szCs w:val="24"/>
        </w:rPr>
        <w:t>housing,</w:t>
      </w:r>
      <w:r w:rsidRPr="1DED0C61">
        <w:rPr>
          <w:spacing w:val="-4"/>
          <w:sz w:val="24"/>
          <w:szCs w:val="24"/>
        </w:rPr>
        <w:t xml:space="preserve"> </w:t>
      </w:r>
      <w:r w:rsidRPr="1DED0C61">
        <w:rPr>
          <w:sz w:val="24"/>
          <w:szCs w:val="24"/>
        </w:rPr>
        <w:t>supportive services, and property</w:t>
      </w:r>
      <w:r w:rsidR="00463049">
        <w:rPr>
          <w:sz w:val="24"/>
          <w:szCs w:val="24"/>
        </w:rPr>
        <w:t>/</w:t>
      </w:r>
      <w:r w:rsidRPr="1DED0C61">
        <w:rPr>
          <w:sz w:val="24"/>
          <w:szCs w:val="24"/>
        </w:rPr>
        <w:t>housing management.</w:t>
      </w:r>
      <w:r w:rsidRPr="1DED0C61">
        <w:rPr>
          <w:spacing w:val="40"/>
          <w:sz w:val="24"/>
          <w:szCs w:val="24"/>
        </w:rPr>
        <w:t xml:space="preserve"> </w:t>
      </w:r>
      <w:r w:rsidRPr="1DED0C61">
        <w:rPr>
          <w:sz w:val="24"/>
          <w:szCs w:val="24"/>
        </w:rPr>
        <w:t xml:space="preserve">Permanent supportive housing is not time-limited, and residents are provided with a lease with terms </w:t>
      </w:r>
      <w:proofErr w:type="gramStart"/>
      <w:r w:rsidRPr="1DED0C61">
        <w:rPr>
          <w:sz w:val="24"/>
          <w:szCs w:val="24"/>
        </w:rPr>
        <w:t>similar to</w:t>
      </w:r>
      <w:proofErr w:type="gramEnd"/>
      <w:r w:rsidRPr="1DED0C61">
        <w:rPr>
          <w:sz w:val="24"/>
          <w:szCs w:val="24"/>
        </w:rPr>
        <w:t xml:space="preserve"> market and affordable housing leases.</w:t>
      </w:r>
    </w:p>
    <w:p w14:paraId="15C0A744" w14:textId="77777777" w:rsidR="004C6CBE" w:rsidRPr="004C6CBE" w:rsidRDefault="004C6CBE" w:rsidP="004C6CBE">
      <w:pPr>
        <w:tabs>
          <w:tab w:val="left" w:pos="913"/>
        </w:tabs>
        <w:spacing w:before="70"/>
        <w:ind w:left="553" w:right="134"/>
        <w:rPr>
          <w:sz w:val="24"/>
        </w:rPr>
      </w:pPr>
    </w:p>
    <w:p w14:paraId="7BC52C96" w14:textId="0FF8A108" w:rsidR="00D359AA" w:rsidRPr="0039763E" w:rsidRDefault="0039763E" w:rsidP="004C6CBE">
      <w:pPr>
        <w:pStyle w:val="ListParagraph"/>
        <w:numPr>
          <w:ilvl w:val="0"/>
          <w:numId w:val="26"/>
        </w:numPr>
        <w:tabs>
          <w:tab w:val="left" w:pos="913"/>
        </w:tabs>
      </w:pPr>
      <w:r w:rsidRPr="004C6CBE">
        <w:rPr>
          <w:b/>
          <w:bCs/>
          <w:sz w:val="24"/>
          <w:szCs w:val="24"/>
        </w:rPr>
        <w:t xml:space="preserve">Rapid Housing </w:t>
      </w:r>
      <w:r w:rsidR="00777CC6" w:rsidRPr="004C6CBE">
        <w:rPr>
          <w:b/>
          <w:bCs/>
          <w:sz w:val="24"/>
          <w:szCs w:val="24"/>
        </w:rPr>
        <w:t xml:space="preserve">Initiative </w:t>
      </w:r>
      <w:r w:rsidR="00777CC6" w:rsidRPr="004C6CBE">
        <w:rPr>
          <w:sz w:val="24"/>
          <w:szCs w:val="24"/>
        </w:rPr>
        <w:t>is a City of Atlanta effort to provide</w:t>
      </w:r>
      <w:r w:rsidRPr="004C6CBE">
        <w:rPr>
          <w:sz w:val="24"/>
          <w:szCs w:val="24"/>
        </w:rPr>
        <w:t xml:space="preserve"> </w:t>
      </w:r>
      <w:r w:rsidR="00777CC6" w:rsidRPr="004C6CBE">
        <w:rPr>
          <w:sz w:val="24"/>
          <w:szCs w:val="24"/>
        </w:rPr>
        <w:t xml:space="preserve">a range of quick delivery stable </w:t>
      </w:r>
      <w:r w:rsidRPr="004C6CBE">
        <w:rPr>
          <w:sz w:val="24"/>
          <w:szCs w:val="24"/>
        </w:rPr>
        <w:t xml:space="preserve">housing </w:t>
      </w:r>
      <w:r w:rsidR="00777CC6" w:rsidRPr="004C6CBE">
        <w:rPr>
          <w:sz w:val="24"/>
          <w:szCs w:val="24"/>
        </w:rPr>
        <w:t xml:space="preserve">options </w:t>
      </w:r>
      <w:r w:rsidRPr="004C6CBE">
        <w:rPr>
          <w:sz w:val="24"/>
          <w:szCs w:val="24"/>
        </w:rPr>
        <w:t>for persons facing the challenges of long-term homelessness</w:t>
      </w:r>
    </w:p>
    <w:p w14:paraId="54CEBDF9" w14:textId="77777777" w:rsidR="0039763E" w:rsidRDefault="0039763E" w:rsidP="0039763E">
      <w:pPr>
        <w:tabs>
          <w:tab w:val="left" w:pos="913"/>
        </w:tabs>
        <w:ind w:left="553"/>
        <w:rPr>
          <w:b/>
          <w:bCs/>
          <w:sz w:val="24"/>
          <w:szCs w:val="24"/>
        </w:rPr>
      </w:pPr>
    </w:p>
    <w:p w14:paraId="564C7F63" w14:textId="6C9615C9" w:rsidR="00D359AA" w:rsidRPr="00463049" w:rsidRDefault="004619D1" w:rsidP="00463049">
      <w:pPr>
        <w:pStyle w:val="ListParagraph"/>
        <w:numPr>
          <w:ilvl w:val="0"/>
          <w:numId w:val="26"/>
        </w:numPr>
        <w:tabs>
          <w:tab w:val="left" w:pos="913"/>
        </w:tabs>
        <w:rPr>
          <w:sz w:val="24"/>
        </w:rPr>
      </w:pPr>
      <w:r w:rsidRPr="00463049">
        <w:rPr>
          <w:b/>
          <w:bCs/>
          <w:sz w:val="24"/>
          <w:szCs w:val="24"/>
        </w:rPr>
        <w:t>RCOH</w:t>
      </w:r>
      <w:r w:rsidRPr="00463049">
        <w:rPr>
          <w:b/>
          <w:bCs/>
          <w:spacing w:val="-3"/>
          <w:sz w:val="24"/>
          <w:szCs w:val="24"/>
        </w:rPr>
        <w:t xml:space="preserve"> </w:t>
      </w:r>
      <w:r w:rsidRPr="00463049">
        <w:rPr>
          <w:sz w:val="24"/>
          <w:szCs w:val="24"/>
        </w:rPr>
        <w:t>shall</w:t>
      </w:r>
      <w:r w:rsidRPr="00463049">
        <w:rPr>
          <w:spacing w:val="-2"/>
          <w:sz w:val="24"/>
          <w:szCs w:val="24"/>
        </w:rPr>
        <w:t xml:space="preserve"> </w:t>
      </w:r>
      <w:r w:rsidRPr="00463049">
        <w:rPr>
          <w:sz w:val="24"/>
          <w:szCs w:val="24"/>
        </w:rPr>
        <w:t>mean</w:t>
      </w:r>
      <w:r w:rsidRPr="00463049">
        <w:rPr>
          <w:spacing w:val="-4"/>
          <w:sz w:val="24"/>
          <w:szCs w:val="24"/>
        </w:rPr>
        <w:t xml:space="preserve"> </w:t>
      </w:r>
      <w:r w:rsidRPr="00463049">
        <w:rPr>
          <w:sz w:val="24"/>
          <w:szCs w:val="24"/>
        </w:rPr>
        <w:t>the</w:t>
      </w:r>
      <w:r w:rsidRPr="00463049">
        <w:rPr>
          <w:spacing w:val="1"/>
          <w:sz w:val="24"/>
          <w:szCs w:val="24"/>
        </w:rPr>
        <w:t xml:space="preserve"> </w:t>
      </w:r>
      <w:r w:rsidRPr="00463049">
        <w:rPr>
          <w:sz w:val="24"/>
          <w:szCs w:val="24"/>
        </w:rPr>
        <w:t>Regional</w:t>
      </w:r>
      <w:r w:rsidRPr="00463049">
        <w:rPr>
          <w:spacing w:val="-2"/>
          <w:sz w:val="24"/>
          <w:szCs w:val="24"/>
        </w:rPr>
        <w:t xml:space="preserve"> </w:t>
      </w:r>
      <w:r w:rsidRPr="00463049">
        <w:rPr>
          <w:sz w:val="24"/>
          <w:szCs w:val="24"/>
        </w:rPr>
        <w:t>Commission</w:t>
      </w:r>
      <w:r w:rsidRPr="00463049">
        <w:rPr>
          <w:spacing w:val="-3"/>
          <w:sz w:val="24"/>
          <w:szCs w:val="24"/>
        </w:rPr>
        <w:t xml:space="preserve"> </w:t>
      </w:r>
      <w:r w:rsidRPr="00463049">
        <w:rPr>
          <w:sz w:val="24"/>
          <w:szCs w:val="24"/>
        </w:rPr>
        <w:t xml:space="preserve">on </w:t>
      </w:r>
      <w:r w:rsidRPr="00463049">
        <w:rPr>
          <w:spacing w:val="-2"/>
          <w:sz w:val="24"/>
          <w:szCs w:val="24"/>
        </w:rPr>
        <w:t>Homelessness</w:t>
      </w:r>
    </w:p>
    <w:p w14:paraId="4FBFCD69" w14:textId="77777777" w:rsidR="00D359AA" w:rsidRDefault="00D359AA">
      <w:pPr>
        <w:pStyle w:val="BodyText"/>
        <w:spacing w:before="20"/>
      </w:pPr>
    </w:p>
    <w:p w14:paraId="0C3803D3" w14:textId="1CD51CBF" w:rsidR="00D359AA" w:rsidRDefault="004619D1" w:rsidP="1DED0C61">
      <w:pPr>
        <w:pStyle w:val="ListParagraph"/>
        <w:numPr>
          <w:ilvl w:val="2"/>
          <w:numId w:val="21"/>
        </w:numPr>
        <w:tabs>
          <w:tab w:val="left" w:pos="913"/>
        </w:tabs>
        <w:spacing w:before="1"/>
        <w:ind w:right="133"/>
        <w:rPr>
          <w:sz w:val="24"/>
          <w:szCs w:val="24"/>
        </w:rPr>
      </w:pPr>
      <w:r w:rsidRPr="1DED0C61">
        <w:rPr>
          <w:b/>
          <w:bCs/>
          <w:sz w:val="24"/>
          <w:szCs w:val="24"/>
        </w:rPr>
        <w:t>Supportive</w:t>
      </w:r>
      <w:r w:rsidRPr="1DED0C61">
        <w:rPr>
          <w:b/>
          <w:bCs/>
          <w:spacing w:val="-7"/>
          <w:sz w:val="24"/>
          <w:szCs w:val="24"/>
        </w:rPr>
        <w:t xml:space="preserve"> </w:t>
      </w:r>
      <w:r w:rsidRPr="1DED0C61">
        <w:rPr>
          <w:b/>
          <w:bCs/>
          <w:sz w:val="24"/>
          <w:szCs w:val="24"/>
        </w:rPr>
        <w:t>Services</w:t>
      </w:r>
      <w:r w:rsidRPr="1DED0C61">
        <w:rPr>
          <w:b/>
          <w:bCs/>
          <w:spacing w:val="-7"/>
          <w:sz w:val="24"/>
          <w:szCs w:val="24"/>
        </w:rPr>
        <w:t xml:space="preserve"> </w:t>
      </w:r>
      <w:r w:rsidRPr="1DED0C61">
        <w:rPr>
          <w:sz w:val="24"/>
          <w:szCs w:val="24"/>
        </w:rPr>
        <w:t>shall</w:t>
      </w:r>
      <w:r w:rsidRPr="1DED0C61">
        <w:rPr>
          <w:spacing w:val="-8"/>
          <w:sz w:val="24"/>
          <w:szCs w:val="24"/>
        </w:rPr>
        <w:t xml:space="preserve"> </w:t>
      </w:r>
      <w:r w:rsidRPr="1DED0C61">
        <w:rPr>
          <w:sz w:val="24"/>
          <w:szCs w:val="24"/>
        </w:rPr>
        <w:t>mean</w:t>
      </w:r>
      <w:r w:rsidRPr="1DED0C61">
        <w:rPr>
          <w:spacing w:val="-7"/>
          <w:sz w:val="24"/>
          <w:szCs w:val="24"/>
        </w:rPr>
        <w:t xml:space="preserve"> </w:t>
      </w:r>
      <w:r w:rsidRPr="1DED0C61">
        <w:rPr>
          <w:sz w:val="24"/>
          <w:szCs w:val="24"/>
        </w:rPr>
        <w:t>comprehensive,</w:t>
      </w:r>
      <w:r w:rsidRPr="1DED0C61">
        <w:rPr>
          <w:spacing w:val="-8"/>
          <w:sz w:val="24"/>
          <w:szCs w:val="24"/>
        </w:rPr>
        <w:t xml:space="preserve"> </w:t>
      </w:r>
      <w:r w:rsidRPr="1DED0C61">
        <w:rPr>
          <w:sz w:val="24"/>
          <w:szCs w:val="24"/>
        </w:rPr>
        <w:t>on-going</w:t>
      </w:r>
      <w:r w:rsidRPr="1DED0C61">
        <w:rPr>
          <w:spacing w:val="-9"/>
          <w:sz w:val="24"/>
          <w:szCs w:val="24"/>
        </w:rPr>
        <w:t xml:space="preserve"> </w:t>
      </w:r>
      <w:r w:rsidRPr="1DED0C61">
        <w:rPr>
          <w:sz w:val="24"/>
          <w:szCs w:val="24"/>
        </w:rPr>
        <w:t>package</w:t>
      </w:r>
      <w:r w:rsidRPr="1DED0C61">
        <w:rPr>
          <w:spacing w:val="-5"/>
          <w:sz w:val="24"/>
          <w:szCs w:val="24"/>
        </w:rPr>
        <w:t xml:space="preserve"> </w:t>
      </w:r>
      <w:r w:rsidRPr="1DED0C61">
        <w:rPr>
          <w:sz w:val="24"/>
          <w:szCs w:val="24"/>
        </w:rPr>
        <w:t>of</w:t>
      </w:r>
      <w:r w:rsidRPr="1DED0C61">
        <w:rPr>
          <w:spacing w:val="-7"/>
          <w:sz w:val="24"/>
          <w:szCs w:val="24"/>
        </w:rPr>
        <w:t xml:space="preserve"> </w:t>
      </w:r>
      <w:r w:rsidRPr="1DED0C61">
        <w:rPr>
          <w:sz w:val="24"/>
          <w:szCs w:val="24"/>
        </w:rPr>
        <w:t>supportive</w:t>
      </w:r>
      <w:r w:rsidRPr="1DED0C61">
        <w:rPr>
          <w:spacing w:val="-8"/>
          <w:sz w:val="24"/>
          <w:szCs w:val="24"/>
        </w:rPr>
        <w:t xml:space="preserve"> </w:t>
      </w:r>
      <w:r w:rsidRPr="1DED0C61">
        <w:rPr>
          <w:sz w:val="24"/>
          <w:szCs w:val="24"/>
        </w:rPr>
        <w:t>services</w:t>
      </w:r>
      <w:r w:rsidRPr="1DED0C61">
        <w:rPr>
          <w:spacing w:val="-8"/>
          <w:sz w:val="24"/>
          <w:szCs w:val="24"/>
        </w:rPr>
        <w:t xml:space="preserve"> </w:t>
      </w:r>
      <w:r w:rsidRPr="1DED0C61">
        <w:rPr>
          <w:sz w:val="24"/>
          <w:szCs w:val="24"/>
        </w:rPr>
        <w:t xml:space="preserve">to </w:t>
      </w:r>
      <w:r w:rsidR="6B799213" w:rsidRPr="1DED0C61">
        <w:rPr>
          <w:spacing w:val="-6"/>
          <w:sz w:val="24"/>
          <w:szCs w:val="24"/>
        </w:rPr>
        <w:t xml:space="preserve">provide wraparound care to </w:t>
      </w:r>
      <w:r w:rsidRPr="1DED0C61">
        <w:rPr>
          <w:sz w:val="24"/>
          <w:szCs w:val="24"/>
        </w:rPr>
        <w:t>a</w:t>
      </w:r>
      <w:r w:rsidRPr="1DED0C61">
        <w:rPr>
          <w:spacing w:val="-7"/>
          <w:sz w:val="24"/>
          <w:szCs w:val="24"/>
        </w:rPr>
        <w:t xml:space="preserve"> </w:t>
      </w:r>
      <w:r w:rsidRPr="1DED0C61">
        <w:rPr>
          <w:sz w:val="24"/>
          <w:szCs w:val="24"/>
        </w:rPr>
        <w:t>Supportive</w:t>
      </w:r>
      <w:r w:rsidRPr="1DED0C61">
        <w:rPr>
          <w:spacing w:val="-7"/>
          <w:sz w:val="24"/>
          <w:szCs w:val="24"/>
        </w:rPr>
        <w:t xml:space="preserve"> </w:t>
      </w:r>
      <w:r w:rsidRPr="1DED0C61">
        <w:rPr>
          <w:sz w:val="24"/>
          <w:szCs w:val="24"/>
        </w:rPr>
        <w:t>Housing</w:t>
      </w:r>
      <w:r w:rsidRPr="1DED0C61">
        <w:rPr>
          <w:spacing w:val="-8"/>
          <w:sz w:val="24"/>
          <w:szCs w:val="24"/>
        </w:rPr>
        <w:t xml:space="preserve"> </w:t>
      </w:r>
      <w:r w:rsidRPr="1DED0C61">
        <w:rPr>
          <w:sz w:val="24"/>
          <w:szCs w:val="24"/>
        </w:rPr>
        <w:t>resident</w:t>
      </w:r>
      <w:r w:rsidRPr="1DED0C61">
        <w:rPr>
          <w:spacing w:val="-6"/>
          <w:sz w:val="24"/>
          <w:szCs w:val="24"/>
        </w:rPr>
        <w:t xml:space="preserve"> </w:t>
      </w:r>
      <w:r w:rsidRPr="1DED0C61">
        <w:rPr>
          <w:sz w:val="24"/>
          <w:szCs w:val="24"/>
        </w:rPr>
        <w:t>to</w:t>
      </w:r>
      <w:r w:rsidRPr="1DED0C61">
        <w:rPr>
          <w:spacing w:val="-7"/>
          <w:sz w:val="24"/>
          <w:szCs w:val="24"/>
        </w:rPr>
        <w:t xml:space="preserve"> </w:t>
      </w:r>
      <w:r w:rsidRPr="1DED0C61">
        <w:rPr>
          <w:sz w:val="24"/>
          <w:szCs w:val="24"/>
        </w:rPr>
        <w:t>sustain</w:t>
      </w:r>
      <w:r w:rsidRPr="1DED0C61">
        <w:rPr>
          <w:spacing w:val="-6"/>
          <w:sz w:val="24"/>
          <w:szCs w:val="24"/>
        </w:rPr>
        <w:t xml:space="preserve"> </w:t>
      </w:r>
      <w:r w:rsidRPr="1DED0C61">
        <w:rPr>
          <w:sz w:val="24"/>
          <w:szCs w:val="24"/>
        </w:rPr>
        <w:t>housing</w:t>
      </w:r>
      <w:r w:rsidRPr="1DED0C61">
        <w:rPr>
          <w:spacing w:val="-8"/>
          <w:sz w:val="24"/>
          <w:szCs w:val="24"/>
        </w:rPr>
        <w:t xml:space="preserve"> </w:t>
      </w:r>
      <w:r w:rsidRPr="1DED0C61">
        <w:rPr>
          <w:sz w:val="24"/>
          <w:szCs w:val="24"/>
        </w:rPr>
        <w:t>stability,</w:t>
      </w:r>
      <w:r w:rsidRPr="1DED0C61">
        <w:rPr>
          <w:spacing w:val="-8"/>
          <w:sz w:val="24"/>
          <w:szCs w:val="24"/>
        </w:rPr>
        <w:t xml:space="preserve"> </w:t>
      </w:r>
      <w:r w:rsidRPr="1DED0C61">
        <w:rPr>
          <w:sz w:val="24"/>
          <w:szCs w:val="24"/>
        </w:rPr>
        <w:t>and</w:t>
      </w:r>
      <w:r w:rsidRPr="1DED0C61">
        <w:rPr>
          <w:spacing w:val="-6"/>
          <w:sz w:val="24"/>
          <w:szCs w:val="24"/>
        </w:rPr>
        <w:t xml:space="preserve"> </w:t>
      </w:r>
      <w:r w:rsidRPr="1DED0C61">
        <w:rPr>
          <w:sz w:val="24"/>
          <w:szCs w:val="24"/>
        </w:rPr>
        <w:t>meet</w:t>
      </w:r>
      <w:r w:rsidRPr="1DED0C61">
        <w:rPr>
          <w:spacing w:val="-6"/>
          <w:sz w:val="24"/>
          <w:szCs w:val="24"/>
        </w:rPr>
        <w:t xml:space="preserve"> </w:t>
      </w:r>
      <w:r w:rsidRPr="1DED0C61">
        <w:rPr>
          <w:sz w:val="24"/>
          <w:szCs w:val="24"/>
        </w:rPr>
        <w:t>life</w:t>
      </w:r>
      <w:r w:rsidRPr="1DED0C61">
        <w:rPr>
          <w:spacing w:val="-7"/>
          <w:sz w:val="24"/>
          <w:szCs w:val="24"/>
        </w:rPr>
        <w:t xml:space="preserve"> </w:t>
      </w:r>
      <w:r w:rsidRPr="1DED0C61">
        <w:rPr>
          <w:sz w:val="24"/>
          <w:szCs w:val="24"/>
        </w:rPr>
        <w:t xml:space="preserve">goals. These services may be provided by the project’s designated primary </w:t>
      </w:r>
      <w:r w:rsidRPr="1DED0C61">
        <w:rPr>
          <w:sz w:val="24"/>
          <w:szCs w:val="24"/>
        </w:rPr>
        <w:t>service provider or by collaborating organizations. The primary service provider ensures that tenants can access needed services on an ongoing basis.</w:t>
      </w:r>
    </w:p>
    <w:p w14:paraId="5BF75E7D" w14:textId="77777777" w:rsidR="00D359AA" w:rsidRDefault="00D359AA">
      <w:pPr>
        <w:pStyle w:val="BodyText"/>
        <w:spacing w:before="1"/>
      </w:pPr>
    </w:p>
    <w:p w14:paraId="3BF0BB06" w14:textId="160F5D51" w:rsidR="00D359AA" w:rsidRDefault="004619D1">
      <w:pPr>
        <w:pStyle w:val="ListParagraph"/>
        <w:numPr>
          <w:ilvl w:val="2"/>
          <w:numId w:val="21"/>
        </w:numPr>
        <w:tabs>
          <w:tab w:val="left" w:pos="913"/>
        </w:tabs>
        <w:ind w:right="135"/>
        <w:rPr>
          <w:sz w:val="24"/>
        </w:rPr>
      </w:pPr>
      <w:r w:rsidRPr="1DED0C61">
        <w:rPr>
          <w:b/>
          <w:bCs/>
          <w:spacing w:val="-2"/>
          <w:sz w:val="24"/>
          <w:szCs w:val="24"/>
        </w:rPr>
        <w:t>Supportive</w:t>
      </w:r>
      <w:r w:rsidRPr="1DED0C61">
        <w:rPr>
          <w:b/>
          <w:bCs/>
          <w:spacing w:val="-4"/>
          <w:sz w:val="24"/>
          <w:szCs w:val="24"/>
        </w:rPr>
        <w:t xml:space="preserve"> </w:t>
      </w:r>
      <w:r w:rsidRPr="1DED0C61">
        <w:rPr>
          <w:b/>
          <w:bCs/>
          <w:spacing w:val="-2"/>
          <w:sz w:val="24"/>
          <w:szCs w:val="24"/>
        </w:rPr>
        <w:t>Service</w:t>
      </w:r>
      <w:r w:rsidRPr="1DED0C61">
        <w:rPr>
          <w:b/>
          <w:bCs/>
          <w:spacing w:val="-6"/>
          <w:sz w:val="24"/>
          <w:szCs w:val="24"/>
        </w:rPr>
        <w:t xml:space="preserve"> </w:t>
      </w:r>
      <w:r w:rsidRPr="1DED0C61">
        <w:rPr>
          <w:b/>
          <w:bCs/>
          <w:spacing w:val="-2"/>
          <w:sz w:val="24"/>
          <w:szCs w:val="24"/>
        </w:rPr>
        <w:t>Plan</w:t>
      </w:r>
      <w:r w:rsidRPr="1DED0C61">
        <w:rPr>
          <w:b/>
          <w:bCs/>
          <w:spacing w:val="-5"/>
          <w:sz w:val="24"/>
          <w:szCs w:val="24"/>
        </w:rPr>
        <w:t xml:space="preserve"> </w:t>
      </w:r>
      <w:r w:rsidRPr="1DED0C61">
        <w:rPr>
          <w:b/>
          <w:bCs/>
          <w:spacing w:val="-2"/>
          <w:sz w:val="24"/>
          <w:szCs w:val="24"/>
        </w:rPr>
        <w:t xml:space="preserve">– </w:t>
      </w:r>
      <w:r w:rsidRPr="1DED0C61">
        <w:rPr>
          <w:spacing w:val="-2"/>
          <w:sz w:val="24"/>
          <w:szCs w:val="24"/>
        </w:rPr>
        <w:t>There</w:t>
      </w:r>
      <w:r w:rsidRPr="1DED0C61">
        <w:rPr>
          <w:spacing w:val="-4"/>
          <w:sz w:val="24"/>
          <w:szCs w:val="24"/>
        </w:rPr>
        <w:t xml:space="preserve"> </w:t>
      </w:r>
      <w:r w:rsidRPr="1DED0C61">
        <w:rPr>
          <w:spacing w:val="-2"/>
          <w:sz w:val="24"/>
          <w:szCs w:val="24"/>
        </w:rPr>
        <w:t>is</w:t>
      </w:r>
      <w:r w:rsidRPr="1DED0C61">
        <w:rPr>
          <w:spacing w:val="-5"/>
          <w:sz w:val="24"/>
          <w:szCs w:val="24"/>
        </w:rPr>
        <w:t xml:space="preserve"> </w:t>
      </w:r>
      <w:r w:rsidRPr="1DED0C61">
        <w:rPr>
          <w:spacing w:val="-2"/>
          <w:sz w:val="24"/>
          <w:szCs w:val="24"/>
        </w:rPr>
        <w:t>a</w:t>
      </w:r>
      <w:r w:rsidRPr="1DED0C61">
        <w:rPr>
          <w:spacing w:val="-5"/>
          <w:sz w:val="24"/>
          <w:szCs w:val="24"/>
        </w:rPr>
        <w:t xml:space="preserve"> </w:t>
      </w:r>
      <w:r w:rsidRPr="1DED0C61">
        <w:rPr>
          <w:spacing w:val="-2"/>
          <w:sz w:val="24"/>
          <w:szCs w:val="24"/>
        </w:rPr>
        <w:t>comprehensive, written</w:t>
      </w:r>
      <w:r w:rsidRPr="1DED0C61">
        <w:rPr>
          <w:spacing w:val="-3"/>
          <w:sz w:val="24"/>
          <w:szCs w:val="24"/>
        </w:rPr>
        <w:t xml:space="preserve"> </w:t>
      </w:r>
      <w:r w:rsidRPr="1DED0C61">
        <w:rPr>
          <w:spacing w:val="-2"/>
          <w:sz w:val="24"/>
          <w:szCs w:val="24"/>
        </w:rPr>
        <w:t>services</w:t>
      </w:r>
      <w:r w:rsidRPr="1DED0C61">
        <w:rPr>
          <w:spacing w:val="-8"/>
          <w:sz w:val="24"/>
          <w:szCs w:val="24"/>
        </w:rPr>
        <w:t xml:space="preserve"> </w:t>
      </w:r>
      <w:r w:rsidRPr="1DED0C61">
        <w:rPr>
          <w:spacing w:val="-2"/>
          <w:sz w:val="24"/>
          <w:szCs w:val="24"/>
        </w:rPr>
        <w:t>plan</w:t>
      </w:r>
      <w:r w:rsidRPr="1DED0C61">
        <w:rPr>
          <w:spacing w:val="-4"/>
          <w:sz w:val="24"/>
          <w:szCs w:val="24"/>
        </w:rPr>
        <w:t xml:space="preserve"> </w:t>
      </w:r>
      <w:r w:rsidR="00463049">
        <w:rPr>
          <w:spacing w:val="-2"/>
          <w:sz w:val="24"/>
          <w:szCs w:val="24"/>
        </w:rPr>
        <w:t>in</w:t>
      </w:r>
      <w:r w:rsidRPr="1DED0C61">
        <w:rPr>
          <w:spacing w:val="-4"/>
          <w:sz w:val="24"/>
          <w:szCs w:val="24"/>
        </w:rPr>
        <w:t xml:space="preserve"> </w:t>
      </w:r>
      <w:r w:rsidRPr="1DED0C61">
        <w:rPr>
          <w:spacing w:val="-2"/>
          <w:sz w:val="24"/>
          <w:szCs w:val="24"/>
        </w:rPr>
        <w:t xml:space="preserve">supportive </w:t>
      </w:r>
      <w:r w:rsidRPr="1DED0C61">
        <w:rPr>
          <w:sz w:val="24"/>
          <w:szCs w:val="24"/>
        </w:rPr>
        <w:t>housing</w:t>
      </w:r>
      <w:r w:rsidRPr="1DED0C61">
        <w:rPr>
          <w:spacing w:val="-8"/>
          <w:sz w:val="24"/>
          <w:szCs w:val="24"/>
        </w:rPr>
        <w:t xml:space="preserve"> </w:t>
      </w:r>
      <w:r w:rsidRPr="1DED0C61">
        <w:rPr>
          <w:sz w:val="24"/>
          <w:szCs w:val="24"/>
        </w:rPr>
        <w:t>that</w:t>
      </w:r>
      <w:r w:rsidRPr="1DED0C61">
        <w:rPr>
          <w:spacing w:val="-6"/>
          <w:sz w:val="24"/>
          <w:szCs w:val="24"/>
        </w:rPr>
        <w:t xml:space="preserve"> </w:t>
      </w:r>
      <w:r w:rsidRPr="1DED0C61">
        <w:rPr>
          <w:sz w:val="24"/>
          <w:szCs w:val="24"/>
        </w:rPr>
        <w:t>describes</w:t>
      </w:r>
      <w:r w:rsidRPr="1DED0C61">
        <w:rPr>
          <w:spacing w:val="-7"/>
          <w:sz w:val="24"/>
          <w:szCs w:val="24"/>
        </w:rPr>
        <w:t xml:space="preserve"> </w:t>
      </w:r>
      <w:r w:rsidRPr="1DED0C61">
        <w:rPr>
          <w:sz w:val="24"/>
          <w:szCs w:val="24"/>
        </w:rPr>
        <w:t>the</w:t>
      </w:r>
      <w:r w:rsidRPr="1DED0C61">
        <w:rPr>
          <w:spacing w:val="-7"/>
          <w:sz w:val="24"/>
          <w:szCs w:val="24"/>
        </w:rPr>
        <w:t xml:space="preserve"> </w:t>
      </w:r>
      <w:r w:rsidRPr="1DED0C61">
        <w:rPr>
          <w:sz w:val="24"/>
          <w:szCs w:val="24"/>
        </w:rPr>
        <w:t>available</w:t>
      </w:r>
      <w:r w:rsidRPr="1DED0C61">
        <w:rPr>
          <w:spacing w:val="-7"/>
          <w:sz w:val="24"/>
          <w:szCs w:val="24"/>
        </w:rPr>
        <w:t xml:space="preserve"> </w:t>
      </w:r>
      <w:r w:rsidRPr="1DED0C61">
        <w:rPr>
          <w:sz w:val="24"/>
          <w:szCs w:val="24"/>
        </w:rPr>
        <w:t>services,</w:t>
      </w:r>
      <w:r w:rsidRPr="1DED0C61">
        <w:rPr>
          <w:spacing w:val="-7"/>
          <w:sz w:val="24"/>
          <w:szCs w:val="24"/>
        </w:rPr>
        <w:t xml:space="preserve"> </w:t>
      </w:r>
      <w:r w:rsidRPr="1DED0C61">
        <w:rPr>
          <w:sz w:val="24"/>
          <w:szCs w:val="24"/>
        </w:rPr>
        <w:t>identifying</w:t>
      </w:r>
      <w:r w:rsidRPr="1DED0C61">
        <w:rPr>
          <w:spacing w:val="-8"/>
          <w:sz w:val="24"/>
          <w:szCs w:val="24"/>
        </w:rPr>
        <w:t xml:space="preserve"> </w:t>
      </w:r>
      <w:r w:rsidR="00463049">
        <w:rPr>
          <w:sz w:val="24"/>
          <w:szCs w:val="24"/>
        </w:rPr>
        <w:t>how they are</w:t>
      </w:r>
      <w:r w:rsidRPr="1DED0C61">
        <w:rPr>
          <w:spacing w:val="-9"/>
          <w:sz w:val="24"/>
          <w:szCs w:val="24"/>
        </w:rPr>
        <w:t xml:space="preserve"> </w:t>
      </w:r>
      <w:r w:rsidRPr="1DED0C61">
        <w:rPr>
          <w:sz w:val="24"/>
          <w:szCs w:val="24"/>
        </w:rPr>
        <w:t xml:space="preserve">provided directly or through </w:t>
      </w:r>
      <w:r w:rsidR="00463049">
        <w:rPr>
          <w:sz w:val="24"/>
          <w:szCs w:val="24"/>
        </w:rPr>
        <w:t>referral</w:t>
      </w:r>
      <w:r w:rsidRPr="1DED0C61">
        <w:rPr>
          <w:sz w:val="24"/>
          <w:szCs w:val="24"/>
        </w:rPr>
        <w:t xml:space="preserve">, by whom, </w:t>
      </w:r>
      <w:r w:rsidR="00463049">
        <w:rPr>
          <w:sz w:val="24"/>
          <w:szCs w:val="24"/>
        </w:rPr>
        <w:t>location and availability</w:t>
      </w:r>
      <w:r w:rsidRPr="1DED0C61">
        <w:rPr>
          <w:sz w:val="24"/>
          <w:szCs w:val="24"/>
        </w:rPr>
        <w:t xml:space="preserve">. Tenants are provided with a menu of services that includes, at minimum, case management services, medical </w:t>
      </w:r>
      <w:r w:rsidR="00463049">
        <w:rPr>
          <w:sz w:val="24"/>
          <w:szCs w:val="24"/>
        </w:rPr>
        <w:t>and</w:t>
      </w:r>
      <w:r w:rsidRPr="1DED0C61">
        <w:rPr>
          <w:sz w:val="24"/>
          <w:szCs w:val="24"/>
        </w:rPr>
        <w:t xml:space="preserve"> mental health services, substance use treatment services, peer support, parenting skills, education, vocational and employment services, money management services, life skills training and advocacy. Service staff actively involve tenants in the design and implementati</w:t>
      </w:r>
      <w:r w:rsidRPr="1DED0C61">
        <w:rPr>
          <w:sz w:val="24"/>
          <w:szCs w:val="24"/>
        </w:rPr>
        <w:t>on of their individualized (realistic)</w:t>
      </w:r>
      <w:r w:rsidR="00463049">
        <w:rPr>
          <w:sz w:val="24"/>
          <w:szCs w:val="24"/>
        </w:rPr>
        <w:t xml:space="preserve"> </w:t>
      </w:r>
      <w:r w:rsidRPr="1DED0C61">
        <w:rPr>
          <w:sz w:val="24"/>
          <w:szCs w:val="24"/>
        </w:rPr>
        <w:t xml:space="preserve">goals and service plans. </w:t>
      </w:r>
      <w:r w:rsidR="00463049">
        <w:rPr>
          <w:sz w:val="24"/>
          <w:szCs w:val="24"/>
        </w:rPr>
        <w:t xml:space="preserve">Updates to service </w:t>
      </w:r>
      <w:r w:rsidRPr="1DED0C61">
        <w:rPr>
          <w:sz w:val="24"/>
          <w:szCs w:val="24"/>
        </w:rPr>
        <w:t>needs assessments and individualized</w:t>
      </w:r>
      <w:r w:rsidRPr="1DED0C61">
        <w:rPr>
          <w:spacing w:val="-8"/>
          <w:sz w:val="24"/>
          <w:szCs w:val="24"/>
        </w:rPr>
        <w:t xml:space="preserve"> </w:t>
      </w:r>
      <w:r w:rsidRPr="1DED0C61">
        <w:rPr>
          <w:sz w:val="24"/>
          <w:szCs w:val="24"/>
        </w:rPr>
        <w:t>service</w:t>
      </w:r>
      <w:r w:rsidRPr="1DED0C61">
        <w:rPr>
          <w:spacing w:val="-12"/>
          <w:sz w:val="24"/>
          <w:szCs w:val="24"/>
        </w:rPr>
        <w:t xml:space="preserve"> </w:t>
      </w:r>
      <w:r w:rsidRPr="1DED0C61">
        <w:rPr>
          <w:sz w:val="24"/>
          <w:szCs w:val="24"/>
        </w:rPr>
        <w:t>plans</w:t>
      </w:r>
      <w:r w:rsidRPr="1DED0C61">
        <w:rPr>
          <w:spacing w:val="-10"/>
          <w:sz w:val="24"/>
          <w:szCs w:val="24"/>
        </w:rPr>
        <w:t xml:space="preserve"> </w:t>
      </w:r>
      <w:r w:rsidRPr="1DED0C61">
        <w:rPr>
          <w:sz w:val="24"/>
          <w:szCs w:val="24"/>
        </w:rPr>
        <w:t>reflect</w:t>
      </w:r>
      <w:r w:rsidRPr="1DED0C61">
        <w:rPr>
          <w:spacing w:val="-11"/>
          <w:sz w:val="24"/>
          <w:szCs w:val="24"/>
        </w:rPr>
        <w:t xml:space="preserve"> </w:t>
      </w:r>
      <w:r w:rsidRPr="1DED0C61">
        <w:rPr>
          <w:sz w:val="24"/>
          <w:szCs w:val="24"/>
        </w:rPr>
        <w:t>tenants’</w:t>
      </w:r>
      <w:r w:rsidRPr="1DED0C61">
        <w:rPr>
          <w:spacing w:val="-10"/>
          <w:sz w:val="24"/>
          <w:szCs w:val="24"/>
        </w:rPr>
        <w:t xml:space="preserve"> </w:t>
      </w:r>
      <w:r w:rsidRPr="1DED0C61">
        <w:rPr>
          <w:sz w:val="24"/>
          <w:szCs w:val="24"/>
        </w:rPr>
        <w:t>changing</w:t>
      </w:r>
      <w:r w:rsidRPr="1DED0C61">
        <w:rPr>
          <w:spacing w:val="-10"/>
          <w:sz w:val="24"/>
          <w:szCs w:val="24"/>
        </w:rPr>
        <w:t xml:space="preserve"> </w:t>
      </w:r>
      <w:r w:rsidRPr="1DED0C61">
        <w:rPr>
          <w:sz w:val="24"/>
          <w:szCs w:val="24"/>
        </w:rPr>
        <w:t>needs and goals.</w:t>
      </w:r>
    </w:p>
    <w:p w14:paraId="1D43B850" w14:textId="723FCA8D" w:rsidR="00D359AA" w:rsidRDefault="004619D1">
      <w:pPr>
        <w:pStyle w:val="ListParagraph"/>
        <w:numPr>
          <w:ilvl w:val="2"/>
          <w:numId w:val="21"/>
        </w:numPr>
        <w:tabs>
          <w:tab w:val="left" w:pos="913"/>
        </w:tabs>
        <w:spacing w:before="82"/>
        <w:ind w:right="134"/>
        <w:rPr>
          <w:sz w:val="24"/>
        </w:rPr>
      </w:pPr>
      <w:r w:rsidRPr="1DED0C61">
        <w:rPr>
          <w:b/>
          <w:bCs/>
          <w:sz w:val="24"/>
          <w:szCs w:val="24"/>
        </w:rPr>
        <w:t xml:space="preserve">Low Barrier Admissions – </w:t>
      </w:r>
      <w:r w:rsidRPr="1DED0C61">
        <w:rPr>
          <w:sz w:val="24"/>
          <w:szCs w:val="24"/>
        </w:rPr>
        <w:t xml:space="preserve">PSH </w:t>
      </w:r>
      <w:r w:rsidR="004D18C3">
        <w:rPr>
          <w:sz w:val="24"/>
          <w:szCs w:val="24"/>
        </w:rPr>
        <w:t xml:space="preserve">and Rapid Housing </w:t>
      </w:r>
      <w:r w:rsidRPr="1DED0C61">
        <w:rPr>
          <w:sz w:val="24"/>
          <w:szCs w:val="24"/>
        </w:rPr>
        <w:t xml:space="preserve">admission policies are </w:t>
      </w:r>
      <w:r w:rsidRPr="1DED0C61">
        <w:rPr>
          <w:sz w:val="24"/>
          <w:szCs w:val="24"/>
        </w:rPr>
        <w:t>designed to “screen in” residents by reducing barriers such as no or very low income, poor rental history and past evictions, or criminal histories.</w:t>
      </w:r>
      <w:r w:rsidRPr="1DED0C61">
        <w:rPr>
          <w:spacing w:val="40"/>
          <w:sz w:val="24"/>
          <w:szCs w:val="24"/>
        </w:rPr>
        <w:t xml:space="preserve"> </w:t>
      </w:r>
      <w:r w:rsidRPr="1DED0C61">
        <w:rPr>
          <w:sz w:val="24"/>
          <w:szCs w:val="24"/>
        </w:rPr>
        <w:t xml:space="preserve">Screening policies regarding criminal histories should emphasize the mitigating conditions, the potential impact on health and safety of other residents, the severity of the criminal activity, and the amount of time that has passed since the criminal activity. The applicant must submit a property management plan that has or will adopt tenant selection criteria </w:t>
      </w:r>
      <w:r w:rsidRPr="1DED0C61">
        <w:rPr>
          <w:sz w:val="24"/>
          <w:szCs w:val="24"/>
        </w:rPr>
        <w:t>guidelines that: pose minimal barriers to entry, have a minimal number</w:t>
      </w:r>
      <w:r w:rsidRPr="1DED0C61">
        <w:rPr>
          <w:spacing w:val="-9"/>
          <w:sz w:val="24"/>
          <w:szCs w:val="24"/>
        </w:rPr>
        <w:t xml:space="preserve"> </w:t>
      </w:r>
      <w:r w:rsidRPr="1DED0C61">
        <w:rPr>
          <w:sz w:val="24"/>
          <w:szCs w:val="24"/>
        </w:rPr>
        <w:t>of</w:t>
      </w:r>
      <w:r w:rsidRPr="1DED0C61">
        <w:rPr>
          <w:spacing w:val="-8"/>
          <w:sz w:val="24"/>
          <w:szCs w:val="24"/>
        </w:rPr>
        <w:t xml:space="preserve"> </w:t>
      </w:r>
      <w:r w:rsidRPr="1DED0C61">
        <w:rPr>
          <w:sz w:val="24"/>
          <w:szCs w:val="24"/>
        </w:rPr>
        <w:t>steps;</w:t>
      </w:r>
      <w:r w:rsidRPr="1DED0C61">
        <w:rPr>
          <w:spacing w:val="-9"/>
          <w:sz w:val="24"/>
          <w:szCs w:val="24"/>
        </w:rPr>
        <w:t xml:space="preserve"> </w:t>
      </w:r>
      <w:r w:rsidRPr="1DED0C61">
        <w:rPr>
          <w:sz w:val="24"/>
          <w:szCs w:val="24"/>
        </w:rPr>
        <w:t>have</w:t>
      </w:r>
      <w:r w:rsidRPr="1DED0C61">
        <w:rPr>
          <w:spacing w:val="-9"/>
          <w:sz w:val="24"/>
          <w:szCs w:val="24"/>
        </w:rPr>
        <w:t xml:space="preserve"> </w:t>
      </w:r>
      <w:r w:rsidRPr="1DED0C61">
        <w:rPr>
          <w:sz w:val="24"/>
          <w:szCs w:val="24"/>
        </w:rPr>
        <w:t>clear</w:t>
      </w:r>
      <w:r w:rsidRPr="1DED0C61">
        <w:rPr>
          <w:spacing w:val="-7"/>
          <w:sz w:val="24"/>
          <w:szCs w:val="24"/>
        </w:rPr>
        <w:t xml:space="preserve"> </w:t>
      </w:r>
      <w:r w:rsidRPr="1DED0C61">
        <w:rPr>
          <w:sz w:val="24"/>
          <w:szCs w:val="24"/>
        </w:rPr>
        <w:t>mitigation</w:t>
      </w:r>
      <w:r w:rsidRPr="1DED0C61">
        <w:rPr>
          <w:spacing w:val="-8"/>
          <w:sz w:val="24"/>
          <w:szCs w:val="24"/>
        </w:rPr>
        <w:t xml:space="preserve"> </w:t>
      </w:r>
      <w:r w:rsidRPr="1DED0C61">
        <w:rPr>
          <w:sz w:val="24"/>
          <w:szCs w:val="24"/>
        </w:rPr>
        <w:t>steps</w:t>
      </w:r>
      <w:r w:rsidRPr="1DED0C61">
        <w:rPr>
          <w:spacing w:val="-10"/>
          <w:sz w:val="24"/>
          <w:szCs w:val="24"/>
        </w:rPr>
        <w:t xml:space="preserve"> </w:t>
      </w:r>
      <w:r w:rsidRPr="1DED0C61">
        <w:rPr>
          <w:sz w:val="24"/>
          <w:szCs w:val="24"/>
        </w:rPr>
        <w:t>that</w:t>
      </w:r>
      <w:r w:rsidRPr="1DED0C61">
        <w:rPr>
          <w:spacing w:val="-10"/>
          <w:sz w:val="24"/>
          <w:szCs w:val="24"/>
        </w:rPr>
        <w:t xml:space="preserve"> </w:t>
      </w:r>
      <w:r w:rsidRPr="1DED0C61">
        <w:rPr>
          <w:sz w:val="24"/>
          <w:szCs w:val="24"/>
        </w:rPr>
        <w:t>recognize</w:t>
      </w:r>
      <w:r w:rsidRPr="1DED0C61">
        <w:rPr>
          <w:spacing w:val="-9"/>
          <w:sz w:val="24"/>
          <w:szCs w:val="24"/>
        </w:rPr>
        <w:t xml:space="preserve"> </w:t>
      </w:r>
      <w:r w:rsidRPr="1DED0C61">
        <w:rPr>
          <w:sz w:val="24"/>
          <w:szCs w:val="24"/>
        </w:rPr>
        <w:t>the</w:t>
      </w:r>
      <w:r w:rsidRPr="1DED0C61">
        <w:rPr>
          <w:spacing w:val="-9"/>
          <w:sz w:val="24"/>
          <w:szCs w:val="24"/>
        </w:rPr>
        <w:t xml:space="preserve"> </w:t>
      </w:r>
      <w:r w:rsidRPr="1DED0C61">
        <w:rPr>
          <w:sz w:val="24"/>
          <w:szCs w:val="24"/>
        </w:rPr>
        <w:t>needs</w:t>
      </w:r>
      <w:r w:rsidRPr="1DED0C61">
        <w:rPr>
          <w:spacing w:val="-10"/>
          <w:sz w:val="24"/>
          <w:szCs w:val="24"/>
        </w:rPr>
        <w:t xml:space="preserve"> </w:t>
      </w:r>
      <w:r w:rsidRPr="1DED0C61">
        <w:rPr>
          <w:sz w:val="24"/>
          <w:szCs w:val="24"/>
        </w:rPr>
        <w:t>of</w:t>
      </w:r>
      <w:r w:rsidRPr="1DED0C61">
        <w:rPr>
          <w:spacing w:val="-9"/>
          <w:sz w:val="24"/>
          <w:szCs w:val="24"/>
        </w:rPr>
        <w:t xml:space="preserve"> </w:t>
      </w:r>
      <w:r w:rsidRPr="1DED0C61">
        <w:rPr>
          <w:sz w:val="24"/>
          <w:szCs w:val="24"/>
        </w:rPr>
        <w:t>homeless</w:t>
      </w:r>
      <w:r w:rsidRPr="1DED0C61">
        <w:rPr>
          <w:spacing w:val="-10"/>
          <w:sz w:val="24"/>
          <w:szCs w:val="24"/>
        </w:rPr>
        <w:t xml:space="preserve"> </w:t>
      </w:r>
      <w:r w:rsidRPr="1DED0C61">
        <w:rPr>
          <w:sz w:val="24"/>
          <w:szCs w:val="24"/>
        </w:rPr>
        <w:t>persons, chronically homeless persons and individuals with disabling conditions.</w:t>
      </w:r>
    </w:p>
    <w:p w14:paraId="4A029474" w14:textId="77777777" w:rsidR="00D359AA" w:rsidRDefault="00D359AA">
      <w:pPr>
        <w:pStyle w:val="BodyText"/>
        <w:spacing w:before="2"/>
      </w:pPr>
    </w:p>
    <w:p w14:paraId="6005F33D" w14:textId="20CCE583" w:rsidR="00D359AA" w:rsidRDefault="004619D1">
      <w:pPr>
        <w:pStyle w:val="ListParagraph"/>
        <w:numPr>
          <w:ilvl w:val="2"/>
          <w:numId w:val="21"/>
        </w:numPr>
        <w:tabs>
          <w:tab w:val="left" w:pos="913"/>
        </w:tabs>
        <w:ind w:right="136"/>
        <w:rPr>
          <w:sz w:val="24"/>
        </w:rPr>
      </w:pPr>
      <w:r w:rsidRPr="1DED0C61">
        <w:rPr>
          <w:b/>
          <w:bCs/>
          <w:sz w:val="24"/>
          <w:szCs w:val="24"/>
        </w:rPr>
        <w:t>Federal Requirements regarding Criminal History</w:t>
      </w:r>
      <w:r w:rsidRPr="1DED0C61">
        <w:rPr>
          <w:b/>
          <w:bCs/>
          <w:sz w:val="24"/>
          <w:szCs w:val="24"/>
          <w:vertAlign w:val="superscript"/>
        </w:rPr>
        <w:t>2</w:t>
      </w:r>
      <w:r w:rsidRPr="1DED0C61">
        <w:rPr>
          <w:b/>
          <w:bCs/>
          <w:spacing w:val="40"/>
          <w:sz w:val="24"/>
          <w:szCs w:val="24"/>
        </w:rPr>
        <w:t xml:space="preserve"> </w:t>
      </w:r>
      <w:r w:rsidRPr="1DED0C61">
        <w:rPr>
          <w:sz w:val="24"/>
          <w:szCs w:val="24"/>
        </w:rPr>
        <w:t>- While</w:t>
      </w:r>
      <w:r w:rsidRPr="1DED0C61">
        <w:rPr>
          <w:spacing w:val="-1"/>
          <w:sz w:val="24"/>
          <w:szCs w:val="24"/>
        </w:rPr>
        <w:t xml:space="preserve"> </w:t>
      </w:r>
      <w:r w:rsidRPr="1DED0C61">
        <w:rPr>
          <w:sz w:val="24"/>
          <w:szCs w:val="24"/>
        </w:rPr>
        <w:t>low</w:t>
      </w:r>
      <w:r w:rsidRPr="1DED0C61">
        <w:rPr>
          <w:spacing w:val="-2"/>
          <w:sz w:val="24"/>
          <w:szCs w:val="24"/>
        </w:rPr>
        <w:t xml:space="preserve"> </w:t>
      </w:r>
      <w:r w:rsidRPr="1DED0C61">
        <w:rPr>
          <w:sz w:val="24"/>
          <w:szCs w:val="24"/>
        </w:rPr>
        <w:t>barrier admissions</w:t>
      </w:r>
      <w:r w:rsidRPr="1DED0C61">
        <w:rPr>
          <w:spacing w:val="-2"/>
          <w:sz w:val="24"/>
          <w:szCs w:val="24"/>
        </w:rPr>
        <w:t xml:space="preserve"> </w:t>
      </w:r>
      <w:r w:rsidRPr="1DED0C61">
        <w:rPr>
          <w:sz w:val="24"/>
          <w:szCs w:val="24"/>
        </w:rPr>
        <w:t>policies are require</w:t>
      </w:r>
      <w:r w:rsidR="00463049">
        <w:rPr>
          <w:sz w:val="24"/>
          <w:szCs w:val="24"/>
        </w:rPr>
        <w:t>d</w:t>
      </w:r>
      <w:r w:rsidRPr="1DED0C61">
        <w:rPr>
          <w:sz w:val="24"/>
          <w:szCs w:val="24"/>
        </w:rPr>
        <w:t xml:space="preserve"> for PSH, developments receiving federal rent subsidies must deny admissions</w:t>
      </w:r>
      <w:r w:rsidRPr="1DED0C61">
        <w:rPr>
          <w:spacing w:val="-5"/>
          <w:sz w:val="24"/>
          <w:szCs w:val="24"/>
        </w:rPr>
        <w:t xml:space="preserve"> </w:t>
      </w:r>
      <w:r w:rsidRPr="1DED0C61">
        <w:rPr>
          <w:sz w:val="24"/>
          <w:szCs w:val="24"/>
        </w:rPr>
        <w:t>to</w:t>
      </w:r>
      <w:r w:rsidRPr="1DED0C61">
        <w:rPr>
          <w:spacing w:val="-2"/>
          <w:sz w:val="24"/>
          <w:szCs w:val="24"/>
        </w:rPr>
        <w:t xml:space="preserve"> </w:t>
      </w:r>
      <w:r w:rsidRPr="1DED0C61">
        <w:rPr>
          <w:sz w:val="24"/>
          <w:szCs w:val="24"/>
        </w:rPr>
        <w:t>tenant</w:t>
      </w:r>
      <w:r w:rsidRPr="1DED0C61">
        <w:rPr>
          <w:spacing w:val="-2"/>
          <w:sz w:val="24"/>
          <w:szCs w:val="24"/>
        </w:rPr>
        <w:t xml:space="preserve"> </w:t>
      </w:r>
      <w:r w:rsidRPr="1DED0C61">
        <w:rPr>
          <w:sz w:val="24"/>
          <w:szCs w:val="24"/>
        </w:rPr>
        <w:t>applicants</w:t>
      </w:r>
      <w:r w:rsidRPr="1DED0C61">
        <w:rPr>
          <w:spacing w:val="-3"/>
          <w:sz w:val="24"/>
          <w:szCs w:val="24"/>
        </w:rPr>
        <w:t xml:space="preserve"> </w:t>
      </w:r>
      <w:r w:rsidRPr="1DED0C61">
        <w:rPr>
          <w:sz w:val="24"/>
          <w:szCs w:val="24"/>
        </w:rPr>
        <w:t>if</w:t>
      </w:r>
      <w:r w:rsidRPr="1DED0C61">
        <w:rPr>
          <w:spacing w:val="-2"/>
          <w:sz w:val="24"/>
          <w:szCs w:val="24"/>
        </w:rPr>
        <w:t xml:space="preserve"> </w:t>
      </w:r>
      <w:r w:rsidRPr="1DED0C61">
        <w:rPr>
          <w:sz w:val="24"/>
          <w:szCs w:val="24"/>
        </w:rPr>
        <w:t>they,</w:t>
      </w:r>
      <w:r w:rsidRPr="1DED0C61">
        <w:rPr>
          <w:spacing w:val="-3"/>
          <w:sz w:val="24"/>
          <w:szCs w:val="24"/>
        </w:rPr>
        <w:t xml:space="preserve"> </w:t>
      </w:r>
      <w:r w:rsidRPr="1DED0C61">
        <w:rPr>
          <w:sz w:val="24"/>
          <w:szCs w:val="24"/>
        </w:rPr>
        <w:t>or</w:t>
      </w:r>
      <w:r w:rsidRPr="1DED0C61">
        <w:rPr>
          <w:spacing w:val="-2"/>
          <w:sz w:val="24"/>
          <w:szCs w:val="24"/>
        </w:rPr>
        <w:t xml:space="preserve"> </w:t>
      </w:r>
      <w:r w:rsidRPr="1DED0C61">
        <w:rPr>
          <w:sz w:val="24"/>
          <w:szCs w:val="24"/>
        </w:rPr>
        <w:t>member</w:t>
      </w:r>
      <w:r w:rsidRPr="1DED0C61">
        <w:rPr>
          <w:spacing w:val="-2"/>
          <w:sz w:val="24"/>
          <w:szCs w:val="24"/>
        </w:rPr>
        <w:t xml:space="preserve"> </w:t>
      </w:r>
      <w:r w:rsidRPr="1DED0C61">
        <w:rPr>
          <w:sz w:val="24"/>
          <w:szCs w:val="24"/>
        </w:rPr>
        <w:t>of the</w:t>
      </w:r>
      <w:r w:rsidRPr="1DED0C61">
        <w:rPr>
          <w:spacing w:val="-4"/>
          <w:sz w:val="24"/>
          <w:szCs w:val="24"/>
        </w:rPr>
        <w:t xml:space="preserve"> </w:t>
      </w:r>
      <w:r w:rsidRPr="1DED0C61">
        <w:rPr>
          <w:sz w:val="24"/>
          <w:szCs w:val="24"/>
        </w:rPr>
        <w:t>household</w:t>
      </w:r>
      <w:r w:rsidRPr="1DED0C61">
        <w:rPr>
          <w:spacing w:val="-2"/>
          <w:sz w:val="24"/>
          <w:szCs w:val="24"/>
        </w:rPr>
        <w:t xml:space="preserve"> </w:t>
      </w:r>
      <w:r w:rsidRPr="1DED0C61">
        <w:rPr>
          <w:sz w:val="24"/>
          <w:szCs w:val="24"/>
        </w:rPr>
        <w:t>living</w:t>
      </w:r>
      <w:r w:rsidRPr="1DED0C61">
        <w:rPr>
          <w:spacing w:val="-3"/>
          <w:sz w:val="24"/>
          <w:szCs w:val="24"/>
        </w:rPr>
        <w:t xml:space="preserve"> </w:t>
      </w:r>
      <w:r w:rsidRPr="1DED0C61">
        <w:rPr>
          <w:sz w:val="24"/>
          <w:szCs w:val="24"/>
        </w:rPr>
        <w:t>with</w:t>
      </w:r>
      <w:r w:rsidRPr="1DED0C61">
        <w:rPr>
          <w:spacing w:val="-2"/>
          <w:sz w:val="24"/>
          <w:szCs w:val="24"/>
        </w:rPr>
        <w:t xml:space="preserve"> </w:t>
      </w:r>
      <w:r w:rsidRPr="1DED0C61">
        <w:rPr>
          <w:sz w:val="24"/>
          <w:szCs w:val="24"/>
        </w:rPr>
        <w:t>them</w:t>
      </w:r>
      <w:r w:rsidRPr="1DED0C61">
        <w:rPr>
          <w:spacing w:val="-2"/>
          <w:sz w:val="24"/>
          <w:szCs w:val="24"/>
        </w:rPr>
        <w:t xml:space="preserve"> </w:t>
      </w:r>
      <w:r w:rsidRPr="1DED0C61">
        <w:rPr>
          <w:sz w:val="24"/>
          <w:szCs w:val="24"/>
        </w:rPr>
        <w:t>have been</w:t>
      </w:r>
      <w:r w:rsidRPr="1DED0C61">
        <w:rPr>
          <w:spacing w:val="-12"/>
          <w:sz w:val="24"/>
          <w:szCs w:val="24"/>
        </w:rPr>
        <w:t xml:space="preserve"> </w:t>
      </w:r>
      <w:r w:rsidRPr="1DED0C61">
        <w:rPr>
          <w:sz w:val="24"/>
          <w:szCs w:val="24"/>
        </w:rPr>
        <w:t>convicted</w:t>
      </w:r>
      <w:r w:rsidRPr="1DED0C61">
        <w:rPr>
          <w:spacing w:val="-12"/>
          <w:sz w:val="24"/>
          <w:szCs w:val="24"/>
        </w:rPr>
        <w:t xml:space="preserve"> </w:t>
      </w:r>
      <w:r w:rsidRPr="1DED0C61">
        <w:rPr>
          <w:sz w:val="24"/>
          <w:szCs w:val="24"/>
        </w:rPr>
        <w:t>of</w:t>
      </w:r>
      <w:r w:rsidRPr="1DED0C61">
        <w:rPr>
          <w:spacing w:val="-10"/>
          <w:sz w:val="24"/>
          <w:szCs w:val="24"/>
        </w:rPr>
        <w:t xml:space="preserve"> </w:t>
      </w:r>
      <w:r w:rsidRPr="1DED0C61">
        <w:rPr>
          <w:sz w:val="24"/>
          <w:szCs w:val="24"/>
        </w:rPr>
        <w:t>criminal</w:t>
      </w:r>
      <w:r w:rsidRPr="1DED0C61">
        <w:rPr>
          <w:spacing w:val="-10"/>
          <w:sz w:val="24"/>
          <w:szCs w:val="24"/>
        </w:rPr>
        <w:t xml:space="preserve"> </w:t>
      </w:r>
      <w:r w:rsidRPr="1DED0C61">
        <w:rPr>
          <w:sz w:val="24"/>
          <w:szCs w:val="24"/>
        </w:rPr>
        <w:t>activity</w:t>
      </w:r>
      <w:r w:rsidRPr="1DED0C61">
        <w:rPr>
          <w:spacing w:val="-14"/>
          <w:sz w:val="24"/>
          <w:szCs w:val="24"/>
        </w:rPr>
        <w:t xml:space="preserve"> </w:t>
      </w:r>
      <w:r w:rsidRPr="1DED0C61">
        <w:rPr>
          <w:sz w:val="24"/>
          <w:szCs w:val="24"/>
        </w:rPr>
        <w:t>for</w:t>
      </w:r>
      <w:r w:rsidRPr="1DED0C61">
        <w:rPr>
          <w:spacing w:val="-10"/>
          <w:sz w:val="24"/>
          <w:szCs w:val="24"/>
        </w:rPr>
        <w:t xml:space="preserve"> </w:t>
      </w:r>
      <w:r w:rsidRPr="1DED0C61">
        <w:rPr>
          <w:sz w:val="24"/>
          <w:szCs w:val="24"/>
        </w:rPr>
        <w:t>manufacture</w:t>
      </w:r>
      <w:r w:rsidRPr="1DED0C61">
        <w:rPr>
          <w:spacing w:val="-10"/>
          <w:sz w:val="24"/>
          <w:szCs w:val="24"/>
        </w:rPr>
        <w:t xml:space="preserve"> </w:t>
      </w:r>
      <w:r w:rsidRPr="1DED0C61">
        <w:rPr>
          <w:sz w:val="24"/>
          <w:szCs w:val="24"/>
        </w:rPr>
        <w:t>or</w:t>
      </w:r>
      <w:r w:rsidRPr="1DED0C61">
        <w:rPr>
          <w:spacing w:val="-12"/>
          <w:sz w:val="24"/>
          <w:szCs w:val="24"/>
        </w:rPr>
        <w:t xml:space="preserve"> </w:t>
      </w:r>
      <w:r w:rsidRPr="1DED0C61">
        <w:rPr>
          <w:sz w:val="24"/>
          <w:szCs w:val="24"/>
        </w:rPr>
        <w:t>production</w:t>
      </w:r>
      <w:r w:rsidRPr="1DED0C61">
        <w:rPr>
          <w:spacing w:val="-10"/>
          <w:sz w:val="24"/>
          <w:szCs w:val="24"/>
        </w:rPr>
        <w:t xml:space="preserve"> </w:t>
      </w:r>
      <w:r w:rsidRPr="1DED0C61">
        <w:rPr>
          <w:sz w:val="24"/>
          <w:szCs w:val="24"/>
        </w:rPr>
        <w:t>of</w:t>
      </w:r>
      <w:r w:rsidRPr="1DED0C61">
        <w:rPr>
          <w:spacing w:val="-12"/>
          <w:sz w:val="24"/>
          <w:szCs w:val="24"/>
        </w:rPr>
        <w:t xml:space="preserve"> </w:t>
      </w:r>
      <w:r w:rsidRPr="1DED0C61">
        <w:rPr>
          <w:sz w:val="24"/>
          <w:szCs w:val="24"/>
        </w:rPr>
        <w:t>methamphetamine</w:t>
      </w:r>
      <w:r w:rsidRPr="1DED0C61">
        <w:rPr>
          <w:spacing w:val="31"/>
          <w:sz w:val="24"/>
          <w:szCs w:val="24"/>
        </w:rPr>
        <w:t xml:space="preserve"> </w:t>
      </w:r>
      <w:r w:rsidRPr="1DED0C61">
        <w:rPr>
          <w:sz w:val="24"/>
          <w:szCs w:val="24"/>
        </w:rPr>
        <w:t>on</w:t>
      </w:r>
    </w:p>
    <w:p w14:paraId="51098689" w14:textId="76ABA613" w:rsidR="00D359AA" w:rsidRDefault="004619D1" w:rsidP="00463049">
      <w:pPr>
        <w:pStyle w:val="BodyText"/>
        <w:spacing w:before="135"/>
        <w:rPr>
          <w:sz w:val="20"/>
          <w:szCs w:val="20"/>
        </w:rPr>
      </w:pPr>
      <w:r>
        <w:rPr>
          <w:noProof/>
        </w:rPr>
        <mc:AlternateContent>
          <mc:Choice Requires="wps">
            <w:drawing>
              <wp:anchor distT="0" distB="0" distL="0" distR="0" simplePos="0" relativeHeight="487590912" behindDoc="1" locked="0" layoutInCell="1" allowOverlap="1" wp14:anchorId="498489FB" wp14:editId="7CAE4A8E">
                <wp:simplePos x="0" y="0"/>
                <wp:positionH relativeFrom="page">
                  <wp:posOffset>826008</wp:posOffset>
                </wp:positionH>
                <wp:positionV relativeFrom="paragraph">
                  <wp:posOffset>256368</wp:posOffset>
                </wp:positionV>
                <wp:extent cx="1829435"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5E9654BF">
              <v:shape id="Graphic 8" style="position:absolute;margin-left:65.05pt;margin-top:20.2pt;width:144.05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435,l,,,9143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" w14:anchorId="64B5603E">
                <v:path arrowok="t"/>
                <w10:wrap type="topAndBottom" anchorx="page"/>
              </v:shape>
            </w:pict>
          </mc:Fallback>
        </mc:AlternateContent>
      </w:r>
      <w:r w:rsidRPr="1DED0C61">
        <w:rPr>
          <w:sz w:val="20"/>
          <w:szCs w:val="20"/>
          <w:vertAlign w:val="superscript"/>
        </w:rPr>
        <w:t>2</w:t>
      </w:r>
      <w:r w:rsidRPr="1DED0C61">
        <w:rPr>
          <w:spacing w:val="-2"/>
          <w:sz w:val="20"/>
          <w:szCs w:val="20"/>
        </w:rPr>
        <w:t xml:space="preserve"> </w:t>
      </w:r>
      <w:hyperlink r:id="rId16">
        <w:r w:rsidRPr="1DED0C61">
          <w:rPr>
            <w:color w:val="0000FF"/>
            <w:spacing w:val="-2"/>
            <w:sz w:val="20"/>
            <w:szCs w:val="20"/>
            <w:u w:val="single" w:color="0000FF"/>
          </w:rPr>
          <w:t>https://www.hud.gov/sites/documents/HUD_OGCGUIDAPPFHASTANDCR.PDF</w:t>
        </w:r>
      </w:hyperlink>
    </w:p>
    <w:p w14:paraId="757B1107" w14:textId="77777777" w:rsidR="00D359AA" w:rsidRDefault="00D359AA">
      <w:pPr>
        <w:rPr>
          <w:sz w:val="20"/>
        </w:rPr>
        <w:sectPr w:rsidR="00D359AA" w:rsidSect="000143ED">
          <w:pgSz w:w="12240" w:h="15840"/>
          <w:pgMar w:top="1640" w:right="1160" w:bottom="1200" w:left="1180" w:header="0" w:footer="923" w:gutter="0"/>
          <w:cols w:space="720"/>
        </w:sectPr>
      </w:pPr>
    </w:p>
    <w:p w14:paraId="0D4942E4" w14:textId="77777777" w:rsidR="00D359AA" w:rsidRDefault="004619D1">
      <w:pPr>
        <w:pStyle w:val="BodyText"/>
        <w:spacing w:before="38"/>
        <w:ind w:left="913" w:right="133"/>
        <w:jc w:val="both"/>
      </w:pPr>
      <w:r>
        <w:lastRenderedPageBreak/>
        <w:t xml:space="preserve">the premises of federally assisted housing, or are subject to a lifetime registration requirement under a </w:t>
      </w:r>
      <w:proofErr w:type="gramStart"/>
      <w:r>
        <w:t>State</w:t>
      </w:r>
      <w:proofErr w:type="gramEnd"/>
      <w:r>
        <w:t xml:space="preserve"> sex offender registration program or Applicants chosen to receive </w:t>
      </w:r>
      <w:proofErr w:type="spellStart"/>
      <w:r>
        <w:t>HomeFlex</w:t>
      </w:r>
      <w:proofErr w:type="spellEnd"/>
      <w:r>
        <w:t xml:space="preserve"> must deny admission to applicants and terminate participants if they or any member of their households who will be living with them:</w:t>
      </w:r>
      <w:r>
        <w:rPr>
          <w:spacing w:val="40"/>
        </w:rPr>
        <w:t xml:space="preserve"> </w:t>
      </w:r>
      <w:r>
        <w:t>Have been evicted from federally-assisted</w:t>
      </w:r>
      <w:r>
        <w:rPr>
          <w:spacing w:val="-4"/>
        </w:rPr>
        <w:t xml:space="preserve"> </w:t>
      </w:r>
      <w:r>
        <w:t>housing</w:t>
      </w:r>
      <w:r>
        <w:rPr>
          <w:spacing w:val="-5"/>
        </w:rPr>
        <w:t xml:space="preserve"> </w:t>
      </w:r>
      <w:r>
        <w:t>for</w:t>
      </w:r>
      <w:r>
        <w:rPr>
          <w:spacing w:val="-4"/>
        </w:rPr>
        <w:t xml:space="preserve"> </w:t>
      </w:r>
      <w:r>
        <w:t>drug-related</w:t>
      </w:r>
      <w:r>
        <w:rPr>
          <w:spacing w:val="-4"/>
        </w:rPr>
        <w:t xml:space="preserve"> </w:t>
      </w:r>
      <w:r>
        <w:t>criminal</w:t>
      </w:r>
      <w:r>
        <w:rPr>
          <w:spacing w:val="-5"/>
        </w:rPr>
        <w:t xml:space="preserve"> </w:t>
      </w:r>
      <w:r>
        <w:t>activity</w:t>
      </w:r>
      <w:r>
        <w:rPr>
          <w:spacing w:val="-6"/>
        </w:rPr>
        <w:t xml:space="preserve"> </w:t>
      </w:r>
      <w:r>
        <w:t>within</w:t>
      </w:r>
      <w:r>
        <w:rPr>
          <w:spacing w:val="-4"/>
        </w:rPr>
        <w:t xml:space="preserve"> </w:t>
      </w:r>
      <w:r>
        <w:t>the</w:t>
      </w:r>
      <w:r>
        <w:rPr>
          <w:spacing w:val="-4"/>
        </w:rPr>
        <w:t xml:space="preserve"> </w:t>
      </w:r>
      <w:r>
        <w:t>three</w:t>
      </w:r>
      <w:r>
        <w:rPr>
          <w:spacing w:val="-4"/>
        </w:rPr>
        <w:t xml:space="preserve"> </w:t>
      </w:r>
      <w:r>
        <w:t>(3)</w:t>
      </w:r>
      <w:r>
        <w:rPr>
          <w:spacing w:val="-6"/>
        </w:rPr>
        <w:t xml:space="preserve"> </w:t>
      </w:r>
      <w:r>
        <w:t>year</w:t>
      </w:r>
      <w:r>
        <w:rPr>
          <w:spacing w:val="-5"/>
        </w:rPr>
        <w:t xml:space="preserve"> </w:t>
      </w:r>
      <w:r>
        <w:t>period preceding application;</w:t>
      </w:r>
    </w:p>
    <w:p w14:paraId="4E97D65B" w14:textId="77777777" w:rsidR="00D359AA" w:rsidRDefault="00D359AA">
      <w:pPr>
        <w:pStyle w:val="BodyText"/>
        <w:spacing w:before="23"/>
      </w:pPr>
    </w:p>
    <w:p w14:paraId="32073D5F" w14:textId="77777777" w:rsidR="00D359AA" w:rsidRDefault="004619D1">
      <w:pPr>
        <w:pStyle w:val="Heading1"/>
        <w:numPr>
          <w:ilvl w:val="1"/>
          <w:numId w:val="21"/>
        </w:numPr>
        <w:tabs>
          <w:tab w:val="left" w:pos="580"/>
        </w:tabs>
        <w:spacing w:before="1" w:line="289" w:lineRule="exact"/>
        <w:ind w:left="580" w:hanging="358"/>
      </w:pPr>
      <w:r>
        <w:rPr>
          <w:color w:val="1F487C"/>
          <w:spacing w:val="-2"/>
        </w:rPr>
        <w:t>Background</w:t>
      </w:r>
    </w:p>
    <w:p w14:paraId="5ACA36F5" w14:textId="77777777" w:rsidR="00D359AA" w:rsidRDefault="004619D1">
      <w:pPr>
        <w:ind w:left="222" w:right="130"/>
        <w:jc w:val="both"/>
        <w:rPr>
          <w:sz w:val="24"/>
        </w:rPr>
      </w:pPr>
      <w:proofErr w:type="spellStart"/>
      <w:r>
        <w:rPr>
          <w:sz w:val="24"/>
        </w:rPr>
        <w:t>HomeFirst</w:t>
      </w:r>
      <w:proofErr w:type="spellEnd"/>
      <w:r>
        <w:rPr>
          <w:spacing w:val="-1"/>
          <w:sz w:val="24"/>
        </w:rPr>
        <w:t xml:space="preserve"> </w:t>
      </w:r>
      <w:r>
        <w:rPr>
          <w:sz w:val="24"/>
        </w:rPr>
        <w:t>was</w:t>
      </w:r>
      <w:r>
        <w:rPr>
          <w:spacing w:val="-3"/>
          <w:sz w:val="24"/>
        </w:rPr>
        <w:t xml:space="preserve"> </w:t>
      </w:r>
      <w:r>
        <w:rPr>
          <w:sz w:val="24"/>
        </w:rPr>
        <w:t>created</w:t>
      </w:r>
      <w:r>
        <w:rPr>
          <w:spacing w:val="-2"/>
          <w:sz w:val="24"/>
        </w:rPr>
        <w:t xml:space="preserve"> </w:t>
      </w:r>
      <w:r>
        <w:rPr>
          <w:sz w:val="24"/>
        </w:rPr>
        <w:t>to</w:t>
      </w:r>
      <w:r>
        <w:rPr>
          <w:spacing w:val="-2"/>
          <w:sz w:val="24"/>
        </w:rPr>
        <w:t xml:space="preserve"> </w:t>
      </w:r>
      <w:r>
        <w:rPr>
          <w:sz w:val="24"/>
        </w:rPr>
        <w:t>capitalize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community’s</w:t>
      </w:r>
      <w:r>
        <w:rPr>
          <w:spacing w:val="-4"/>
          <w:sz w:val="24"/>
        </w:rPr>
        <w:t xml:space="preserve"> </w:t>
      </w:r>
      <w:r>
        <w:rPr>
          <w:sz w:val="24"/>
        </w:rPr>
        <w:t>success</w:t>
      </w:r>
      <w:r>
        <w:rPr>
          <w:spacing w:val="-3"/>
          <w:sz w:val="24"/>
        </w:rPr>
        <w:t xml:space="preserve"> </w:t>
      </w:r>
      <w:r>
        <w:rPr>
          <w:sz w:val="24"/>
        </w:rPr>
        <w:t>in</w:t>
      </w:r>
      <w:r>
        <w:rPr>
          <w:spacing w:val="-2"/>
          <w:sz w:val="24"/>
        </w:rPr>
        <w:t xml:space="preserve"> </w:t>
      </w:r>
      <w:r>
        <w:rPr>
          <w:sz w:val="24"/>
        </w:rPr>
        <w:t>reducing</w:t>
      </w:r>
      <w:r>
        <w:rPr>
          <w:spacing w:val="-3"/>
          <w:sz w:val="24"/>
        </w:rPr>
        <w:t xml:space="preserve"> </w:t>
      </w:r>
      <w:r>
        <w:rPr>
          <w:sz w:val="24"/>
        </w:rPr>
        <w:t>homelessness</w:t>
      </w:r>
      <w:r>
        <w:rPr>
          <w:spacing w:val="-3"/>
          <w:sz w:val="24"/>
        </w:rPr>
        <w:t xml:space="preserve"> </w:t>
      </w:r>
      <w:r>
        <w:rPr>
          <w:sz w:val="24"/>
        </w:rPr>
        <w:t xml:space="preserve">counts in Atlanta. The </w:t>
      </w:r>
      <w:proofErr w:type="spellStart"/>
      <w:r>
        <w:rPr>
          <w:sz w:val="24"/>
        </w:rPr>
        <w:t>HomeFirst</w:t>
      </w:r>
      <w:proofErr w:type="spellEnd"/>
      <w:r>
        <w:rPr>
          <w:sz w:val="24"/>
        </w:rPr>
        <w:t xml:space="preserve"> program is a partnership between the </w:t>
      </w:r>
      <w:r>
        <w:rPr>
          <w:b/>
          <w:sz w:val="24"/>
        </w:rPr>
        <w:t xml:space="preserve">City of Atlanta, </w:t>
      </w:r>
      <w:r>
        <w:rPr>
          <w:sz w:val="24"/>
        </w:rPr>
        <w:t xml:space="preserve">acting through </w:t>
      </w:r>
      <w:r>
        <w:rPr>
          <w:b/>
          <w:sz w:val="24"/>
        </w:rPr>
        <w:t xml:space="preserve">Invest Atlanta (“IA”), </w:t>
      </w:r>
      <w:r>
        <w:rPr>
          <w:sz w:val="24"/>
        </w:rPr>
        <w:t xml:space="preserve">and the United Way </w:t>
      </w:r>
      <w:r>
        <w:rPr>
          <w:b/>
          <w:sz w:val="24"/>
        </w:rPr>
        <w:t>Regional Commission on Homelessness (“RCOH”)</w:t>
      </w:r>
      <w:r>
        <w:rPr>
          <w:sz w:val="24"/>
        </w:rPr>
        <w:t xml:space="preserve">. </w:t>
      </w:r>
      <w:r>
        <w:rPr>
          <w:b/>
          <w:sz w:val="24"/>
        </w:rPr>
        <w:t>Partners</w:t>
      </w:r>
      <w:r>
        <w:rPr>
          <w:b/>
          <w:spacing w:val="-14"/>
          <w:sz w:val="24"/>
        </w:rPr>
        <w:t xml:space="preserve"> </w:t>
      </w:r>
      <w:r>
        <w:rPr>
          <w:b/>
          <w:sz w:val="24"/>
        </w:rPr>
        <w:t>for</w:t>
      </w:r>
      <w:r>
        <w:rPr>
          <w:b/>
          <w:spacing w:val="-14"/>
          <w:sz w:val="24"/>
        </w:rPr>
        <w:t xml:space="preserve"> </w:t>
      </w:r>
      <w:r>
        <w:rPr>
          <w:b/>
          <w:sz w:val="24"/>
        </w:rPr>
        <w:t>HOME</w:t>
      </w:r>
      <w:r>
        <w:rPr>
          <w:b/>
          <w:spacing w:val="-13"/>
          <w:sz w:val="24"/>
        </w:rPr>
        <w:t xml:space="preserve"> </w:t>
      </w:r>
      <w:r>
        <w:rPr>
          <w:b/>
          <w:sz w:val="24"/>
        </w:rPr>
        <w:t>(“PFH”)</w:t>
      </w:r>
      <w:r>
        <w:rPr>
          <w:b/>
          <w:spacing w:val="-14"/>
          <w:sz w:val="24"/>
        </w:rPr>
        <w:t xml:space="preserve"> </w:t>
      </w:r>
      <w:r>
        <w:rPr>
          <w:sz w:val="24"/>
        </w:rPr>
        <w:t>is</w:t>
      </w:r>
      <w:r>
        <w:rPr>
          <w:spacing w:val="-13"/>
          <w:sz w:val="24"/>
        </w:rPr>
        <w:t xml:space="preserve"> </w:t>
      </w:r>
      <w:r>
        <w:rPr>
          <w:sz w:val="24"/>
        </w:rPr>
        <w:t>the</w:t>
      </w:r>
      <w:r>
        <w:rPr>
          <w:spacing w:val="-14"/>
          <w:sz w:val="24"/>
        </w:rPr>
        <w:t xml:space="preserve"> </w:t>
      </w:r>
      <w:r>
        <w:rPr>
          <w:sz w:val="24"/>
        </w:rPr>
        <w:t>agency</w:t>
      </w:r>
      <w:r>
        <w:rPr>
          <w:spacing w:val="-13"/>
          <w:sz w:val="24"/>
        </w:rPr>
        <w:t xml:space="preserve"> </w:t>
      </w:r>
      <w:r>
        <w:rPr>
          <w:sz w:val="24"/>
        </w:rPr>
        <w:t>administrating</w:t>
      </w:r>
      <w:r>
        <w:rPr>
          <w:spacing w:val="-14"/>
          <w:sz w:val="24"/>
        </w:rPr>
        <w:t xml:space="preserve"> </w:t>
      </w:r>
      <w:r>
        <w:rPr>
          <w:sz w:val="24"/>
        </w:rPr>
        <w:t>and</w:t>
      </w:r>
      <w:r>
        <w:rPr>
          <w:spacing w:val="-14"/>
          <w:sz w:val="24"/>
        </w:rPr>
        <w:t xml:space="preserve"> </w:t>
      </w:r>
      <w:r>
        <w:rPr>
          <w:sz w:val="24"/>
        </w:rPr>
        <w:t>leading</w:t>
      </w:r>
      <w:r>
        <w:rPr>
          <w:spacing w:val="-13"/>
          <w:sz w:val="24"/>
        </w:rPr>
        <w:t xml:space="preserve"> </w:t>
      </w:r>
      <w:r>
        <w:rPr>
          <w:sz w:val="24"/>
        </w:rPr>
        <w:t>the</w:t>
      </w:r>
      <w:r>
        <w:rPr>
          <w:spacing w:val="-14"/>
          <w:sz w:val="24"/>
        </w:rPr>
        <w:t xml:space="preserve"> </w:t>
      </w:r>
      <w:r>
        <w:rPr>
          <w:sz w:val="24"/>
        </w:rPr>
        <w:t>Continuum</w:t>
      </w:r>
      <w:r>
        <w:rPr>
          <w:spacing w:val="-13"/>
          <w:sz w:val="24"/>
        </w:rPr>
        <w:t xml:space="preserve"> </w:t>
      </w:r>
      <w:r>
        <w:rPr>
          <w:sz w:val="24"/>
        </w:rPr>
        <w:t>of</w:t>
      </w:r>
      <w:r>
        <w:rPr>
          <w:spacing w:val="-14"/>
          <w:sz w:val="24"/>
        </w:rPr>
        <w:t xml:space="preserve"> </w:t>
      </w:r>
      <w:r>
        <w:rPr>
          <w:sz w:val="24"/>
        </w:rPr>
        <w:t>Care</w:t>
      </w:r>
      <w:r>
        <w:rPr>
          <w:spacing w:val="-13"/>
          <w:sz w:val="24"/>
        </w:rPr>
        <w:t xml:space="preserve"> </w:t>
      </w:r>
      <w:r>
        <w:rPr>
          <w:sz w:val="24"/>
        </w:rPr>
        <w:t>(“CoC”) for the program.</w:t>
      </w:r>
      <w:r>
        <w:rPr>
          <w:spacing w:val="40"/>
          <w:sz w:val="24"/>
        </w:rPr>
        <w:t xml:space="preserve"> </w:t>
      </w:r>
      <w:r>
        <w:rPr>
          <w:sz w:val="24"/>
        </w:rPr>
        <w:t xml:space="preserve">In addition, The Housing Authority of the City of Atlanta, Georgia </w:t>
      </w:r>
      <w:r>
        <w:rPr>
          <w:b/>
          <w:sz w:val="24"/>
        </w:rPr>
        <w:t>(Atlanta Housing</w:t>
      </w:r>
      <w:r>
        <w:rPr>
          <w:b/>
          <w:spacing w:val="-10"/>
          <w:sz w:val="24"/>
        </w:rPr>
        <w:t xml:space="preserve"> </w:t>
      </w:r>
      <w:r>
        <w:rPr>
          <w:b/>
          <w:sz w:val="24"/>
        </w:rPr>
        <w:t>or</w:t>
      </w:r>
      <w:r>
        <w:rPr>
          <w:b/>
          <w:spacing w:val="-11"/>
          <w:sz w:val="24"/>
        </w:rPr>
        <w:t xml:space="preserve"> </w:t>
      </w:r>
      <w:r>
        <w:rPr>
          <w:b/>
          <w:sz w:val="24"/>
        </w:rPr>
        <w:t>AH)</w:t>
      </w:r>
      <w:r>
        <w:rPr>
          <w:b/>
          <w:spacing w:val="-8"/>
          <w:sz w:val="24"/>
        </w:rPr>
        <w:t xml:space="preserve"> </w:t>
      </w:r>
      <w:r>
        <w:rPr>
          <w:sz w:val="24"/>
        </w:rPr>
        <w:t>and</w:t>
      </w:r>
      <w:r>
        <w:rPr>
          <w:spacing w:val="-9"/>
          <w:sz w:val="24"/>
        </w:rPr>
        <w:t xml:space="preserve"> </w:t>
      </w:r>
      <w:r>
        <w:rPr>
          <w:sz w:val="24"/>
        </w:rPr>
        <w:t>the</w:t>
      </w:r>
      <w:r>
        <w:rPr>
          <w:spacing w:val="-9"/>
          <w:sz w:val="24"/>
        </w:rPr>
        <w:t xml:space="preserve"> </w:t>
      </w:r>
      <w:r>
        <w:rPr>
          <w:b/>
          <w:sz w:val="24"/>
        </w:rPr>
        <w:t>City</w:t>
      </w:r>
      <w:r>
        <w:rPr>
          <w:b/>
          <w:spacing w:val="-7"/>
          <w:sz w:val="24"/>
        </w:rPr>
        <w:t xml:space="preserve"> </w:t>
      </w:r>
      <w:r>
        <w:rPr>
          <w:b/>
          <w:sz w:val="24"/>
        </w:rPr>
        <w:t>of</w:t>
      </w:r>
      <w:r>
        <w:rPr>
          <w:b/>
          <w:spacing w:val="-9"/>
          <w:sz w:val="24"/>
        </w:rPr>
        <w:t xml:space="preserve"> </w:t>
      </w:r>
      <w:r>
        <w:rPr>
          <w:b/>
          <w:sz w:val="24"/>
        </w:rPr>
        <w:t>Atlanta</w:t>
      </w:r>
      <w:r>
        <w:rPr>
          <w:b/>
          <w:spacing w:val="-6"/>
          <w:sz w:val="24"/>
        </w:rPr>
        <w:t xml:space="preserve"> </w:t>
      </w:r>
      <w:r>
        <w:rPr>
          <w:b/>
          <w:sz w:val="24"/>
        </w:rPr>
        <w:t>Department</w:t>
      </w:r>
      <w:r>
        <w:rPr>
          <w:b/>
          <w:spacing w:val="-9"/>
          <w:sz w:val="24"/>
        </w:rPr>
        <w:t xml:space="preserve"> </w:t>
      </w:r>
      <w:r>
        <w:rPr>
          <w:b/>
          <w:sz w:val="24"/>
        </w:rPr>
        <w:t>of</w:t>
      </w:r>
      <w:r>
        <w:rPr>
          <w:b/>
          <w:spacing w:val="-8"/>
          <w:sz w:val="24"/>
        </w:rPr>
        <w:t xml:space="preserve"> </w:t>
      </w:r>
      <w:r>
        <w:rPr>
          <w:b/>
          <w:sz w:val="24"/>
        </w:rPr>
        <w:t>City</w:t>
      </w:r>
      <w:r>
        <w:rPr>
          <w:b/>
          <w:spacing w:val="-7"/>
          <w:sz w:val="24"/>
        </w:rPr>
        <w:t xml:space="preserve"> </w:t>
      </w:r>
      <w:r>
        <w:rPr>
          <w:b/>
          <w:sz w:val="24"/>
        </w:rPr>
        <w:t>Planning</w:t>
      </w:r>
      <w:r>
        <w:rPr>
          <w:b/>
          <w:spacing w:val="-9"/>
          <w:sz w:val="24"/>
        </w:rPr>
        <w:t xml:space="preserve"> </w:t>
      </w:r>
      <w:r>
        <w:rPr>
          <w:sz w:val="24"/>
        </w:rPr>
        <w:t>will</w:t>
      </w:r>
      <w:r>
        <w:rPr>
          <w:spacing w:val="-10"/>
          <w:sz w:val="24"/>
        </w:rPr>
        <w:t xml:space="preserve"> </w:t>
      </w:r>
      <w:r>
        <w:rPr>
          <w:sz w:val="24"/>
        </w:rPr>
        <w:t>provide</w:t>
      </w:r>
      <w:r>
        <w:rPr>
          <w:spacing w:val="-9"/>
          <w:sz w:val="24"/>
        </w:rPr>
        <w:t xml:space="preserve"> </w:t>
      </w:r>
      <w:r>
        <w:rPr>
          <w:sz w:val="24"/>
        </w:rPr>
        <w:t>funding</w:t>
      </w:r>
      <w:r>
        <w:rPr>
          <w:spacing w:val="-10"/>
          <w:sz w:val="24"/>
        </w:rPr>
        <w:t xml:space="preserve"> </w:t>
      </w:r>
      <w:r>
        <w:rPr>
          <w:sz w:val="24"/>
        </w:rPr>
        <w:t>and</w:t>
      </w:r>
      <w:r>
        <w:rPr>
          <w:spacing w:val="-4"/>
          <w:sz w:val="24"/>
        </w:rPr>
        <w:t xml:space="preserve"> </w:t>
      </w:r>
      <w:r>
        <w:rPr>
          <w:sz w:val="24"/>
        </w:rPr>
        <w:t>work with IA, RCOH and PFH to implement the initiative.</w:t>
      </w:r>
    </w:p>
    <w:p w14:paraId="1AAB3FDB" w14:textId="26A3C11D" w:rsidR="00D359AA" w:rsidRDefault="004619D1">
      <w:pPr>
        <w:pStyle w:val="BodyText"/>
        <w:spacing w:before="288"/>
        <w:ind w:left="222" w:right="133"/>
        <w:jc w:val="both"/>
      </w:pPr>
      <w:r>
        <w:t>In</w:t>
      </w:r>
      <w:r>
        <w:rPr>
          <w:spacing w:val="-12"/>
        </w:rPr>
        <w:t xml:space="preserve"> </w:t>
      </w:r>
      <w:r>
        <w:t>2017,</w:t>
      </w:r>
      <w:r>
        <w:rPr>
          <w:spacing w:val="-11"/>
        </w:rPr>
        <w:t xml:space="preserve"> </w:t>
      </w:r>
      <w:r>
        <w:t>the</w:t>
      </w:r>
      <w:r>
        <w:rPr>
          <w:spacing w:val="-12"/>
        </w:rPr>
        <w:t xml:space="preserve"> </w:t>
      </w:r>
      <w:r>
        <w:t>City</w:t>
      </w:r>
      <w:r>
        <w:rPr>
          <w:spacing w:val="-13"/>
        </w:rPr>
        <w:t xml:space="preserve"> </w:t>
      </w:r>
      <w:r>
        <w:t>of</w:t>
      </w:r>
      <w:r>
        <w:rPr>
          <w:spacing w:val="-11"/>
        </w:rPr>
        <w:t xml:space="preserve"> </w:t>
      </w:r>
      <w:r>
        <w:t>Atlanta</w:t>
      </w:r>
      <w:r>
        <w:rPr>
          <w:spacing w:val="-12"/>
        </w:rPr>
        <w:t xml:space="preserve"> </w:t>
      </w:r>
      <w:r>
        <w:t>announced</w:t>
      </w:r>
      <w:r>
        <w:rPr>
          <w:spacing w:val="-11"/>
        </w:rPr>
        <w:t xml:space="preserve"> </w:t>
      </w:r>
      <w:r>
        <w:t>a</w:t>
      </w:r>
      <w:r>
        <w:rPr>
          <w:spacing w:val="-12"/>
        </w:rPr>
        <w:t xml:space="preserve"> </w:t>
      </w:r>
      <w:r>
        <w:t>$50</w:t>
      </w:r>
      <w:r>
        <w:rPr>
          <w:spacing w:val="-11"/>
        </w:rPr>
        <w:t xml:space="preserve"> </w:t>
      </w:r>
      <w:r>
        <w:t>million</w:t>
      </w:r>
      <w:r>
        <w:rPr>
          <w:spacing w:val="-11"/>
        </w:rPr>
        <w:t xml:space="preserve"> </w:t>
      </w:r>
      <w:r>
        <w:t>initiative</w:t>
      </w:r>
      <w:r>
        <w:rPr>
          <w:spacing w:val="-14"/>
        </w:rPr>
        <w:t xml:space="preserve"> </w:t>
      </w:r>
      <w:r>
        <w:t>to</w:t>
      </w:r>
      <w:r>
        <w:rPr>
          <w:spacing w:val="-11"/>
        </w:rPr>
        <w:t xml:space="preserve"> </w:t>
      </w:r>
      <w:r>
        <w:t>invest</w:t>
      </w:r>
      <w:r>
        <w:rPr>
          <w:spacing w:val="-11"/>
        </w:rPr>
        <w:t xml:space="preserve"> </w:t>
      </w:r>
      <w:r>
        <w:t>in</w:t>
      </w:r>
      <w:r>
        <w:rPr>
          <w:spacing w:val="-11"/>
        </w:rPr>
        <w:t xml:space="preserve"> </w:t>
      </w:r>
      <w:r>
        <w:t>proven</w:t>
      </w:r>
      <w:r>
        <w:rPr>
          <w:spacing w:val="-11"/>
        </w:rPr>
        <w:t xml:space="preserve"> </w:t>
      </w:r>
      <w:r>
        <w:t>housing</w:t>
      </w:r>
      <w:r>
        <w:rPr>
          <w:spacing w:val="-12"/>
        </w:rPr>
        <w:t xml:space="preserve"> </w:t>
      </w:r>
      <w:r>
        <w:t>strategies and</w:t>
      </w:r>
      <w:r>
        <w:rPr>
          <w:spacing w:val="-10"/>
        </w:rPr>
        <w:t xml:space="preserve"> </w:t>
      </w:r>
      <w:r>
        <w:t>supportive</w:t>
      </w:r>
      <w:r>
        <w:rPr>
          <w:spacing w:val="-12"/>
        </w:rPr>
        <w:t xml:space="preserve"> </w:t>
      </w:r>
      <w:r>
        <w:t>services</w:t>
      </w:r>
      <w:r>
        <w:rPr>
          <w:spacing w:val="-9"/>
        </w:rPr>
        <w:t xml:space="preserve"> </w:t>
      </w:r>
      <w:r>
        <w:t>for</w:t>
      </w:r>
      <w:r>
        <w:rPr>
          <w:spacing w:val="-10"/>
        </w:rPr>
        <w:t xml:space="preserve"> </w:t>
      </w:r>
      <w:r>
        <w:t>housing.</w:t>
      </w:r>
      <w:r>
        <w:rPr>
          <w:spacing w:val="-11"/>
        </w:rPr>
        <w:t xml:space="preserve"> </w:t>
      </w:r>
      <w:r>
        <w:t>The</w:t>
      </w:r>
      <w:r>
        <w:rPr>
          <w:spacing w:val="-10"/>
        </w:rPr>
        <w:t xml:space="preserve"> </w:t>
      </w:r>
      <w:r>
        <w:t>commitment</w:t>
      </w:r>
      <w:r>
        <w:rPr>
          <w:spacing w:val="-11"/>
        </w:rPr>
        <w:t xml:space="preserve"> </w:t>
      </w:r>
      <w:r>
        <w:t>includes</w:t>
      </w:r>
      <w:r>
        <w:rPr>
          <w:spacing w:val="-6"/>
        </w:rPr>
        <w:t xml:space="preserve"> </w:t>
      </w:r>
      <w:r>
        <w:t>$25</w:t>
      </w:r>
      <w:r>
        <w:rPr>
          <w:spacing w:val="-10"/>
        </w:rPr>
        <w:t xml:space="preserve"> </w:t>
      </w:r>
      <w:r>
        <w:t>million</w:t>
      </w:r>
      <w:r>
        <w:rPr>
          <w:spacing w:val="-10"/>
        </w:rPr>
        <w:t xml:space="preserve"> </w:t>
      </w:r>
      <w:r>
        <w:t>in</w:t>
      </w:r>
      <w:r>
        <w:rPr>
          <w:spacing w:val="-9"/>
        </w:rPr>
        <w:t xml:space="preserve"> </w:t>
      </w:r>
      <w:r>
        <w:t>City</w:t>
      </w:r>
      <w:r>
        <w:rPr>
          <w:spacing w:val="-10"/>
        </w:rPr>
        <w:t xml:space="preserve"> </w:t>
      </w:r>
      <w:r>
        <w:t>funds</w:t>
      </w:r>
      <w:r>
        <w:rPr>
          <w:spacing w:val="-12"/>
        </w:rPr>
        <w:t xml:space="preserve"> </w:t>
      </w:r>
      <w:r>
        <w:t>that</w:t>
      </w:r>
      <w:r>
        <w:rPr>
          <w:spacing w:val="-7"/>
        </w:rPr>
        <w:t xml:space="preserve"> </w:t>
      </w:r>
      <w:r>
        <w:t>match private</w:t>
      </w:r>
      <w:r>
        <w:rPr>
          <w:spacing w:val="-13"/>
        </w:rPr>
        <w:t xml:space="preserve"> </w:t>
      </w:r>
      <w:r>
        <w:t>contributions</w:t>
      </w:r>
      <w:r>
        <w:rPr>
          <w:spacing w:val="-12"/>
        </w:rPr>
        <w:t xml:space="preserve"> </w:t>
      </w:r>
      <w:r>
        <w:t>to</w:t>
      </w:r>
      <w:r>
        <w:rPr>
          <w:spacing w:val="-12"/>
        </w:rPr>
        <w:t xml:space="preserve"> </w:t>
      </w:r>
      <w:r>
        <w:t>the</w:t>
      </w:r>
      <w:r>
        <w:rPr>
          <w:spacing w:val="-12"/>
        </w:rPr>
        <w:t xml:space="preserve"> </w:t>
      </w:r>
      <w:proofErr w:type="spellStart"/>
      <w:r>
        <w:t>HomeFirst</w:t>
      </w:r>
      <w:proofErr w:type="spellEnd"/>
      <w:r>
        <w:rPr>
          <w:spacing w:val="-11"/>
        </w:rPr>
        <w:t xml:space="preserve"> </w:t>
      </w:r>
      <w:r>
        <w:t>initiative.</w:t>
      </w:r>
      <w:r>
        <w:rPr>
          <w:spacing w:val="28"/>
        </w:rPr>
        <w:t xml:space="preserve"> </w:t>
      </w:r>
      <w:r>
        <w:t>The</w:t>
      </w:r>
      <w:r>
        <w:rPr>
          <w:spacing w:val="-12"/>
        </w:rPr>
        <w:t xml:space="preserve"> </w:t>
      </w:r>
      <w:proofErr w:type="spellStart"/>
      <w:r>
        <w:t>HomeFirst</w:t>
      </w:r>
      <w:proofErr w:type="spellEnd"/>
      <w:r>
        <w:rPr>
          <w:spacing w:val="-11"/>
        </w:rPr>
        <w:t xml:space="preserve"> </w:t>
      </w:r>
      <w:r>
        <w:t>Initiative</w:t>
      </w:r>
      <w:r>
        <w:rPr>
          <w:spacing w:val="-12"/>
        </w:rPr>
        <w:t xml:space="preserve"> </w:t>
      </w:r>
      <w:r>
        <w:t>also</w:t>
      </w:r>
      <w:r>
        <w:rPr>
          <w:spacing w:val="-12"/>
        </w:rPr>
        <w:t xml:space="preserve"> </w:t>
      </w:r>
      <w:r>
        <w:t>leverages</w:t>
      </w:r>
      <w:r>
        <w:rPr>
          <w:spacing w:val="-14"/>
        </w:rPr>
        <w:t xml:space="preserve"> </w:t>
      </w:r>
      <w:r>
        <w:t>public</w:t>
      </w:r>
      <w:r>
        <w:rPr>
          <w:spacing w:val="-12"/>
        </w:rPr>
        <w:t xml:space="preserve"> </w:t>
      </w:r>
      <w:r>
        <w:t>and private resources for supportive services.</w:t>
      </w:r>
      <w:r w:rsidR="00753491">
        <w:t xml:space="preserve"> Additional public and private resources will continue to be made available for various </w:t>
      </w:r>
      <w:proofErr w:type="spellStart"/>
      <w:r w:rsidR="00753491">
        <w:t>HomeFirst</w:t>
      </w:r>
      <w:proofErr w:type="spellEnd"/>
      <w:r w:rsidR="00753491">
        <w:t xml:space="preserve"> Initiatives.</w:t>
      </w:r>
    </w:p>
    <w:p w14:paraId="36BD68C9" w14:textId="77777777" w:rsidR="00D359AA" w:rsidRDefault="00D359AA">
      <w:pPr>
        <w:pStyle w:val="BodyText"/>
        <w:spacing w:before="2"/>
      </w:pPr>
    </w:p>
    <w:p w14:paraId="1B69B1A7" w14:textId="77777777" w:rsidR="00D359AA" w:rsidRDefault="004619D1">
      <w:pPr>
        <w:pStyle w:val="BodyText"/>
        <w:spacing w:line="292" w:lineRule="exact"/>
        <w:ind w:left="120"/>
        <w:jc w:val="both"/>
      </w:pPr>
      <w:r>
        <w:t>The</w:t>
      </w:r>
      <w:r>
        <w:rPr>
          <w:spacing w:val="-3"/>
        </w:rPr>
        <w:t xml:space="preserve"> </w:t>
      </w:r>
      <w:proofErr w:type="spellStart"/>
      <w:r>
        <w:t>HomeFirst</w:t>
      </w:r>
      <w:proofErr w:type="spellEnd"/>
      <w:r>
        <w:rPr>
          <w:spacing w:val="-4"/>
        </w:rPr>
        <w:t xml:space="preserve"> </w:t>
      </w:r>
      <w:r>
        <w:t>funding</w:t>
      </w:r>
      <w:r>
        <w:rPr>
          <w:spacing w:val="-3"/>
        </w:rPr>
        <w:t xml:space="preserve"> </w:t>
      </w:r>
      <w:r>
        <w:t>will</w:t>
      </w:r>
      <w:r>
        <w:rPr>
          <w:spacing w:val="-3"/>
        </w:rPr>
        <w:t xml:space="preserve"> </w:t>
      </w:r>
      <w:r>
        <w:t>support</w:t>
      </w:r>
      <w:r>
        <w:rPr>
          <w:spacing w:val="-5"/>
        </w:rPr>
        <w:t xml:space="preserve"> </w:t>
      </w:r>
      <w:r>
        <w:t>the</w:t>
      </w:r>
      <w:r>
        <w:rPr>
          <w:spacing w:val="-5"/>
        </w:rPr>
        <w:t xml:space="preserve"> </w:t>
      </w:r>
      <w:r>
        <w:t>following</w:t>
      </w:r>
      <w:r>
        <w:rPr>
          <w:spacing w:val="-5"/>
        </w:rPr>
        <w:t xml:space="preserve"> </w:t>
      </w:r>
      <w:r>
        <w:t>policy</w:t>
      </w:r>
      <w:r>
        <w:rPr>
          <w:spacing w:val="-3"/>
        </w:rPr>
        <w:t xml:space="preserve"> </w:t>
      </w:r>
      <w:r>
        <w:t>objectives</w:t>
      </w:r>
      <w:r>
        <w:rPr>
          <w:spacing w:val="-3"/>
        </w:rPr>
        <w:t xml:space="preserve"> </w:t>
      </w:r>
      <w:r>
        <w:t>and</w:t>
      </w:r>
      <w:r>
        <w:rPr>
          <w:spacing w:val="-4"/>
        </w:rPr>
        <w:t xml:space="preserve"> </w:t>
      </w:r>
      <w:r>
        <w:rPr>
          <w:spacing w:val="-2"/>
        </w:rPr>
        <w:t>activities:</w:t>
      </w:r>
    </w:p>
    <w:p w14:paraId="40D103D9" w14:textId="77777777" w:rsidR="00D359AA" w:rsidRDefault="004619D1">
      <w:pPr>
        <w:pStyle w:val="ListParagraph"/>
        <w:numPr>
          <w:ilvl w:val="0"/>
          <w:numId w:val="20"/>
        </w:numPr>
        <w:tabs>
          <w:tab w:val="left" w:pos="941"/>
        </w:tabs>
        <w:spacing w:line="305" w:lineRule="exact"/>
        <w:ind w:left="941" w:hanging="359"/>
        <w:jc w:val="left"/>
        <w:rPr>
          <w:sz w:val="24"/>
        </w:rPr>
      </w:pPr>
      <w:r>
        <w:rPr>
          <w:sz w:val="24"/>
        </w:rPr>
        <w:t>Permanent</w:t>
      </w:r>
      <w:r>
        <w:rPr>
          <w:spacing w:val="-3"/>
          <w:sz w:val="24"/>
        </w:rPr>
        <w:t xml:space="preserve"> </w:t>
      </w:r>
      <w:r>
        <w:rPr>
          <w:sz w:val="24"/>
        </w:rPr>
        <w:t>Supportive</w:t>
      </w:r>
      <w:r>
        <w:rPr>
          <w:spacing w:val="-6"/>
          <w:sz w:val="24"/>
        </w:rPr>
        <w:t xml:space="preserve"> </w:t>
      </w:r>
      <w:r>
        <w:rPr>
          <w:sz w:val="24"/>
        </w:rPr>
        <w:t>Housing</w:t>
      </w:r>
      <w:r>
        <w:rPr>
          <w:spacing w:val="1"/>
          <w:sz w:val="24"/>
        </w:rPr>
        <w:t xml:space="preserve"> </w:t>
      </w:r>
      <w:r>
        <w:rPr>
          <w:spacing w:val="-2"/>
          <w:sz w:val="24"/>
        </w:rPr>
        <w:t>(“PSH”)</w:t>
      </w:r>
    </w:p>
    <w:p w14:paraId="2D8D6DCE" w14:textId="6D549289" w:rsidR="00D359AA" w:rsidRDefault="004619D1">
      <w:pPr>
        <w:pStyle w:val="ListParagraph"/>
        <w:numPr>
          <w:ilvl w:val="0"/>
          <w:numId w:val="20"/>
        </w:numPr>
        <w:tabs>
          <w:tab w:val="left" w:pos="941"/>
        </w:tabs>
        <w:spacing w:line="305" w:lineRule="exact"/>
        <w:ind w:left="941" w:hanging="359"/>
        <w:jc w:val="left"/>
        <w:rPr>
          <w:sz w:val="24"/>
        </w:rPr>
      </w:pPr>
      <w:r>
        <w:rPr>
          <w:sz w:val="24"/>
        </w:rPr>
        <w:t>Rapid</w:t>
      </w:r>
      <w:r>
        <w:rPr>
          <w:spacing w:val="-4"/>
          <w:sz w:val="24"/>
        </w:rPr>
        <w:t xml:space="preserve"> </w:t>
      </w:r>
      <w:r w:rsidR="00753491">
        <w:rPr>
          <w:spacing w:val="-4"/>
          <w:sz w:val="24"/>
        </w:rPr>
        <w:t xml:space="preserve">housing and </w:t>
      </w:r>
      <w:r>
        <w:rPr>
          <w:sz w:val="24"/>
        </w:rPr>
        <w:t>re-</w:t>
      </w:r>
      <w:r>
        <w:rPr>
          <w:spacing w:val="-2"/>
          <w:sz w:val="24"/>
        </w:rPr>
        <w:t>housing</w:t>
      </w:r>
      <w:r w:rsidR="00741218">
        <w:rPr>
          <w:spacing w:val="-2"/>
          <w:sz w:val="24"/>
        </w:rPr>
        <w:t xml:space="preserve"> (which may include Transitional)</w:t>
      </w:r>
    </w:p>
    <w:p w14:paraId="25BA46BD" w14:textId="77777777" w:rsidR="00D359AA" w:rsidRDefault="004619D1">
      <w:pPr>
        <w:pStyle w:val="ListParagraph"/>
        <w:numPr>
          <w:ilvl w:val="0"/>
          <w:numId w:val="20"/>
        </w:numPr>
        <w:tabs>
          <w:tab w:val="left" w:pos="941"/>
        </w:tabs>
        <w:spacing w:before="2" w:line="305" w:lineRule="exact"/>
        <w:ind w:left="941" w:hanging="359"/>
        <w:jc w:val="left"/>
        <w:rPr>
          <w:sz w:val="24"/>
        </w:rPr>
      </w:pPr>
      <w:r>
        <w:rPr>
          <w:sz w:val="24"/>
        </w:rPr>
        <w:t>Continuum</w:t>
      </w:r>
      <w:r>
        <w:rPr>
          <w:spacing w:val="-8"/>
          <w:sz w:val="24"/>
        </w:rPr>
        <w:t xml:space="preserve"> </w:t>
      </w:r>
      <w:r>
        <w:rPr>
          <w:sz w:val="24"/>
        </w:rPr>
        <w:t>of</w:t>
      </w:r>
      <w:r>
        <w:rPr>
          <w:spacing w:val="-3"/>
          <w:sz w:val="24"/>
        </w:rPr>
        <w:t xml:space="preserve"> </w:t>
      </w:r>
      <w:r>
        <w:rPr>
          <w:sz w:val="24"/>
        </w:rPr>
        <w:t>Care (“CoC”)</w:t>
      </w:r>
      <w:r>
        <w:rPr>
          <w:spacing w:val="-4"/>
          <w:sz w:val="24"/>
        </w:rPr>
        <w:t xml:space="preserve"> </w:t>
      </w:r>
      <w:r>
        <w:rPr>
          <w:sz w:val="24"/>
        </w:rPr>
        <w:t>Infrastructure:</w:t>
      </w:r>
      <w:r>
        <w:rPr>
          <w:spacing w:val="-6"/>
          <w:sz w:val="24"/>
        </w:rPr>
        <w:t xml:space="preserve"> </w:t>
      </w:r>
      <w:r>
        <w:rPr>
          <w:sz w:val="24"/>
        </w:rPr>
        <w:t>coordinated</w:t>
      </w:r>
      <w:r>
        <w:rPr>
          <w:spacing w:val="-5"/>
          <w:sz w:val="24"/>
        </w:rPr>
        <w:t xml:space="preserve"> </w:t>
      </w:r>
      <w:r>
        <w:rPr>
          <w:sz w:val="24"/>
        </w:rPr>
        <w:t>entry</w:t>
      </w:r>
      <w:r>
        <w:rPr>
          <w:spacing w:val="-4"/>
          <w:sz w:val="24"/>
        </w:rPr>
        <w:t xml:space="preserve"> </w:t>
      </w:r>
      <w:r>
        <w:rPr>
          <w:sz w:val="24"/>
        </w:rPr>
        <w:t>and</w:t>
      </w:r>
      <w:r>
        <w:rPr>
          <w:spacing w:val="-4"/>
          <w:sz w:val="24"/>
        </w:rPr>
        <w:t xml:space="preserve"> </w:t>
      </w:r>
      <w:r>
        <w:rPr>
          <w:spacing w:val="-2"/>
          <w:sz w:val="24"/>
        </w:rPr>
        <w:t>outreach</w:t>
      </w:r>
    </w:p>
    <w:p w14:paraId="76387E66" w14:textId="77777777" w:rsidR="00D359AA" w:rsidRDefault="004619D1">
      <w:pPr>
        <w:pStyle w:val="ListParagraph"/>
        <w:numPr>
          <w:ilvl w:val="0"/>
          <w:numId w:val="20"/>
        </w:numPr>
        <w:tabs>
          <w:tab w:val="left" w:pos="941"/>
        </w:tabs>
        <w:spacing w:line="305" w:lineRule="exact"/>
        <w:ind w:left="941" w:hanging="359"/>
        <w:jc w:val="left"/>
        <w:rPr>
          <w:sz w:val="24"/>
        </w:rPr>
      </w:pPr>
      <w:r>
        <w:rPr>
          <w:sz w:val="24"/>
        </w:rPr>
        <w:t>Housing</w:t>
      </w:r>
      <w:r>
        <w:rPr>
          <w:spacing w:val="-3"/>
          <w:sz w:val="24"/>
        </w:rPr>
        <w:t xml:space="preserve"> </w:t>
      </w:r>
      <w:r>
        <w:rPr>
          <w:sz w:val="24"/>
        </w:rPr>
        <w:t>subsidy</w:t>
      </w:r>
      <w:r>
        <w:rPr>
          <w:spacing w:val="-6"/>
          <w:sz w:val="24"/>
        </w:rPr>
        <w:t xml:space="preserve"> </w:t>
      </w:r>
      <w:r>
        <w:rPr>
          <w:sz w:val="24"/>
        </w:rPr>
        <w:t>and</w:t>
      </w:r>
      <w:r>
        <w:rPr>
          <w:spacing w:val="-3"/>
          <w:sz w:val="24"/>
        </w:rPr>
        <w:t xml:space="preserve"> </w:t>
      </w:r>
      <w:r>
        <w:rPr>
          <w:spacing w:val="-2"/>
          <w:sz w:val="24"/>
        </w:rPr>
        <w:t>services</w:t>
      </w:r>
    </w:p>
    <w:p w14:paraId="705602AB" w14:textId="77777777" w:rsidR="00D359AA" w:rsidRDefault="004619D1">
      <w:pPr>
        <w:pStyle w:val="ListParagraph"/>
        <w:numPr>
          <w:ilvl w:val="0"/>
          <w:numId w:val="20"/>
        </w:numPr>
        <w:tabs>
          <w:tab w:val="left" w:pos="941"/>
        </w:tabs>
        <w:spacing w:line="305" w:lineRule="exact"/>
        <w:ind w:left="941" w:hanging="359"/>
        <w:jc w:val="left"/>
        <w:rPr>
          <w:sz w:val="24"/>
        </w:rPr>
      </w:pPr>
      <w:r>
        <w:rPr>
          <w:sz w:val="24"/>
        </w:rPr>
        <w:t>Emergency</w:t>
      </w:r>
      <w:r>
        <w:rPr>
          <w:spacing w:val="-1"/>
          <w:sz w:val="24"/>
        </w:rPr>
        <w:t xml:space="preserve"> </w:t>
      </w:r>
      <w:r>
        <w:rPr>
          <w:sz w:val="24"/>
        </w:rPr>
        <w:t>low</w:t>
      </w:r>
      <w:r>
        <w:rPr>
          <w:spacing w:val="-3"/>
          <w:sz w:val="24"/>
        </w:rPr>
        <w:t xml:space="preserve"> </w:t>
      </w:r>
      <w:r>
        <w:rPr>
          <w:sz w:val="24"/>
        </w:rPr>
        <w:t xml:space="preserve">barrier </w:t>
      </w:r>
      <w:r>
        <w:rPr>
          <w:spacing w:val="-2"/>
          <w:sz w:val="24"/>
        </w:rPr>
        <w:t>shelter</w:t>
      </w:r>
    </w:p>
    <w:p w14:paraId="2EB13E74" w14:textId="77777777" w:rsidR="00D359AA" w:rsidRDefault="004619D1">
      <w:pPr>
        <w:pStyle w:val="ListParagraph"/>
        <w:numPr>
          <w:ilvl w:val="0"/>
          <w:numId w:val="20"/>
        </w:numPr>
        <w:tabs>
          <w:tab w:val="left" w:pos="941"/>
        </w:tabs>
        <w:spacing w:before="1"/>
        <w:ind w:left="941" w:hanging="359"/>
        <w:jc w:val="left"/>
        <w:rPr>
          <w:sz w:val="24"/>
        </w:rPr>
      </w:pPr>
      <w:r>
        <w:rPr>
          <w:sz w:val="24"/>
        </w:rPr>
        <w:t>Evidence-based</w:t>
      </w:r>
      <w:r>
        <w:rPr>
          <w:spacing w:val="-6"/>
          <w:sz w:val="24"/>
        </w:rPr>
        <w:t xml:space="preserve"> </w:t>
      </w:r>
      <w:r>
        <w:rPr>
          <w:sz w:val="24"/>
        </w:rPr>
        <w:t>pilot</w:t>
      </w:r>
      <w:r>
        <w:rPr>
          <w:spacing w:val="-3"/>
          <w:sz w:val="24"/>
        </w:rPr>
        <w:t xml:space="preserve"> </w:t>
      </w:r>
      <w:r>
        <w:rPr>
          <w:sz w:val="24"/>
        </w:rPr>
        <w:t>programs</w:t>
      </w:r>
      <w:r>
        <w:rPr>
          <w:spacing w:val="-3"/>
          <w:sz w:val="24"/>
        </w:rPr>
        <w:t xml:space="preserve"> </w:t>
      </w:r>
      <w:r>
        <w:rPr>
          <w:sz w:val="24"/>
        </w:rPr>
        <w:t>focused</w:t>
      </w:r>
      <w:r>
        <w:rPr>
          <w:spacing w:val="-6"/>
          <w:sz w:val="24"/>
        </w:rPr>
        <w:t xml:space="preserve"> </w:t>
      </w:r>
      <w:r>
        <w:rPr>
          <w:sz w:val="24"/>
        </w:rPr>
        <w:t>on</w:t>
      </w:r>
      <w:r>
        <w:rPr>
          <w:spacing w:val="-5"/>
          <w:sz w:val="24"/>
        </w:rPr>
        <w:t xml:space="preserve"> </w:t>
      </w:r>
      <w:r>
        <w:rPr>
          <w:sz w:val="24"/>
        </w:rPr>
        <w:t>youth,</w:t>
      </w:r>
      <w:r>
        <w:rPr>
          <w:spacing w:val="-6"/>
          <w:sz w:val="24"/>
        </w:rPr>
        <w:t xml:space="preserve"> </w:t>
      </w:r>
      <w:r>
        <w:rPr>
          <w:sz w:val="24"/>
        </w:rPr>
        <w:t>prevention,</w:t>
      </w:r>
      <w:r>
        <w:rPr>
          <w:spacing w:val="-6"/>
          <w:sz w:val="24"/>
        </w:rPr>
        <w:t xml:space="preserve"> </w:t>
      </w:r>
      <w:r>
        <w:rPr>
          <w:sz w:val="24"/>
        </w:rPr>
        <w:t>and</w:t>
      </w:r>
      <w:r>
        <w:rPr>
          <w:spacing w:val="-5"/>
          <w:sz w:val="24"/>
        </w:rPr>
        <w:t xml:space="preserve"> </w:t>
      </w:r>
      <w:r>
        <w:rPr>
          <w:spacing w:val="-2"/>
          <w:sz w:val="24"/>
        </w:rPr>
        <w:t>diversion</w:t>
      </w:r>
    </w:p>
    <w:p w14:paraId="11BD4075" w14:textId="77777777" w:rsidR="00615EB4" w:rsidRDefault="00615EB4">
      <w:pPr>
        <w:pStyle w:val="BodyText"/>
        <w:spacing w:before="6"/>
        <w:rPr>
          <w:b/>
          <w:i/>
          <w:color w:val="FF0000"/>
        </w:rPr>
      </w:pPr>
      <w:bookmarkStart w:id="0" w:name="_Hlk169424115"/>
    </w:p>
    <w:p w14:paraId="3361BF96" w14:textId="5D0FDFF2" w:rsidR="00D359AA" w:rsidRPr="00615EB4" w:rsidRDefault="007F5DCC">
      <w:pPr>
        <w:pStyle w:val="BodyText"/>
        <w:spacing w:before="6"/>
        <w:rPr>
          <w:b/>
          <w:i/>
        </w:rPr>
      </w:pPr>
      <w:r w:rsidRPr="00615EB4">
        <w:rPr>
          <w:b/>
          <w:i/>
        </w:rPr>
        <w:t xml:space="preserve">Update </w:t>
      </w:r>
      <w:r w:rsidR="0039763E" w:rsidRPr="00615EB4">
        <w:rPr>
          <w:b/>
          <w:i/>
        </w:rPr>
        <w:t>June</w:t>
      </w:r>
      <w:r w:rsidRPr="00615EB4">
        <w:rPr>
          <w:b/>
          <w:i/>
        </w:rPr>
        <w:t xml:space="preserve"> 2024:  Limited resources remain under this NOFA.  </w:t>
      </w:r>
      <w:proofErr w:type="spellStart"/>
      <w:r w:rsidRPr="00615EB4">
        <w:rPr>
          <w:b/>
          <w:i/>
        </w:rPr>
        <w:t>HomeFirst</w:t>
      </w:r>
      <w:proofErr w:type="spellEnd"/>
      <w:r w:rsidRPr="00615EB4">
        <w:rPr>
          <w:b/>
          <w:i/>
        </w:rPr>
        <w:t xml:space="preserve"> will prioritize, in addition to </w:t>
      </w:r>
      <w:r w:rsidR="00CD5ED6" w:rsidRPr="00615EB4">
        <w:rPr>
          <w:b/>
          <w:i/>
        </w:rPr>
        <w:t>eligibility</w:t>
      </w:r>
      <w:r w:rsidRPr="00615EB4">
        <w:rPr>
          <w:b/>
          <w:i/>
        </w:rPr>
        <w:t xml:space="preserve"> </w:t>
      </w:r>
      <w:r w:rsidR="00CD5ED6" w:rsidRPr="00615EB4">
        <w:rPr>
          <w:b/>
          <w:i/>
        </w:rPr>
        <w:t>criteria</w:t>
      </w:r>
      <w:r w:rsidRPr="00615EB4">
        <w:rPr>
          <w:b/>
          <w:i/>
        </w:rPr>
        <w:t xml:space="preserve"> </w:t>
      </w:r>
      <w:proofErr w:type="gramStart"/>
      <w:r w:rsidRPr="00615EB4">
        <w:rPr>
          <w:b/>
          <w:i/>
        </w:rPr>
        <w:t>included herein,</w:t>
      </w:r>
      <w:proofErr w:type="gramEnd"/>
      <w:r w:rsidR="00CD5ED6" w:rsidRPr="00615EB4">
        <w:rPr>
          <w:b/>
          <w:i/>
        </w:rPr>
        <w:t xml:space="preserve"> </w:t>
      </w:r>
      <w:r w:rsidR="00F262A4" w:rsidRPr="00615EB4">
        <w:rPr>
          <w:b/>
          <w:i/>
        </w:rPr>
        <w:t>certain</w:t>
      </w:r>
      <w:r w:rsidR="00CD5ED6" w:rsidRPr="00615EB4">
        <w:rPr>
          <w:b/>
          <w:i/>
        </w:rPr>
        <w:t xml:space="preserve"> developments that </w:t>
      </w:r>
      <w:r w:rsidR="00EE55F8" w:rsidRPr="00615EB4">
        <w:rPr>
          <w:b/>
          <w:i/>
        </w:rPr>
        <w:t xml:space="preserve">provide 1) </w:t>
      </w:r>
      <w:r w:rsidR="001C434C" w:rsidRPr="00615EB4">
        <w:rPr>
          <w:b/>
          <w:i/>
        </w:rPr>
        <w:t xml:space="preserve">Rapid </w:t>
      </w:r>
      <w:r w:rsidR="001C434C">
        <w:rPr>
          <w:b/>
          <w:i/>
        </w:rPr>
        <w:t>Housing</w:t>
      </w:r>
      <w:r w:rsidR="00741218">
        <w:rPr>
          <w:b/>
          <w:i/>
        </w:rPr>
        <w:t xml:space="preserve"> and </w:t>
      </w:r>
      <w:r w:rsidR="00EE55F8" w:rsidRPr="00615EB4">
        <w:rPr>
          <w:b/>
          <w:i/>
        </w:rPr>
        <w:t xml:space="preserve">2) PSH to </w:t>
      </w:r>
      <w:r w:rsidR="00CD5ED6" w:rsidRPr="00615EB4">
        <w:rPr>
          <w:b/>
          <w:i/>
        </w:rPr>
        <w:t>include a higher number/percentage (#/%) of designated PSH units</w:t>
      </w:r>
      <w:r w:rsidR="00F262A4" w:rsidRPr="00615EB4">
        <w:rPr>
          <w:b/>
          <w:i/>
        </w:rPr>
        <w:t xml:space="preserve">.  Priority will be given to developments that have </w:t>
      </w:r>
      <w:r w:rsidR="00CD5ED6" w:rsidRPr="00615EB4">
        <w:rPr>
          <w:b/>
          <w:i/>
        </w:rPr>
        <w:t>capital resource commitments and can demonstrate a time schedule which can rapidly bring the units online</w:t>
      </w:r>
      <w:r w:rsidR="00F262A4" w:rsidRPr="00615EB4">
        <w:rPr>
          <w:b/>
          <w:i/>
        </w:rPr>
        <w:t xml:space="preserve"> to meet the housing need</w:t>
      </w:r>
      <w:r w:rsidR="00CD5ED6" w:rsidRPr="00615EB4">
        <w:rPr>
          <w:b/>
          <w:i/>
        </w:rPr>
        <w:t xml:space="preserve">. </w:t>
      </w:r>
      <w:bookmarkEnd w:id="0"/>
    </w:p>
    <w:p w14:paraId="15D74EDD" w14:textId="77777777" w:rsidR="00CD5ED6" w:rsidRDefault="00CD5ED6">
      <w:pPr>
        <w:pStyle w:val="BodyText"/>
        <w:spacing w:before="6"/>
        <w:rPr>
          <w:b/>
          <w:i/>
        </w:rPr>
      </w:pPr>
    </w:p>
    <w:p w14:paraId="47FFB5AF" w14:textId="77777777" w:rsidR="00D359AA" w:rsidRDefault="004619D1">
      <w:pPr>
        <w:pStyle w:val="Heading1"/>
        <w:ind w:left="222" w:firstLine="0"/>
      </w:pPr>
      <w:r>
        <w:rPr>
          <w:color w:val="1F487C"/>
        </w:rPr>
        <w:t>B.</w:t>
      </w:r>
      <w:r>
        <w:rPr>
          <w:color w:val="1F487C"/>
          <w:spacing w:val="-2"/>
        </w:rPr>
        <w:t xml:space="preserve"> </w:t>
      </w:r>
      <w:r>
        <w:rPr>
          <w:color w:val="005A8A"/>
        </w:rPr>
        <w:t>Notice</w:t>
      </w:r>
      <w:r>
        <w:rPr>
          <w:color w:val="005A8A"/>
          <w:spacing w:val="-3"/>
        </w:rPr>
        <w:t xml:space="preserve"> </w:t>
      </w:r>
      <w:r>
        <w:rPr>
          <w:color w:val="005A8A"/>
        </w:rPr>
        <w:t>of</w:t>
      </w:r>
      <w:r>
        <w:rPr>
          <w:color w:val="005A8A"/>
          <w:spacing w:val="-1"/>
        </w:rPr>
        <w:t xml:space="preserve"> </w:t>
      </w:r>
      <w:r>
        <w:rPr>
          <w:color w:val="005A8A"/>
        </w:rPr>
        <w:t>Funding</w:t>
      </w:r>
      <w:r>
        <w:rPr>
          <w:color w:val="005A8A"/>
          <w:spacing w:val="-4"/>
        </w:rPr>
        <w:t xml:space="preserve"> </w:t>
      </w:r>
      <w:r>
        <w:rPr>
          <w:color w:val="005A8A"/>
        </w:rPr>
        <w:t>Purpose</w:t>
      </w:r>
      <w:r>
        <w:rPr>
          <w:color w:val="005A8A"/>
          <w:spacing w:val="-3"/>
        </w:rPr>
        <w:t xml:space="preserve"> </w:t>
      </w:r>
      <w:r>
        <w:rPr>
          <w:color w:val="005A8A"/>
        </w:rPr>
        <w:t>and</w:t>
      </w:r>
      <w:r>
        <w:rPr>
          <w:color w:val="005A8A"/>
          <w:spacing w:val="-1"/>
        </w:rPr>
        <w:t xml:space="preserve"> </w:t>
      </w:r>
      <w:r>
        <w:rPr>
          <w:color w:val="005A8A"/>
          <w:spacing w:val="-2"/>
        </w:rPr>
        <w:t>Priorities</w:t>
      </w:r>
    </w:p>
    <w:p w14:paraId="37E9CC66" w14:textId="4F48B065" w:rsidR="00D359AA" w:rsidRDefault="004619D1">
      <w:pPr>
        <w:pStyle w:val="BodyText"/>
        <w:ind w:left="222" w:right="132"/>
        <w:jc w:val="both"/>
      </w:pPr>
      <w:r>
        <w:t xml:space="preserve">The administrator and lead CoC agency for the </w:t>
      </w:r>
      <w:proofErr w:type="spellStart"/>
      <w:r>
        <w:t>HomeFirst</w:t>
      </w:r>
      <w:proofErr w:type="spellEnd"/>
      <w:r>
        <w:t xml:space="preserve"> program, Partners for Home (“PFH”), requests application-proposals for the expansion and development of Supportive Housing to implement the goals of the City of Atlanta’s </w:t>
      </w:r>
      <w:r w:rsidR="40B4AA99">
        <w:t>2023-2028 Strategic Plan: Community Plan to Reduce and End Homelessness</w:t>
      </w:r>
      <w:r>
        <w:t xml:space="preserve">. </w:t>
      </w:r>
      <w:r w:rsidR="00753491">
        <w:t xml:space="preserve">Supportive Housing </w:t>
      </w:r>
      <w:r>
        <w:t>combines affordable housing with wrap-around services to support housing stability and tenancy, primary and behavioral health, and skills development to advance employment and social connections.</w:t>
      </w:r>
      <w:r>
        <w:rPr>
          <w:spacing w:val="40"/>
        </w:rPr>
        <w:t xml:space="preserve"> </w:t>
      </w:r>
      <w:proofErr w:type="spellStart"/>
      <w:r>
        <w:t>HomeFirst</w:t>
      </w:r>
      <w:proofErr w:type="spellEnd"/>
      <w:r>
        <w:t xml:space="preserve"> </w:t>
      </w:r>
      <w:r w:rsidR="001C434C">
        <w:t>will</w:t>
      </w:r>
      <w:r>
        <w:t xml:space="preserve"> build and expand the invento</w:t>
      </w:r>
      <w:r>
        <w:t xml:space="preserve">ry of quality </w:t>
      </w:r>
      <w:r w:rsidR="00EE55F8">
        <w:t xml:space="preserve">housing </w:t>
      </w:r>
      <w:r>
        <w:t xml:space="preserve">for target vulnerable </w:t>
      </w:r>
      <w:proofErr w:type="gramStart"/>
      <w:r>
        <w:t>populations</w:t>
      </w:r>
      <w:r w:rsidR="001C434C">
        <w:t>;</w:t>
      </w:r>
      <w:proofErr w:type="gramEnd"/>
      <w:r w:rsidR="001C434C">
        <w:t xml:space="preserve"> </w:t>
      </w:r>
      <w:r>
        <w:t xml:space="preserve">experiencing chronic </w:t>
      </w:r>
      <w:r>
        <w:rPr>
          <w:spacing w:val="-2"/>
        </w:rPr>
        <w:t>homelessness.</w:t>
      </w:r>
    </w:p>
    <w:p w14:paraId="1F532605" w14:textId="77777777" w:rsidR="00D359AA" w:rsidRDefault="00D359AA">
      <w:pPr>
        <w:jc w:val="both"/>
        <w:sectPr w:rsidR="00D359AA" w:rsidSect="000143ED">
          <w:pgSz w:w="12240" w:h="15840"/>
          <w:pgMar w:top="1360" w:right="1160" w:bottom="1200" w:left="1180" w:header="0" w:footer="923" w:gutter="0"/>
          <w:cols w:space="720"/>
        </w:sectPr>
      </w:pPr>
    </w:p>
    <w:p w14:paraId="53E653CC" w14:textId="55685292" w:rsidR="00D359AA" w:rsidRDefault="004619D1">
      <w:pPr>
        <w:pStyle w:val="BodyText"/>
        <w:spacing w:before="26"/>
        <w:ind w:left="222" w:right="131"/>
        <w:jc w:val="both"/>
      </w:pPr>
      <w:r>
        <w:lastRenderedPageBreak/>
        <w:t xml:space="preserve">Development proposals that advance the </w:t>
      </w:r>
      <w:r w:rsidR="00EE55F8">
        <w:t xml:space="preserve">housing </w:t>
      </w:r>
      <w:r>
        <w:t xml:space="preserve">development goals in </w:t>
      </w:r>
      <w:proofErr w:type="spellStart"/>
      <w:r>
        <w:rPr>
          <w:i/>
        </w:rPr>
        <w:t>ClearPath</w:t>
      </w:r>
      <w:proofErr w:type="spellEnd"/>
      <w:r>
        <w:t xml:space="preserve">, and deemed qualified under the Application guidelines, will gain access to </w:t>
      </w:r>
      <w:proofErr w:type="spellStart"/>
      <w:r>
        <w:t>HomeFirst</w:t>
      </w:r>
      <w:proofErr w:type="spellEnd"/>
      <w:r>
        <w:rPr>
          <w:spacing w:val="-3"/>
        </w:rPr>
        <w:t xml:space="preserve"> </w:t>
      </w:r>
      <w:r>
        <w:t>capital</w:t>
      </w:r>
      <w:r>
        <w:rPr>
          <w:spacing w:val="-5"/>
        </w:rPr>
        <w:t xml:space="preserve"> </w:t>
      </w:r>
      <w:r>
        <w:t>development</w:t>
      </w:r>
      <w:r>
        <w:rPr>
          <w:spacing w:val="-4"/>
        </w:rPr>
        <w:t xml:space="preserve"> </w:t>
      </w:r>
      <w:r>
        <w:t>funding</w:t>
      </w:r>
      <w:r>
        <w:rPr>
          <w:spacing w:val="-2"/>
        </w:rPr>
        <w:t xml:space="preserve"> </w:t>
      </w:r>
      <w:r>
        <w:t>and</w:t>
      </w:r>
      <w:r>
        <w:rPr>
          <w:spacing w:val="-4"/>
        </w:rPr>
        <w:t xml:space="preserve"> </w:t>
      </w:r>
      <w:r>
        <w:t>service</w:t>
      </w:r>
      <w:r>
        <w:rPr>
          <w:spacing w:val="-4"/>
        </w:rPr>
        <w:t xml:space="preserve"> </w:t>
      </w:r>
      <w:r>
        <w:t>funding.</w:t>
      </w:r>
      <w:r>
        <w:rPr>
          <w:spacing w:val="-4"/>
        </w:rPr>
        <w:t xml:space="preserve"> </w:t>
      </w:r>
      <w:r>
        <w:t>Atlanta</w:t>
      </w:r>
      <w:r>
        <w:rPr>
          <w:spacing w:val="-5"/>
        </w:rPr>
        <w:t xml:space="preserve"> </w:t>
      </w:r>
      <w:r>
        <w:t xml:space="preserve">Housing (AH) will provide support for the </w:t>
      </w:r>
      <w:proofErr w:type="spellStart"/>
      <w:r>
        <w:t>HomeFirst</w:t>
      </w:r>
      <w:proofErr w:type="spellEnd"/>
      <w:r>
        <w:t xml:space="preserve"> Initiative by providing rental operating subsidies to qualified developments under its </w:t>
      </w:r>
      <w:proofErr w:type="spellStart"/>
      <w:r>
        <w:t>HomeFlex</w:t>
      </w:r>
      <w:proofErr w:type="spellEnd"/>
      <w:r>
        <w:t xml:space="preserve"> (Project Based Rental Subsidy) Program.</w:t>
      </w:r>
      <w:r>
        <w:rPr>
          <w:spacing w:val="40"/>
        </w:rPr>
        <w:t xml:space="preserve"> </w:t>
      </w:r>
      <w:r>
        <w:t>PFH is the lead</w:t>
      </w:r>
      <w:r>
        <w:rPr>
          <w:spacing w:val="-6"/>
        </w:rPr>
        <w:t xml:space="preserve"> </w:t>
      </w:r>
      <w:r>
        <w:t>administrator</w:t>
      </w:r>
      <w:r>
        <w:rPr>
          <w:spacing w:val="-7"/>
        </w:rPr>
        <w:t xml:space="preserve"> </w:t>
      </w:r>
      <w:r>
        <w:t>for</w:t>
      </w:r>
      <w:r>
        <w:rPr>
          <w:spacing w:val="-9"/>
        </w:rPr>
        <w:t xml:space="preserve"> </w:t>
      </w:r>
      <w:r>
        <w:t>the</w:t>
      </w:r>
      <w:r>
        <w:rPr>
          <w:spacing w:val="-7"/>
        </w:rPr>
        <w:t xml:space="preserve"> </w:t>
      </w:r>
      <w:proofErr w:type="spellStart"/>
      <w:r>
        <w:t>HomeFirst</w:t>
      </w:r>
      <w:proofErr w:type="spellEnd"/>
      <w:r>
        <w:rPr>
          <w:spacing w:val="-9"/>
        </w:rPr>
        <w:t xml:space="preserve"> </w:t>
      </w:r>
      <w:r>
        <w:t>Program,</w:t>
      </w:r>
      <w:r>
        <w:rPr>
          <w:spacing w:val="-7"/>
        </w:rPr>
        <w:t xml:space="preserve"> </w:t>
      </w:r>
      <w:r>
        <w:t>and</w:t>
      </w:r>
      <w:r>
        <w:rPr>
          <w:spacing w:val="-6"/>
        </w:rPr>
        <w:t xml:space="preserve"> </w:t>
      </w:r>
      <w:r>
        <w:t>is</w:t>
      </w:r>
      <w:r>
        <w:rPr>
          <w:spacing w:val="-8"/>
        </w:rPr>
        <w:t xml:space="preserve"> </w:t>
      </w:r>
      <w:r>
        <w:t>partnering</w:t>
      </w:r>
      <w:r>
        <w:rPr>
          <w:spacing w:val="-8"/>
        </w:rPr>
        <w:t xml:space="preserve"> </w:t>
      </w:r>
      <w:r>
        <w:t>with</w:t>
      </w:r>
      <w:r>
        <w:rPr>
          <w:spacing w:val="-6"/>
        </w:rPr>
        <w:t xml:space="preserve"> </w:t>
      </w:r>
      <w:r>
        <w:t>IA,</w:t>
      </w:r>
      <w:r>
        <w:rPr>
          <w:spacing w:val="-1"/>
        </w:rPr>
        <w:t xml:space="preserve"> </w:t>
      </w:r>
      <w:r>
        <w:t>RCOH,</w:t>
      </w:r>
      <w:r>
        <w:rPr>
          <w:spacing w:val="-7"/>
        </w:rPr>
        <w:t xml:space="preserve"> </w:t>
      </w:r>
      <w:r>
        <w:t>AH,</w:t>
      </w:r>
      <w:r>
        <w:rPr>
          <w:spacing w:val="-7"/>
        </w:rPr>
        <w:t xml:space="preserve"> </w:t>
      </w:r>
      <w:r>
        <w:t>and</w:t>
      </w:r>
      <w:r>
        <w:rPr>
          <w:spacing w:val="-6"/>
        </w:rPr>
        <w:t xml:space="preserve"> </w:t>
      </w:r>
      <w:r>
        <w:t>the</w:t>
      </w:r>
      <w:r>
        <w:rPr>
          <w:spacing w:val="-7"/>
        </w:rPr>
        <w:t xml:space="preserve"> </w:t>
      </w:r>
      <w:r>
        <w:t>City</w:t>
      </w:r>
      <w:r>
        <w:rPr>
          <w:spacing w:val="-10"/>
        </w:rPr>
        <w:t xml:space="preserve"> </w:t>
      </w:r>
      <w:r>
        <w:t>of Atlanta Department of City Planning to provide resources and guidance for the program.</w:t>
      </w:r>
    </w:p>
    <w:p w14:paraId="4629ABF9" w14:textId="77777777" w:rsidR="00D359AA" w:rsidRDefault="00D359AA">
      <w:pPr>
        <w:pStyle w:val="BodyText"/>
        <w:spacing w:before="13"/>
      </w:pPr>
    </w:p>
    <w:p w14:paraId="47B75AC1" w14:textId="77777777" w:rsidR="00D359AA" w:rsidRDefault="004619D1">
      <w:pPr>
        <w:ind w:left="260"/>
        <w:jc w:val="both"/>
        <w:rPr>
          <w:b/>
          <w:sz w:val="28"/>
        </w:rPr>
      </w:pPr>
      <w:r>
        <w:rPr>
          <w:noProof/>
        </w:rPr>
        <mc:AlternateContent>
          <mc:Choice Requires="wps">
            <w:drawing>
              <wp:anchor distT="0" distB="0" distL="0" distR="0" simplePos="0" relativeHeight="487275008" behindDoc="1" locked="0" layoutInCell="1" allowOverlap="1" wp14:anchorId="456F2AC3" wp14:editId="54C85A5F">
                <wp:simplePos x="0" y="0"/>
                <wp:positionH relativeFrom="page">
                  <wp:posOffset>914400</wp:posOffset>
                </wp:positionH>
                <wp:positionV relativeFrom="paragraph">
                  <wp:posOffset>174021</wp:posOffset>
                </wp:positionV>
                <wp:extent cx="6134100" cy="476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9144">
                          <a:solidFill>
                            <a:srgbClr val="497DBA"/>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75C3B0AD">
              <v:shape id="Graphic 9" style="position:absolute;margin-left:1in;margin-top:13.7pt;width:483pt;height:3.75pt;z-index:-16041472;visibility:visible;mso-wrap-style:square;mso-wrap-distance-left:0;mso-wrap-distance-top:0;mso-wrap-distance-right:0;mso-wrap-distance-bottom:0;mso-position-horizontal:absolute;mso-position-horizontal-relative:page;mso-position-vertical:absolute;mso-position-vertical-relative:text;v-text-anchor:top" coordsize="6134100,47625" o:spid="_x0000_s1026" filled="f" strokecolor="#497dba" strokeweight=".72pt" path="m,47625l6134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" w14:anchorId="133B9F97">
                <v:path arrowok="t"/>
                <w10:wrap anchorx="page"/>
              </v:shape>
            </w:pict>
          </mc:Fallback>
        </mc:AlternateContent>
      </w:r>
      <w:r>
        <w:rPr>
          <w:b/>
          <w:sz w:val="28"/>
        </w:rPr>
        <w:t>Section</w:t>
      </w:r>
      <w:r>
        <w:rPr>
          <w:b/>
          <w:spacing w:val="-3"/>
          <w:sz w:val="28"/>
        </w:rPr>
        <w:t xml:space="preserve"> </w:t>
      </w:r>
      <w:r>
        <w:rPr>
          <w:b/>
          <w:sz w:val="28"/>
        </w:rPr>
        <w:t>II</w:t>
      </w:r>
      <w:r>
        <w:rPr>
          <w:b/>
          <w:spacing w:val="-5"/>
          <w:sz w:val="28"/>
        </w:rPr>
        <w:t xml:space="preserve"> </w:t>
      </w:r>
      <w:r>
        <w:rPr>
          <w:b/>
          <w:sz w:val="28"/>
        </w:rPr>
        <w:t>-</w:t>
      </w:r>
      <w:r>
        <w:rPr>
          <w:b/>
          <w:spacing w:val="-3"/>
          <w:sz w:val="28"/>
        </w:rPr>
        <w:t xml:space="preserve"> </w:t>
      </w:r>
      <w:r>
        <w:rPr>
          <w:b/>
          <w:sz w:val="28"/>
        </w:rPr>
        <w:t>Application</w:t>
      </w:r>
      <w:r>
        <w:rPr>
          <w:b/>
          <w:spacing w:val="-3"/>
          <w:sz w:val="28"/>
        </w:rPr>
        <w:t xml:space="preserve"> </w:t>
      </w:r>
      <w:r>
        <w:rPr>
          <w:b/>
          <w:sz w:val="28"/>
        </w:rPr>
        <w:t>Funding</w:t>
      </w:r>
      <w:r>
        <w:rPr>
          <w:b/>
          <w:spacing w:val="-5"/>
          <w:sz w:val="28"/>
        </w:rPr>
        <w:t xml:space="preserve"> </w:t>
      </w:r>
      <w:r>
        <w:rPr>
          <w:b/>
          <w:sz w:val="28"/>
        </w:rPr>
        <w:t>and</w:t>
      </w:r>
      <w:r>
        <w:rPr>
          <w:b/>
          <w:spacing w:val="-2"/>
          <w:sz w:val="28"/>
        </w:rPr>
        <w:t xml:space="preserve"> Process</w:t>
      </w:r>
    </w:p>
    <w:p w14:paraId="60217C26" w14:textId="77777777" w:rsidR="00D359AA" w:rsidRDefault="004619D1">
      <w:pPr>
        <w:pStyle w:val="Heading1"/>
        <w:spacing w:before="301"/>
        <w:ind w:left="222" w:firstLine="0"/>
      </w:pPr>
      <w:r>
        <w:rPr>
          <w:color w:val="005A8A"/>
        </w:rPr>
        <w:t>A.</w:t>
      </w:r>
      <w:r>
        <w:rPr>
          <w:color w:val="005A8A"/>
          <w:spacing w:val="63"/>
          <w:w w:val="150"/>
        </w:rPr>
        <w:t xml:space="preserve"> </w:t>
      </w:r>
      <w:r>
        <w:rPr>
          <w:color w:val="005A8A"/>
        </w:rPr>
        <w:t>Coordinated</w:t>
      </w:r>
      <w:r>
        <w:rPr>
          <w:color w:val="005A8A"/>
          <w:spacing w:val="-2"/>
        </w:rPr>
        <w:t xml:space="preserve"> </w:t>
      </w:r>
      <w:r>
        <w:rPr>
          <w:color w:val="005A8A"/>
        </w:rPr>
        <w:t>Funding</w:t>
      </w:r>
      <w:r>
        <w:rPr>
          <w:color w:val="005A8A"/>
          <w:spacing w:val="-4"/>
        </w:rPr>
        <w:t xml:space="preserve"> </w:t>
      </w:r>
      <w:r>
        <w:rPr>
          <w:color w:val="005A8A"/>
          <w:spacing w:val="-2"/>
        </w:rPr>
        <w:t>Available</w:t>
      </w:r>
    </w:p>
    <w:p w14:paraId="7FA49611" w14:textId="3389BDC2" w:rsidR="00D359AA" w:rsidRDefault="004619D1">
      <w:pPr>
        <w:pStyle w:val="BodyText"/>
        <w:ind w:left="282" w:right="133"/>
        <w:jc w:val="both"/>
      </w:pPr>
      <w:r>
        <w:t xml:space="preserve">This is a Notice of coordinated funding under </w:t>
      </w:r>
      <w:proofErr w:type="spellStart"/>
      <w:r>
        <w:t>HomeFirst</w:t>
      </w:r>
      <w:proofErr w:type="spellEnd"/>
      <w:r>
        <w:t xml:space="preserve"> that combines capital, service and operating subsidies for the </w:t>
      </w:r>
      <w:r>
        <w:rPr>
          <w:b/>
        </w:rPr>
        <w:t>new</w:t>
      </w:r>
      <w:r>
        <w:rPr>
          <w:b/>
          <w:spacing w:val="-1"/>
        </w:rPr>
        <w:t xml:space="preserve"> </w:t>
      </w:r>
      <w:r>
        <w:rPr>
          <w:b/>
        </w:rPr>
        <w:t xml:space="preserve">creation </w:t>
      </w:r>
      <w:r>
        <w:t xml:space="preserve">of </w:t>
      </w:r>
      <w:r w:rsidR="00EE55F8">
        <w:t>housing serving persons facing challenges of homelessness</w:t>
      </w:r>
      <w:r>
        <w:t>.</w:t>
      </w:r>
      <w:r>
        <w:rPr>
          <w:spacing w:val="40"/>
        </w:rPr>
        <w:t xml:space="preserve"> </w:t>
      </w:r>
      <w:r w:rsidR="00F262A4">
        <w:t>Depending on the development needs, a</w:t>
      </w:r>
      <w:r w:rsidR="00EA35D0">
        <w:t>pplicants can apply for one, two or all three sources of funding</w:t>
      </w:r>
      <w:r w:rsidR="00F262A4">
        <w:t>.</w:t>
      </w:r>
    </w:p>
    <w:p w14:paraId="681E0954" w14:textId="77777777" w:rsidR="00D359AA" w:rsidRDefault="00D359AA">
      <w:pPr>
        <w:pStyle w:val="BodyText"/>
        <w:spacing w:before="4"/>
      </w:pPr>
    </w:p>
    <w:p w14:paraId="6358BECB" w14:textId="7EE62FE7" w:rsidR="00D359AA" w:rsidRDefault="004619D1">
      <w:pPr>
        <w:pStyle w:val="ListParagraph"/>
        <w:numPr>
          <w:ilvl w:val="0"/>
          <w:numId w:val="19"/>
        </w:numPr>
        <w:tabs>
          <w:tab w:val="left" w:pos="642"/>
        </w:tabs>
        <w:ind w:right="328"/>
        <w:rPr>
          <w:sz w:val="24"/>
        </w:rPr>
      </w:pPr>
      <w:r>
        <w:rPr>
          <w:b/>
          <w:sz w:val="24"/>
        </w:rPr>
        <w:t>Capital Resources.</w:t>
      </w:r>
      <w:r>
        <w:rPr>
          <w:b/>
          <w:spacing w:val="40"/>
          <w:sz w:val="24"/>
        </w:rPr>
        <w:t xml:space="preserve"> </w:t>
      </w:r>
      <w:proofErr w:type="spellStart"/>
      <w:r>
        <w:rPr>
          <w:sz w:val="24"/>
        </w:rPr>
        <w:t>HomeFirst</w:t>
      </w:r>
      <w:proofErr w:type="spellEnd"/>
      <w:r>
        <w:rPr>
          <w:sz w:val="24"/>
        </w:rPr>
        <w:t xml:space="preserve"> will provide funding support for capital investments for PSH</w:t>
      </w:r>
      <w:r w:rsidR="00F262A4">
        <w:rPr>
          <w:sz w:val="24"/>
        </w:rPr>
        <w:t>,</w:t>
      </w:r>
      <w:r>
        <w:rPr>
          <w:sz w:val="24"/>
        </w:rPr>
        <w:t xml:space="preserve"> </w:t>
      </w:r>
      <w:r w:rsidR="00F262A4">
        <w:rPr>
          <w:sz w:val="24"/>
        </w:rPr>
        <w:t xml:space="preserve">Transitional </w:t>
      </w:r>
      <w:r w:rsidR="004D4BC9">
        <w:rPr>
          <w:sz w:val="24"/>
        </w:rPr>
        <w:t xml:space="preserve">and Rapid Housing </w:t>
      </w:r>
      <w:r>
        <w:rPr>
          <w:sz w:val="24"/>
        </w:rPr>
        <w:t>units to include acquisition, construction, and associated development costs.</w:t>
      </w:r>
      <w:r>
        <w:rPr>
          <w:spacing w:val="40"/>
          <w:sz w:val="24"/>
        </w:rPr>
        <w:t xml:space="preserve"> </w:t>
      </w:r>
      <w:proofErr w:type="spellStart"/>
      <w:r>
        <w:rPr>
          <w:sz w:val="24"/>
        </w:rPr>
        <w:t>HomeFirst</w:t>
      </w:r>
      <w:proofErr w:type="spellEnd"/>
      <w:r>
        <w:rPr>
          <w:sz w:val="24"/>
        </w:rPr>
        <w:t xml:space="preserve"> funding</w:t>
      </w:r>
      <w:r>
        <w:rPr>
          <w:spacing w:val="-4"/>
          <w:sz w:val="24"/>
        </w:rPr>
        <w:t xml:space="preserve"> </w:t>
      </w:r>
      <w:r>
        <w:rPr>
          <w:sz w:val="24"/>
        </w:rPr>
        <w:t>is</w:t>
      </w:r>
      <w:r>
        <w:rPr>
          <w:spacing w:val="-2"/>
          <w:sz w:val="24"/>
        </w:rPr>
        <w:t xml:space="preserve"> </w:t>
      </w:r>
      <w:r>
        <w:rPr>
          <w:sz w:val="24"/>
        </w:rPr>
        <w:t>not</w:t>
      </w:r>
      <w:r>
        <w:rPr>
          <w:spacing w:val="-2"/>
          <w:sz w:val="24"/>
        </w:rPr>
        <w:t xml:space="preserve"> </w:t>
      </w:r>
      <w:r>
        <w:rPr>
          <w:sz w:val="24"/>
        </w:rPr>
        <w:t>intended</w:t>
      </w:r>
      <w:r>
        <w:rPr>
          <w:spacing w:val="-3"/>
          <w:sz w:val="24"/>
        </w:rPr>
        <w:t xml:space="preserve"> </w:t>
      </w:r>
      <w:r>
        <w:rPr>
          <w:sz w:val="24"/>
        </w:rPr>
        <w:t>to</w:t>
      </w:r>
      <w:r>
        <w:rPr>
          <w:spacing w:val="-1"/>
          <w:sz w:val="24"/>
        </w:rPr>
        <w:t xml:space="preserve"> </w:t>
      </w:r>
      <w:r>
        <w:rPr>
          <w:sz w:val="24"/>
        </w:rPr>
        <w:t>be</w:t>
      </w:r>
      <w:r>
        <w:rPr>
          <w:spacing w:val="-4"/>
          <w:sz w:val="24"/>
        </w:rPr>
        <w:t xml:space="preserve"> </w:t>
      </w:r>
      <w:r>
        <w:rPr>
          <w:sz w:val="24"/>
        </w:rPr>
        <w:t>the</w:t>
      </w:r>
      <w:r>
        <w:rPr>
          <w:spacing w:val="-1"/>
          <w:sz w:val="24"/>
        </w:rPr>
        <w:t xml:space="preserve"> </w:t>
      </w:r>
      <w:r>
        <w:rPr>
          <w:sz w:val="24"/>
        </w:rPr>
        <w:t>sole</w:t>
      </w:r>
      <w:r>
        <w:rPr>
          <w:spacing w:val="-1"/>
          <w:sz w:val="24"/>
        </w:rPr>
        <w:t xml:space="preserve"> </w:t>
      </w:r>
      <w:r>
        <w:rPr>
          <w:sz w:val="24"/>
        </w:rPr>
        <w:t>source</w:t>
      </w:r>
      <w:r>
        <w:rPr>
          <w:spacing w:val="-2"/>
          <w:sz w:val="24"/>
        </w:rPr>
        <w:t xml:space="preserve"> </w:t>
      </w:r>
      <w:r>
        <w:rPr>
          <w:sz w:val="24"/>
        </w:rPr>
        <w:t>of</w:t>
      </w:r>
      <w:r>
        <w:rPr>
          <w:spacing w:val="-3"/>
          <w:sz w:val="24"/>
        </w:rPr>
        <w:t xml:space="preserve"> </w:t>
      </w:r>
      <w:r>
        <w:rPr>
          <w:sz w:val="24"/>
        </w:rPr>
        <w:t>funding</w:t>
      </w:r>
      <w:r>
        <w:rPr>
          <w:spacing w:val="-4"/>
          <w:sz w:val="24"/>
        </w:rPr>
        <w:t xml:space="preserve"> </w:t>
      </w:r>
      <w:r>
        <w:rPr>
          <w:sz w:val="24"/>
        </w:rPr>
        <w:t>for</w:t>
      </w:r>
      <w:r>
        <w:rPr>
          <w:spacing w:val="-1"/>
          <w:sz w:val="24"/>
        </w:rPr>
        <w:t xml:space="preserve"> </w:t>
      </w:r>
      <w:r>
        <w:rPr>
          <w:sz w:val="24"/>
        </w:rPr>
        <w:t>capital</w:t>
      </w:r>
      <w:r>
        <w:rPr>
          <w:spacing w:val="-4"/>
          <w:sz w:val="24"/>
        </w:rPr>
        <w:t xml:space="preserve"> </w:t>
      </w:r>
      <w:r>
        <w:rPr>
          <w:sz w:val="24"/>
        </w:rPr>
        <w:t>development</w:t>
      </w:r>
      <w:r>
        <w:rPr>
          <w:spacing w:val="-1"/>
          <w:sz w:val="24"/>
        </w:rPr>
        <w:t xml:space="preserve"> </w:t>
      </w:r>
      <w:r>
        <w:rPr>
          <w:sz w:val="24"/>
        </w:rPr>
        <w:t>and</w:t>
      </w:r>
      <w:r>
        <w:rPr>
          <w:spacing w:val="-3"/>
          <w:sz w:val="24"/>
        </w:rPr>
        <w:t xml:space="preserve"> </w:t>
      </w:r>
      <w:r>
        <w:rPr>
          <w:sz w:val="24"/>
        </w:rPr>
        <w:t>will</w:t>
      </w:r>
      <w:r>
        <w:rPr>
          <w:spacing w:val="-2"/>
          <w:sz w:val="24"/>
        </w:rPr>
        <w:t xml:space="preserve"> </w:t>
      </w:r>
      <w:r>
        <w:rPr>
          <w:sz w:val="24"/>
        </w:rPr>
        <w:t xml:space="preserve">be awarded to developments </w:t>
      </w:r>
      <w:r w:rsidR="00E66604">
        <w:rPr>
          <w:sz w:val="24"/>
        </w:rPr>
        <w:t xml:space="preserve">demonstrating need and </w:t>
      </w:r>
      <w:r>
        <w:rPr>
          <w:sz w:val="24"/>
        </w:rPr>
        <w:t>are leveraging public and private resources</w:t>
      </w:r>
      <w:r w:rsidR="00E66604">
        <w:rPr>
          <w:sz w:val="24"/>
        </w:rPr>
        <w:t>.</w:t>
      </w:r>
      <w:r>
        <w:rPr>
          <w:spacing w:val="40"/>
          <w:sz w:val="24"/>
        </w:rPr>
        <w:t xml:space="preserve"> </w:t>
      </w:r>
      <w:r>
        <w:rPr>
          <w:sz w:val="24"/>
        </w:rPr>
        <w:t xml:space="preserve">Applicants are encouraged to investigate available capital funding </w:t>
      </w:r>
      <w:r>
        <w:rPr>
          <w:sz w:val="24"/>
        </w:rPr>
        <w:t>resources from the City of Atlanta Department of City Planning, Georgia Department of Community Affairs, Invest Atlanta, the Federal Reserve Affordable Housing Program, and other public and private resources.</w:t>
      </w:r>
    </w:p>
    <w:p w14:paraId="5E9C656F" w14:textId="77777777" w:rsidR="00D359AA" w:rsidRDefault="00D359AA">
      <w:pPr>
        <w:pStyle w:val="BodyText"/>
        <w:spacing w:before="1"/>
      </w:pPr>
    </w:p>
    <w:p w14:paraId="30EC3E8C" w14:textId="3BAEA2FC" w:rsidR="00D359AA" w:rsidRDefault="004619D1" w:rsidP="1DED0C61">
      <w:pPr>
        <w:pStyle w:val="ListParagraph"/>
        <w:numPr>
          <w:ilvl w:val="0"/>
          <w:numId w:val="19"/>
        </w:numPr>
        <w:tabs>
          <w:tab w:val="left" w:pos="642"/>
        </w:tabs>
        <w:ind w:right="326"/>
        <w:rPr>
          <w:sz w:val="24"/>
          <w:szCs w:val="24"/>
        </w:rPr>
      </w:pPr>
      <w:r w:rsidRPr="1DED0C61">
        <w:rPr>
          <w:b/>
          <w:bCs/>
          <w:sz w:val="24"/>
          <w:szCs w:val="24"/>
        </w:rPr>
        <w:t xml:space="preserve">Project Based </w:t>
      </w:r>
      <w:r w:rsidRPr="1DED0C61">
        <w:rPr>
          <w:sz w:val="24"/>
          <w:szCs w:val="24"/>
        </w:rPr>
        <w:t>(“</w:t>
      </w:r>
      <w:proofErr w:type="spellStart"/>
      <w:r w:rsidRPr="1DED0C61">
        <w:rPr>
          <w:sz w:val="24"/>
          <w:szCs w:val="24"/>
        </w:rPr>
        <w:t>HomeFlex</w:t>
      </w:r>
      <w:proofErr w:type="spellEnd"/>
      <w:r w:rsidRPr="1DED0C61">
        <w:rPr>
          <w:sz w:val="24"/>
          <w:szCs w:val="24"/>
        </w:rPr>
        <w:t xml:space="preserve">”) Rental Subsidies. Under AH’s supportive-housing </w:t>
      </w:r>
      <w:proofErr w:type="spellStart"/>
      <w:r w:rsidRPr="1DED0C61">
        <w:rPr>
          <w:sz w:val="24"/>
          <w:szCs w:val="24"/>
        </w:rPr>
        <w:t>HomeFlex</w:t>
      </w:r>
      <w:proofErr w:type="spellEnd"/>
      <w:r w:rsidRPr="1DED0C61">
        <w:rPr>
          <w:sz w:val="24"/>
          <w:szCs w:val="24"/>
        </w:rPr>
        <w:t xml:space="preserve"> program (the “HAVEN </w:t>
      </w:r>
      <w:proofErr w:type="spellStart"/>
      <w:r w:rsidRPr="1DED0C61">
        <w:rPr>
          <w:sz w:val="24"/>
          <w:szCs w:val="24"/>
        </w:rPr>
        <w:t>HomeFlex</w:t>
      </w:r>
      <w:proofErr w:type="spellEnd"/>
      <w:r w:rsidRPr="1DED0C61">
        <w:rPr>
          <w:sz w:val="24"/>
          <w:szCs w:val="24"/>
        </w:rPr>
        <w:t>” program), AH will make awards of project-based rental subsidies</w:t>
      </w:r>
      <w:r w:rsidRPr="1DED0C61">
        <w:rPr>
          <w:spacing w:val="-7"/>
          <w:sz w:val="24"/>
          <w:szCs w:val="24"/>
        </w:rPr>
        <w:t xml:space="preserve"> </w:t>
      </w:r>
      <w:r w:rsidRPr="1DED0C61">
        <w:rPr>
          <w:sz w:val="24"/>
          <w:szCs w:val="24"/>
        </w:rPr>
        <w:t>for</w:t>
      </w:r>
      <w:r w:rsidRPr="1DED0C61">
        <w:rPr>
          <w:spacing w:val="-5"/>
          <w:sz w:val="24"/>
          <w:szCs w:val="24"/>
        </w:rPr>
        <w:t xml:space="preserve"> </w:t>
      </w:r>
      <w:proofErr w:type="spellStart"/>
      <w:r w:rsidR="004D4BC9">
        <w:rPr>
          <w:spacing w:val="-5"/>
          <w:sz w:val="24"/>
          <w:szCs w:val="24"/>
        </w:rPr>
        <w:t>HomeFirst</w:t>
      </w:r>
      <w:proofErr w:type="spellEnd"/>
      <w:r w:rsidR="004D4BC9">
        <w:rPr>
          <w:sz w:val="24"/>
          <w:szCs w:val="24"/>
        </w:rPr>
        <w:t xml:space="preserve"> housing</w:t>
      </w:r>
      <w:r w:rsidRPr="1DED0C61">
        <w:rPr>
          <w:spacing w:val="-5"/>
          <w:sz w:val="24"/>
          <w:szCs w:val="24"/>
        </w:rPr>
        <w:t xml:space="preserve"> </w:t>
      </w:r>
      <w:r w:rsidRPr="1DED0C61">
        <w:rPr>
          <w:sz w:val="24"/>
          <w:szCs w:val="24"/>
        </w:rPr>
        <w:t>units.</w:t>
      </w:r>
      <w:r w:rsidRPr="1DED0C61">
        <w:rPr>
          <w:spacing w:val="40"/>
          <w:sz w:val="24"/>
          <w:szCs w:val="24"/>
        </w:rPr>
        <w:t xml:space="preserve"> </w:t>
      </w:r>
      <w:r w:rsidRPr="1DED0C61">
        <w:rPr>
          <w:sz w:val="24"/>
          <w:szCs w:val="24"/>
        </w:rPr>
        <w:t>The</w:t>
      </w:r>
      <w:r w:rsidRPr="1DED0C61">
        <w:rPr>
          <w:spacing w:val="-4"/>
          <w:sz w:val="24"/>
          <w:szCs w:val="24"/>
        </w:rPr>
        <w:t xml:space="preserve"> </w:t>
      </w:r>
      <w:r w:rsidRPr="1DED0C61">
        <w:rPr>
          <w:sz w:val="24"/>
          <w:szCs w:val="24"/>
        </w:rPr>
        <w:t>award</w:t>
      </w:r>
      <w:r w:rsidRPr="1DED0C61">
        <w:rPr>
          <w:spacing w:val="-6"/>
          <w:sz w:val="24"/>
          <w:szCs w:val="24"/>
        </w:rPr>
        <w:t xml:space="preserve"> </w:t>
      </w:r>
      <w:r w:rsidRPr="1DED0C61">
        <w:rPr>
          <w:sz w:val="24"/>
          <w:szCs w:val="24"/>
        </w:rPr>
        <w:t>of</w:t>
      </w:r>
      <w:r w:rsidRPr="1DED0C61">
        <w:rPr>
          <w:spacing w:val="-1"/>
          <w:sz w:val="24"/>
          <w:szCs w:val="24"/>
        </w:rPr>
        <w:t xml:space="preserve"> </w:t>
      </w:r>
      <w:r w:rsidRPr="1DED0C61">
        <w:rPr>
          <w:sz w:val="24"/>
          <w:szCs w:val="24"/>
        </w:rPr>
        <w:t>HAVEN</w:t>
      </w:r>
      <w:r w:rsidRPr="1DED0C61">
        <w:rPr>
          <w:spacing w:val="-3"/>
          <w:sz w:val="24"/>
          <w:szCs w:val="24"/>
        </w:rPr>
        <w:t xml:space="preserve"> </w:t>
      </w:r>
      <w:proofErr w:type="spellStart"/>
      <w:r w:rsidRPr="1DED0C61">
        <w:rPr>
          <w:sz w:val="24"/>
          <w:szCs w:val="24"/>
        </w:rPr>
        <w:t>HomeFlex</w:t>
      </w:r>
      <w:proofErr w:type="spellEnd"/>
      <w:r w:rsidRPr="1DED0C61">
        <w:rPr>
          <w:spacing w:val="-4"/>
          <w:sz w:val="24"/>
          <w:szCs w:val="24"/>
        </w:rPr>
        <w:t xml:space="preserve"> </w:t>
      </w:r>
      <w:r w:rsidRPr="1DED0C61">
        <w:rPr>
          <w:sz w:val="24"/>
          <w:szCs w:val="24"/>
        </w:rPr>
        <w:t>project-based</w:t>
      </w:r>
      <w:r w:rsidRPr="1DED0C61">
        <w:rPr>
          <w:spacing w:val="-4"/>
          <w:sz w:val="24"/>
          <w:szCs w:val="24"/>
        </w:rPr>
        <w:t xml:space="preserve"> </w:t>
      </w:r>
      <w:r w:rsidRPr="1DED0C61">
        <w:rPr>
          <w:sz w:val="24"/>
          <w:szCs w:val="24"/>
        </w:rPr>
        <w:t>subsides</w:t>
      </w:r>
      <w:r w:rsidRPr="1DED0C61">
        <w:rPr>
          <w:spacing w:val="-5"/>
          <w:sz w:val="24"/>
          <w:szCs w:val="24"/>
        </w:rPr>
        <w:t xml:space="preserve"> </w:t>
      </w:r>
      <w:r w:rsidRPr="1DED0C61">
        <w:rPr>
          <w:sz w:val="24"/>
          <w:szCs w:val="24"/>
        </w:rPr>
        <w:t>is</w:t>
      </w:r>
      <w:r w:rsidRPr="1DED0C61">
        <w:rPr>
          <w:spacing w:val="-5"/>
          <w:sz w:val="24"/>
          <w:szCs w:val="24"/>
        </w:rPr>
        <w:t xml:space="preserve"> </w:t>
      </w:r>
      <w:r w:rsidRPr="1DED0C61">
        <w:rPr>
          <w:sz w:val="24"/>
          <w:szCs w:val="24"/>
        </w:rPr>
        <w:t>subject</w:t>
      </w:r>
      <w:r w:rsidRPr="1DED0C61">
        <w:rPr>
          <w:spacing w:val="-6"/>
          <w:sz w:val="24"/>
          <w:szCs w:val="24"/>
        </w:rPr>
        <w:t xml:space="preserve"> </w:t>
      </w:r>
      <w:r w:rsidRPr="1DED0C61">
        <w:rPr>
          <w:sz w:val="24"/>
          <w:szCs w:val="24"/>
        </w:rPr>
        <w:t>to approval by AH in conformance with the program requirements and the AH Amended and Restated Statement of Corporate Policies.</w:t>
      </w:r>
      <w:r w:rsidRPr="1DED0C61">
        <w:rPr>
          <w:spacing w:val="40"/>
          <w:sz w:val="24"/>
          <w:szCs w:val="24"/>
        </w:rPr>
        <w:t xml:space="preserve"> </w:t>
      </w:r>
      <w:r w:rsidRPr="1DED0C61">
        <w:rPr>
          <w:sz w:val="24"/>
          <w:szCs w:val="24"/>
        </w:rPr>
        <w:t xml:space="preserve">The award of </w:t>
      </w:r>
      <w:proofErr w:type="spellStart"/>
      <w:r w:rsidRPr="1DED0C61">
        <w:rPr>
          <w:sz w:val="24"/>
          <w:szCs w:val="24"/>
        </w:rPr>
        <w:t>HomeFlex</w:t>
      </w:r>
      <w:proofErr w:type="spellEnd"/>
      <w:r w:rsidRPr="1DED0C61">
        <w:rPr>
          <w:sz w:val="24"/>
          <w:szCs w:val="24"/>
        </w:rPr>
        <w:t xml:space="preserve"> project-based subsidies to the targeted </w:t>
      </w:r>
      <w:proofErr w:type="spellStart"/>
      <w:r w:rsidRPr="1DED0C61">
        <w:rPr>
          <w:sz w:val="24"/>
          <w:szCs w:val="24"/>
        </w:rPr>
        <w:t>HomeFirst</w:t>
      </w:r>
      <w:proofErr w:type="spellEnd"/>
      <w:r w:rsidRPr="1DED0C61">
        <w:rPr>
          <w:sz w:val="24"/>
          <w:szCs w:val="24"/>
        </w:rPr>
        <w:t xml:space="preserve"> PSH units will be awarded via a </w:t>
      </w:r>
      <w:proofErr w:type="spellStart"/>
      <w:r w:rsidRPr="1DED0C61">
        <w:rPr>
          <w:sz w:val="24"/>
          <w:szCs w:val="24"/>
        </w:rPr>
        <w:t>HomeFlex</w:t>
      </w:r>
      <w:proofErr w:type="spellEnd"/>
      <w:r w:rsidRPr="1DED0C61">
        <w:rPr>
          <w:sz w:val="24"/>
          <w:szCs w:val="24"/>
        </w:rPr>
        <w:t xml:space="preserve"> Agreement betwee</w:t>
      </w:r>
      <w:r w:rsidRPr="1DED0C61">
        <w:rPr>
          <w:sz w:val="24"/>
          <w:szCs w:val="24"/>
        </w:rPr>
        <w:t>n AH</w:t>
      </w:r>
      <w:r w:rsidRPr="1DED0C61">
        <w:rPr>
          <w:spacing w:val="-1"/>
          <w:sz w:val="24"/>
          <w:szCs w:val="24"/>
        </w:rPr>
        <w:t xml:space="preserve"> </w:t>
      </w:r>
      <w:r w:rsidRPr="1DED0C61">
        <w:rPr>
          <w:sz w:val="24"/>
          <w:szCs w:val="24"/>
        </w:rPr>
        <w:t xml:space="preserve">and each </w:t>
      </w:r>
      <w:proofErr w:type="spellStart"/>
      <w:r w:rsidRPr="1DED0C61">
        <w:rPr>
          <w:sz w:val="24"/>
          <w:szCs w:val="24"/>
        </w:rPr>
        <w:t>HomeFirst</w:t>
      </w:r>
      <w:proofErr w:type="spellEnd"/>
      <w:r w:rsidRPr="1DED0C61">
        <w:rPr>
          <w:spacing w:val="-2"/>
          <w:sz w:val="24"/>
          <w:szCs w:val="24"/>
        </w:rPr>
        <w:t xml:space="preserve"> </w:t>
      </w:r>
      <w:r w:rsidRPr="1DED0C61">
        <w:rPr>
          <w:sz w:val="24"/>
          <w:szCs w:val="24"/>
        </w:rPr>
        <w:t>PSH-unit development owner.</w:t>
      </w:r>
      <w:r w:rsidRPr="1DED0C61">
        <w:rPr>
          <w:spacing w:val="-1"/>
          <w:sz w:val="24"/>
          <w:szCs w:val="24"/>
        </w:rPr>
        <w:t xml:space="preserve"> </w:t>
      </w:r>
      <w:r w:rsidRPr="1DED0C61">
        <w:rPr>
          <w:sz w:val="24"/>
          <w:szCs w:val="24"/>
        </w:rPr>
        <w:t xml:space="preserve">Each </w:t>
      </w:r>
      <w:proofErr w:type="spellStart"/>
      <w:r w:rsidRPr="1DED0C61">
        <w:rPr>
          <w:sz w:val="24"/>
          <w:szCs w:val="24"/>
        </w:rPr>
        <w:t>HomeFlex</w:t>
      </w:r>
      <w:proofErr w:type="spellEnd"/>
      <w:r w:rsidRPr="1DED0C61">
        <w:rPr>
          <w:spacing w:val="-1"/>
          <w:sz w:val="24"/>
          <w:szCs w:val="24"/>
        </w:rPr>
        <w:t xml:space="preserve"> </w:t>
      </w:r>
      <w:r w:rsidRPr="1DED0C61">
        <w:rPr>
          <w:sz w:val="24"/>
          <w:szCs w:val="24"/>
        </w:rPr>
        <w:t>Agreement will have an</w:t>
      </w:r>
      <w:r w:rsidRPr="1DED0C61">
        <w:rPr>
          <w:spacing w:val="-6"/>
          <w:sz w:val="24"/>
          <w:szCs w:val="24"/>
        </w:rPr>
        <w:t xml:space="preserve"> </w:t>
      </w:r>
      <w:r w:rsidRPr="1DED0C61">
        <w:rPr>
          <w:sz w:val="24"/>
          <w:szCs w:val="24"/>
        </w:rPr>
        <w:t>initial</w:t>
      </w:r>
      <w:r w:rsidRPr="1DED0C61">
        <w:rPr>
          <w:spacing w:val="-7"/>
          <w:sz w:val="24"/>
          <w:szCs w:val="24"/>
        </w:rPr>
        <w:t xml:space="preserve"> </w:t>
      </w:r>
      <w:r w:rsidR="00CD5ED6" w:rsidRPr="1DED0C61">
        <w:rPr>
          <w:sz w:val="24"/>
          <w:szCs w:val="24"/>
        </w:rPr>
        <w:t>ten</w:t>
      </w:r>
      <w:r w:rsidRPr="1DED0C61">
        <w:rPr>
          <w:sz w:val="24"/>
          <w:szCs w:val="24"/>
        </w:rPr>
        <w:t>-year</w:t>
      </w:r>
      <w:r w:rsidRPr="1DED0C61">
        <w:rPr>
          <w:spacing w:val="-7"/>
          <w:sz w:val="24"/>
          <w:szCs w:val="24"/>
        </w:rPr>
        <w:t xml:space="preserve"> </w:t>
      </w:r>
      <w:r w:rsidRPr="1DED0C61">
        <w:rPr>
          <w:sz w:val="24"/>
          <w:szCs w:val="24"/>
        </w:rPr>
        <w:t>term,</w:t>
      </w:r>
      <w:r w:rsidRPr="1DED0C61">
        <w:rPr>
          <w:spacing w:val="-9"/>
          <w:sz w:val="24"/>
          <w:szCs w:val="24"/>
        </w:rPr>
        <w:t xml:space="preserve"> </w:t>
      </w:r>
      <w:r w:rsidRPr="1DED0C61">
        <w:rPr>
          <w:sz w:val="24"/>
          <w:szCs w:val="24"/>
        </w:rPr>
        <w:t>with</w:t>
      </w:r>
      <w:r w:rsidRPr="1DED0C61">
        <w:rPr>
          <w:spacing w:val="-6"/>
          <w:sz w:val="24"/>
          <w:szCs w:val="24"/>
        </w:rPr>
        <w:t xml:space="preserve"> </w:t>
      </w:r>
      <w:r w:rsidRPr="1DED0C61">
        <w:rPr>
          <w:sz w:val="24"/>
          <w:szCs w:val="24"/>
        </w:rPr>
        <w:t>availability</w:t>
      </w:r>
      <w:r w:rsidRPr="1DED0C61">
        <w:rPr>
          <w:spacing w:val="-8"/>
          <w:sz w:val="24"/>
          <w:szCs w:val="24"/>
        </w:rPr>
        <w:t xml:space="preserve"> </w:t>
      </w:r>
      <w:r w:rsidRPr="1DED0C61">
        <w:rPr>
          <w:sz w:val="24"/>
          <w:szCs w:val="24"/>
        </w:rPr>
        <w:t>of</w:t>
      </w:r>
      <w:r w:rsidRPr="1DED0C61">
        <w:rPr>
          <w:spacing w:val="-3"/>
          <w:sz w:val="24"/>
          <w:szCs w:val="24"/>
        </w:rPr>
        <w:t xml:space="preserve"> </w:t>
      </w:r>
      <w:r w:rsidRPr="1DED0C61">
        <w:rPr>
          <w:sz w:val="24"/>
          <w:szCs w:val="24"/>
        </w:rPr>
        <w:t>subsequent</w:t>
      </w:r>
      <w:r w:rsidRPr="1DED0C61">
        <w:rPr>
          <w:spacing w:val="-9"/>
          <w:sz w:val="24"/>
          <w:szCs w:val="24"/>
        </w:rPr>
        <w:t xml:space="preserve"> </w:t>
      </w:r>
      <w:r w:rsidR="00CD5ED6" w:rsidRPr="1DED0C61">
        <w:rPr>
          <w:sz w:val="24"/>
          <w:szCs w:val="24"/>
        </w:rPr>
        <w:t>five</w:t>
      </w:r>
      <w:r w:rsidRPr="1DED0C61">
        <w:rPr>
          <w:sz w:val="24"/>
          <w:szCs w:val="24"/>
        </w:rPr>
        <w:t>-year</w:t>
      </w:r>
      <w:r w:rsidRPr="1DED0C61">
        <w:rPr>
          <w:spacing w:val="-9"/>
          <w:sz w:val="24"/>
          <w:szCs w:val="24"/>
        </w:rPr>
        <w:t xml:space="preserve"> </w:t>
      </w:r>
      <w:r w:rsidRPr="1DED0C61">
        <w:rPr>
          <w:sz w:val="24"/>
          <w:szCs w:val="24"/>
        </w:rPr>
        <w:t>term</w:t>
      </w:r>
      <w:r w:rsidRPr="1DED0C61">
        <w:rPr>
          <w:spacing w:val="-7"/>
          <w:sz w:val="24"/>
          <w:szCs w:val="24"/>
        </w:rPr>
        <w:t xml:space="preserve"> </w:t>
      </w:r>
      <w:r w:rsidRPr="1DED0C61">
        <w:rPr>
          <w:sz w:val="24"/>
          <w:szCs w:val="24"/>
        </w:rPr>
        <w:t>extension</w:t>
      </w:r>
      <w:r w:rsidR="4010B7D2" w:rsidRPr="1DED0C61">
        <w:rPr>
          <w:sz w:val="24"/>
          <w:szCs w:val="24"/>
        </w:rPr>
        <w:t>s</w:t>
      </w:r>
      <w:r w:rsidRPr="1DED0C61">
        <w:rPr>
          <w:spacing w:val="-8"/>
          <w:sz w:val="24"/>
          <w:szCs w:val="24"/>
        </w:rPr>
        <w:t xml:space="preserve"> </w:t>
      </w:r>
      <w:r w:rsidRPr="1DED0C61">
        <w:rPr>
          <w:sz w:val="24"/>
          <w:szCs w:val="24"/>
        </w:rPr>
        <w:t>subject</w:t>
      </w:r>
      <w:r w:rsidRPr="1DED0C61">
        <w:rPr>
          <w:spacing w:val="-6"/>
          <w:sz w:val="24"/>
          <w:szCs w:val="24"/>
        </w:rPr>
        <w:t xml:space="preserve"> </w:t>
      </w:r>
      <w:r w:rsidRPr="1DED0C61">
        <w:rPr>
          <w:sz w:val="24"/>
          <w:szCs w:val="24"/>
        </w:rPr>
        <w:t xml:space="preserve">to approval by AH’s Board of Commissioners, confirmation of availability of services, and development compliance with </w:t>
      </w:r>
      <w:proofErr w:type="spellStart"/>
      <w:r w:rsidRPr="1DED0C61">
        <w:rPr>
          <w:sz w:val="24"/>
          <w:szCs w:val="24"/>
        </w:rPr>
        <w:t>HomeFlex</w:t>
      </w:r>
      <w:proofErr w:type="spellEnd"/>
      <w:r w:rsidRPr="1DED0C61">
        <w:rPr>
          <w:sz w:val="24"/>
          <w:szCs w:val="24"/>
        </w:rPr>
        <w:t xml:space="preserve"> program and regulatory requirements. A development will not be awarded capital resources if AH</w:t>
      </w:r>
      <w:r w:rsidRPr="1DED0C61">
        <w:rPr>
          <w:spacing w:val="-1"/>
          <w:sz w:val="24"/>
          <w:szCs w:val="24"/>
        </w:rPr>
        <w:t xml:space="preserve"> </w:t>
      </w:r>
      <w:r w:rsidRPr="1DED0C61">
        <w:rPr>
          <w:sz w:val="24"/>
          <w:szCs w:val="24"/>
        </w:rPr>
        <w:t>determines that</w:t>
      </w:r>
      <w:r w:rsidRPr="1DED0C61">
        <w:rPr>
          <w:spacing w:val="-1"/>
          <w:sz w:val="24"/>
          <w:szCs w:val="24"/>
        </w:rPr>
        <w:t xml:space="preserve"> </w:t>
      </w:r>
      <w:r w:rsidRPr="1DED0C61">
        <w:rPr>
          <w:sz w:val="24"/>
          <w:szCs w:val="24"/>
        </w:rPr>
        <w:t>the development does</w:t>
      </w:r>
      <w:r w:rsidRPr="1DED0C61">
        <w:rPr>
          <w:spacing w:val="-5"/>
          <w:sz w:val="24"/>
          <w:szCs w:val="24"/>
        </w:rPr>
        <w:t xml:space="preserve"> </w:t>
      </w:r>
      <w:r w:rsidRPr="1DED0C61">
        <w:rPr>
          <w:sz w:val="24"/>
          <w:szCs w:val="24"/>
        </w:rPr>
        <w:t>not</w:t>
      </w:r>
      <w:r w:rsidRPr="1DED0C61">
        <w:rPr>
          <w:spacing w:val="-4"/>
          <w:sz w:val="24"/>
          <w:szCs w:val="24"/>
        </w:rPr>
        <w:t xml:space="preserve"> </w:t>
      </w:r>
      <w:r w:rsidRPr="1DED0C61">
        <w:rPr>
          <w:sz w:val="24"/>
          <w:szCs w:val="24"/>
        </w:rPr>
        <w:t>qualify</w:t>
      </w:r>
      <w:r w:rsidRPr="1DED0C61">
        <w:rPr>
          <w:spacing w:val="-6"/>
          <w:sz w:val="24"/>
          <w:szCs w:val="24"/>
        </w:rPr>
        <w:t xml:space="preserve"> </w:t>
      </w:r>
      <w:r w:rsidRPr="1DED0C61">
        <w:rPr>
          <w:sz w:val="24"/>
          <w:szCs w:val="24"/>
        </w:rPr>
        <w:t>for</w:t>
      </w:r>
      <w:r w:rsidRPr="1DED0C61">
        <w:rPr>
          <w:spacing w:val="-4"/>
          <w:sz w:val="24"/>
          <w:szCs w:val="24"/>
        </w:rPr>
        <w:t xml:space="preserve"> </w:t>
      </w:r>
      <w:r w:rsidRPr="1DED0C61">
        <w:rPr>
          <w:sz w:val="24"/>
          <w:szCs w:val="24"/>
        </w:rPr>
        <w:t>the</w:t>
      </w:r>
      <w:r w:rsidRPr="1DED0C61">
        <w:rPr>
          <w:spacing w:val="-4"/>
          <w:sz w:val="24"/>
          <w:szCs w:val="24"/>
        </w:rPr>
        <w:t xml:space="preserve"> </w:t>
      </w:r>
      <w:r w:rsidRPr="1DED0C61">
        <w:rPr>
          <w:sz w:val="24"/>
          <w:szCs w:val="24"/>
        </w:rPr>
        <w:t>HAVEN</w:t>
      </w:r>
      <w:r w:rsidRPr="1DED0C61">
        <w:rPr>
          <w:spacing w:val="-3"/>
          <w:sz w:val="24"/>
          <w:szCs w:val="24"/>
        </w:rPr>
        <w:t xml:space="preserve"> </w:t>
      </w:r>
      <w:proofErr w:type="spellStart"/>
      <w:r w:rsidRPr="1DED0C61">
        <w:rPr>
          <w:sz w:val="24"/>
          <w:szCs w:val="24"/>
        </w:rPr>
        <w:t>HomeFlex</w:t>
      </w:r>
      <w:proofErr w:type="spellEnd"/>
      <w:r w:rsidRPr="1DED0C61">
        <w:rPr>
          <w:spacing w:val="-4"/>
          <w:sz w:val="24"/>
          <w:szCs w:val="24"/>
        </w:rPr>
        <w:t xml:space="preserve"> </w:t>
      </w:r>
      <w:r w:rsidRPr="1DED0C61">
        <w:rPr>
          <w:sz w:val="24"/>
          <w:szCs w:val="24"/>
        </w:rPr>
        <w:t>program.</w:t>
      </w:r>
      <w:r w:rsidRPr="1DED0C61">
        <w:rPr>
          <w:spacing w:val="-4"/>
          <w:sz w:val="24"/>
          <w:szCs w:val="24"/>
        </w:rPr>
        <w:t xml:space="preserve"> </w:t>
      </w:r>
      <w:r w:rsidRPr="1DED0C61">
        <w:rPr>
          <w:sz w:val="24"/>
          <w:szCs w:val="24"/>
        </w:rPr>
        <w:t>Please</w:t>
      </w:r>
      <w:r w:rsidRPr="1DED0C61">
        <w:rPr>
          <w:spacing w:val="-2"/>
          <w:sz w:val="24"/>
          <w:szCs w:val="24"/>
        </w:rPr>
        <w:t xml:space="preserve"> </w:t>
      </w:r>
      <w:r w:rsidRPr="1DED0C61">
        <w:rPr>
          <w:sz w:val="24"/>
          <w:szCs w:val="24"/>
        </w:rPr>
        <w:t>see</w:t>
      </w:r>
      <w:r w:rsidRPr="1DED0C61">
        <w:rPr>
          <w:spacing w:val="-4"/>
          <w:sz w:val="24"/>
          <w:szCs w:val="24"/>
        </w:rPr>
        <w:t xml:space="preserve"> </w:t>
      </w:r>
      <w:r w:rsidRPr="1DED0C61">
        <w:rPr>
          <w:sz w:val="24"/>
          <w:szCs w:val="24"/>
        </w:rPr>
        <w:t>Section</w:t>
      </w:r>
      <w:r w:rsidRPr="1DED0C61">
        <w:rPr>
          <w:spacing w:val="-3"/>
          <w:sz w:val="24"/>
          <w:szCs w:val="24"/>
        </w:rPr>
        <w:t xml:space="preserve"> </w:t>
      </w:r>
      <w:r w:rsidRPr="1DED0C61">
        <w:rPr>
          <w:sz w:val="24"/>
          <w:szCs w:val="24"/>
        </w:rPr>
        <w:t>V,</w:t>
      </w:r>
      <w:r w:rsidRPr="1DED0C61">
        <w:rPr>
          <w:spacing w:val="-7"/>
          <w:sz w:val="24"/>
          <w:szCs w:val="24"/>
        </w:rPr>
        <w:t xml:space="preserve"> </w:t>
      </w:r>
      <w:proofErr w:type="spellStart"/>
      <w:r w:rsidRPr="1DED0C61">
        <w:rPr>
          <w:sz w:val="24"/>
          <w:szCs w:val="24"/>
        </w:rPr>
        <w:t>HomeFlex</w:t>
      </w:r>
      <w:proofErr w:type="spellEnd"/>
      <w:r w:rsidRPr="1DED0C61">
        <w:rPr>
          <w:spacing w:val="-3"/>
          <w:sz w:val="24"/>
          <w:szCs w:val="24"/>
        </w:rPr>
        <w:t xml:space="preserve"> </w:t>
      </w:r>
      <w:r w:rsidRPr="1DED0C61">
        <w:rPr>
          <w:sz w:val="24"/>
          <w:szCs w:val="24"/>
        </w:rPr>
        <w:t xml:space="preserve">Specific </w:t>
      </w:r>
      <w:r w:rsidRPr="1DED0C61">
        <w:rPr>
          <w:sz w:val="24"/>
          <w:szCs w:val="24"/>
        </w:rPr>
        <w:t>Eligibility Standards, for additional information.</w:t>
      </w:r>
    </w:p>
    <w:p w14:paraId="722857EC" w14:textId="77777777" w:rsidR="00D359AA" w:rsidRDefault="00D359AA">
      <w:pPr>
        <w:pStyle w:val="BodyText"/>
        <w:spacing w:before="14"/>
      </w:pPr>
    </w:p>
    <w:p w14:paraId="10C1FB7D" w14:textId="6A59CB3E" w:rsidR="00D359AA" w:rsidRDefault="004619D1">
      <w:pPr>
        <w:pStyle w:val="ListParagraph"/>
        <w:numPr>
          <w:ilvl w:val="0"/>
          <w:numId w:val="19"/>
        </w:numPr>
        <w:tabs>
          <w:tab w:val="left" w:pos="642"/>
        </w:tabs>
        <w:spacing w:line="259" w:lineRule="auto"/>
        <w:ind w:right="284"/>
        <w:rPr>
          <w:sz w:val="24"/>
        </w:rPr>
      </w:pPr>
      <w:r>
        <w:rPr>
          <w:b/>
          <w:sz w:val="24"/>
        </w:rPr>
        <w:t>Supportive Services.</w:t>
      </w:r>
      <w:r>
        <w:rPr>
          <w:b/>
          <w:spacing w:val="40"/>
          <w:sz w:val="24"/>
        </w:rPr>
        <w:t xml:space="preserve"> </w:t>
      </w:r>
      <w:r>
        <w:rPr>
          <w:sz w:val="24"/>
        </w:rPr>
        <w:t>Supportive services are a critical part of PSH.</w:t>
      </w:r>
      <w:r>
        <w:rPr>
          <w:spacing w:val="40"/>
          <w:sz w:val="24"/>
        </w:rPr>
        <w:t xml:space="preserve"> </w:t>
      </w:r>
      <w:r>
        <w:rPr>
          <w:sz w:val="24"/>
        </w:rPr>
        <w:t xml:space="preserve">In partnership with the Atlanta Homeless Continuum of Care, </w:t>
      </w:r>
      <w:r w:rsidR="004D4BC9">
        <w:rPr>
          <w:sz w:val="24"/>
        </w:rPr>
        <w:t xml:space="preserve">Care Coordination and Supportive Services will be provided by </w:t>
      </w:r>
      <w:r>
        <w:rPr>
          <w:sz w:val="24"/>
        </w:rPr>
        <w:t xml:space="preserve">Fulton County Behavioral Health </w:t>
      </w:r>
      <w:r w:rsidR="004D4BC9">
        <w:rPr>
          <w:sz w:val="24"/>
        </w:rPr>
        <w:t xml:space="preserve">or other </w:t>
      </w:r>
      <w:r w:rsidR="00330937">
        <w:rPr>
          <w:sz w:val="24"/>
        </w:rPr>
        <w:t xml:space="preserve">contracted service providers </w:t>
      </w:r>
      <w:proofErr w:type="gramStart"/>
      <w:r>
        <w:rPr>
          <w:sz w:val="24"/>
        </w:rPr>
        <w:t>for  households</w:t>
      </w:r>
      <w:proofErr w:type="gramEnd"/>
      <w:r>
        <w:rPr>
          <w:sz w:val="24"/>
        </w:rPr>
        <w:t xml:space="preserve"> residing in the</w:t>
      </w:r>
      <w:r w:rsidR="00E66604">
        <w:rPr>
          <w:sz w:val="24"/>
        </w:rPr>
        <w:t xml:space="preserve"> </w:t>
      </w:r>
      <w:proofErr w:type="spellStart"/>
      <w:r w:rsidR="00E66604">
        <w:rPr>
          <w:sz w:val="24"/>
        </w:rPr>
        <w:t>HomeFirst</w:t>
      </w:r>
      <w:proofErr w:type="spellEnd"/>
      <w:r>
        <w:rPr>
          <w:sz w:val="24"/>
        </w:rPr>
        <w:t xml:space="preserve"> units. Applicants</w:t>
      </w:r>
      <w:r w:rsidR="000246C1">
        <w:rPr>
          <w:sz w:val="24"/>
        </w:rPr>
        <w:t xml:space="preserve"> and property management teams</w:t>
      </w:r>
      <w:r>
        <w:rPr>
          <w:sz w:val="24"/>
        </w:rPr>
        <w:t xml:space="preserve"> must agree to work directly with </w:t>
      </w:r>
      <w:r w:rsidR="00330937">
        <w:rPr>
          <w:sz w:val="24"/>
        </w:rPr>
        <w:t xml:space="preserve">Service </w:t>
      </w:r>
      <w:r>
        <w:rPr>
          <w:sz w:val="24"/>
        </w:rPr>
        <w:t>Providers to implement client’s services effectively.</w:t>
      </w:r>
    </w:p>
    <w:p w14:paraId="7CD99C89" w14:textId="77777777" w:rsidR="00D359AA" w:rsidRDefault="00D359AA">
      <w:pPr>
        <w:spacing w:line="259" w:lineRule="auto"/>
        <w:jc w:val="both"/>
        <w:rPr>
          <w:sz w:val="24"/>
        </w:rPr>
        <w:sectPr w:rsidR="00D359AA" w:rsidSect="000143ED">
          <w:pgSz w:w="12240" w:h="15840"/>
          <w:pgMar w:top="1380" w:right="1160" w:bottom="1200" w:left="1180" w:header="0" w:footer="923" w:gutter="0"/>
          <w:cols w:space="720"/>
        </w:sectPr>
      </w:pPr>
    </w:p>
    <w:p w14:paraId="43572177" w14:textId="490445E5" w:rsidR="00D359AA" w:rsidRDefault="004619D1">
      <w:pPr>
        <w:pStyle w:val="BodyText"/>
        <w:spacing w:before="26"/>
        <w:ind w:left="260" w:right="133"/>
        <w:jc w:val="both"/>
      </w:pPr>
      <w:proofErr w:type="spellStart"/>
      <w:r>
        <w:lastRenderedPageBreak/>
        <w:t>HomeFirst</w:t>
      </w:r>
      <w:proofErr w:type="spellEnd"/>
      <w:r>
        <w:rPr>
          <w:spacing w:val="-11"/>
        </w:rPr>
        <w:t xml:space="preserve"> </w:t>
      </w:r>
      <w:r>
        <w:t>funding</w:t>
      </w:r>
      <w:r>
        <w:rPr>
          <w:spacing w:val="-10"/>
        </w:rPr>
        <w:t xml:space="preserve"> </w:t>
      </w:r>
      <w:r>
        <w:t>will</w:t>
      </w:r>
      <w:r>
        <w:rPr>
          <w:spacing w:val="-10"/>
        </w:rPr>
        <w:t xml:space="preserve"> </w:t>
      </w:r>
      <w:r>
        <w:t>be</w:t>
      </w:r>
      <w:r>
        <w:rPr>
          <w:spacing w:val="-9"/>
        </w:rPr>
        <w:t xml:space="preserve"> </w:t>
      </w:r>
      <w:r>
        <w:t>awarded</w:t>
      </w:r>
      <w:r>
        <w:rPr>
          <w:spacing w:val="-6"/>
        </w:rPr>
        <w:t xml:space="preserve"> </w:t>
      </w:r>
      <w:r>
        <w:t>in</w:t>
      </w:r>
      <w:r>
        <w:rPr>
          <w:spacing w:val="-11"/>
        </w:rPr>
        <w:t xml:space="preserve"> </w:t>
      </w:r>
      <w:r>
        <w:t>grant</w:t>
      </w:r>
      <w:r>
        <w:rPr>
          <w:spacing w:val="-9"/>
        </w:rPr>
        <w:t xml:space="preserve"> </w:t>
      </w:r>
      <w:r>
        <w:t>or</w:t>
      </w:r>
      <w:r>
        <w:rPr>
          <w:spacing w:val="-11"/>
        </w:rPr>
        <w:t xml:space="preserve"> </w:t>
      </w:r>
      <w:r>
        <w:t>loan</w:t>
      </w:r>
      <w:r>
        <w:rPr>
          <w:spacing w:val="-9"/>
        </w:rPr>
        <w:t xml:space="preserve"> </w:t>
      </w:r>
      <w:r>
        <w:t>structure</w:t>
      </w:r>
      <w:r>
        <w:rPr>
          <w:spacing w:val="-9"/>
        </w:rPr>
        <w:t xml:space="preserve"> </w:t>
      </w:r>
      <w:r>
        <w:t>to</w:t>
      </w:r>
      <w:r>
        <w:rPr>
          <w:spacing w:val="-12"/>
        </w:rPr>
        <w:t xml:space="preserve"> </w:t>
      </w:r>
      <w:r>
        <w:t>qualified</w:t>
      </w:r>
      <w:r>
        <w:rPr>
          <w:spacing w:val="-11"/>
        </w:rPr>
        <w:t xml:space="preserve"> </w:t>
      </w:r>
      <w:r w:rsidR="00EA35D0">
        <w:rPr>
          <w:spacing w:val="-11"/>
        </w:rPr>
        <w:t>housing</w:t>
      </w:r>
      <w:r w:rsidR="00EA35D0">
        <w:rPr>
          <w:spacing w:val="-10"/>
        </w:rPr>
        <w:t xml:space="preserve"> </w:t>
      </w:r>
      <w:r>
        <w:t>developments</w:t>
      </w:r>
      <w:r>
        <w:rPr>
          <w:spacing w:val="-9"/>
        </w:rPr>
        <w:t xml:space="preserve"> </w:t>
      </w:r>
      <w:r>
        <w:t>based on availability of resources.</w:t>
      </w:r>
      <w:r>
        <w:rPr>
          <w:spacing w:val="40"/>
        </w:rPr>
        <w:t xml:space="preserve"> </w:t>
      </w:r>
      <w:r>
        <w:t xml:space="preserve">The </w:t>
      </w:r>
      <w:proofErr w:type="spellStart"/>
      <w:r>
        <w:t>HomeFirst</w:t>
      </w:r>
      <w:proofErr w:type="spellEnd"/>
      <w:r>
        <w:t xml:space="preserve"> funding allocations for capital and operating will be awarded under separate funding agreements from the </w:t>
      </w:r>
      <w:proofErr w:type="spellStart"/>
      <w:r>
        <w:t>HomeFirst</w:t>
      </w:r>
      <w:proofErr w:type="spellEnd"/>
      <w:r>
        <w:t xml:space="preserve"> partner organizations, and will include detailed scope of activities, use covenants, terms and conditions for disbursement, renewal and repayment terms, as applicable.</w:t>
      </w:r>
    </w:p>
    <w:p w14:paraId="00ABA914" w14:textId="77777777" w:rsidR="00D359AA" w:rsidRDefault="00D359AA">
      <w:pPr>
        <w:pStyle w:val="BodyText"/>
        <w:spacing w:before="1"/>
      </w:pPr>
    </w:p>
    <w:p w14:paraId="54820562" w14:textId="77777777" w:rsidR="00D359AA" w:rsidRDefault="004619D1">
      <w:pPr>
        <w:pStyle w:val="Heading1"/>
        <w:ind w:left="222" w:firstLine="0"/>
      </w:pPr>
      <w:r>
        <w:rPr>
          <w:color w:val="005A8A"/>
        </w:rPr>
        <w:t>B.</w:t>
      </w:r>
      <w:r>
        <w:rPr>
          <w:color w:val="005A8A"/>
          <w:spacing w:val="75"/>
          <w:w w:val="150"/>
        </w:rPr>
        <w:t xml:space="preserve"> </w:t>
      </w:r>
      <w:r>
        <w:rPr>
          <w:color w:val="005A8A"/>
        </w:rPr>
        <w:t>Application</w:t>
      </w:r>
      <w:r>
        <w:rPr>
          <w:color w:val="005A8A"/>
          <w:spacing w:val="-1"/>
        </w:rPr>
        <w:t xml:space="preserve"> </w:t>
      </w:r>
      <w:r>
        <w:rPr>
          <w:color w:val="005A8A"/>
          <w:spacing w:val="-2"/>
        </w:rPr>
        <w:t>Process</w:t>
      </w:r>
    </w:p>
    <w:p w14:paraId="1B156562" w14:textId="072D88E4" w:rsidR="00D359AA" w:rsidRDefault="004619D1">
      <w:pPr>
        <w:pStyle w:val="BodyText"/>
        <w:ind w:left="222" w:right="129"/>
        <w:jc w:val="both"/>
      </w:pPr>
      <w:r>
        <w:t xml:space="preserve">The </w:t>
      </w:r>
      <w:proofErr w:type="spellStart"/>
      <w:r>
        <w:t>HomeFirst</w:t>
      </w:r>
      <w:proofErr w:type="spellEnd"/>
      <w:r>
        <w:rPr>
          <w:spacing w:val="-1"/>
        </w:rPr>
        <w:t xml:space="preserve"> </w:t>
      </w:r>
      <w:r>
        <w:t>Notice</w:t>
      </w:r>
      <w:r>
        <w:rPr>
          <w:spacing w:val="-1"/>
        </w:rPr>
        <w:t xml:space="preserve"> </w:t>
      </w:r>
      <w:r>
        <w:t>of</w:t>
      </w:r>
      <w:r>
        <w:rPr>
          <w:spacing w:val="-3"/>
        </w:rPr>
        <w:t xml:space="preserve"> </w:t>
      </w:r>
      <w:r>
        <w:t>Funding and</w:t>
      </w:r>
      <w:r>
        <w:rPr>
          <w:spacing w:val="-1"/>
        </w:rPr>
        <w:t xml:space="preserve"> </w:t>
      </w:r>
      <w:r>
        <w:t>Application will be made</w:t>
      </w:r>
      <w:r>
        <w:rPr>
          <w:spacing w:val="-1"/>
        </w:rPr>
        <w:t xml:space="preserve"> </w:t>
      </w:r>
      <w:r>
        <w:t>available in October 2018</w:t>
      </w:r>
      <w:r w:rsidR="00CD5ED6">
        <w:t xml:space="preserve">, and updated May 2022 </w:t>
      </w:r>
      <w:r w:rsidR="00CD5ED6" w:rsidRPr="003D2B0F">
        <w:t xml:space="preserve">and </w:t>
      </w:r>
      <w:r w:rsidR="0039763E" w:rsidRPr="003D2B0F">
        <w:t xml:space="preserve">June </w:t>
      </w:r>
      <w:r w:rsidR="00CD5ED6" w:rsidRPr="003D2B0F">
        <w:t>2024</w:t>
      </w:r>
      <w:r>
        <w:t>,</w:t>
      </w:r>
      <w:r>
        <w:rPr>
          <w:spacing w:val="-1"/>
        </w:rPr>
        <w:t xml:space="preserve"> </w:t>
      </w:r>
      <w:r>
        <w:t xml:space="preserve">and will remain open to receive applications on a rolling basis until all </w:t>
      </w:r>
      <w:r>
        <w:t>available funding is committed.</w:t>
      </w:r>
      <w:r>
        <w:rPr>
          <w:spacing w:val="40"/>
        </w:rPr>
        <w:t xml:space="preserve"> </w:t>
      </w:r>
      <w:r>
        <w:t>As of</w:t>
      </w:r>
      <w:r>
        <w:rPr>
          <w:spacing w:val="-5"/>
        </w:rPr>
        <w:t xml:space="preserve"> </w:t>
      </w:r>
      <w:r>
        <w:t>release</w:t>
      </w:r>
      <w:r>
        <w:rPr>
          <w:spacing w:val="-6"/>
        </w:rPr>
        <w:t xml:space="preserve"> </w:t>
      </w:r>
      <w:r>
        <w:t>of</w:t>
      </w:r>
      <w:r>
        <w:rPr>
          <w:spacing w:val="-7"/>
        </w:rPr>
        <w:t xml:space="preserve"> </w:t>
      </w:r>
      <w:r>
        <w:t>this</w:t>
      </w:r>
      <w:r>
        <w:rPr>
          <w:spacing w:val="-9"/>
        </w:rPr>
        <w:t xml:space="preserve"> </w:t>
      </w:r>
      <w:r>
        <w:t>update</w:t>
      </w:r>
      <w:r>
        <w:rPr>
          <w:spacing w:val="-6"/>
        </w:rPr>
        <w:t xml:space="preserve"> </w:t>
      </w:r>
      <w:r>
        <w:t>–</w:t>
      </w:r>
      <w:r>
        <w:rPr>
          <w:spacing w:val="-5"/>
        </w:rPr>
        <w:t xml:space="preserve"> </w:t>
      </w:r>
      <w:r w:rsidR="0039763E" w:rsidRPr="003D2B0F">
        <w:t>June</w:t>
      </w:r>
      <w:r w:rsidR="00CD5ED6" w:rsidRPr="003D2B0F">
        <w:t xml:space="preserve"> 2024</w:t>
      </w:r>
      <w:r>
        <w:t>–</w:t>
      </w:r>
      <w:r>
        <w:rPr>
          <w:spacing w:val="-6"/>
        </w:rPr>
        <w:t xml:space="preserve"> </w:t>
      </w:r>
      <w:r>
        <w:t>funding</w:t>
      </w:r>
      <w:r>
        <w:rPr>
          <w:spacing w:val="-7"/>
        </w:rPr>
        <w:t xml:space="preserve"> </w:t>
      </w:r>
      <w:r>
        <w:t>is</w:t>
      </w:r>
      <w:r>
        <w:rPr>
          <w:spacing w:val="-7"/>
        </w:rPr>
        <w:t xml:space="preserve"> </w:t>
      </w:r>
      <w:r>
        <w:t>still</w:t>
      </w:r>
      <w:r>
        <w:rPr>
          <w:spacing w:val="-6"/>
        </w:rPr>
        <w:t xml:space="preserve"> </w:t>
      </w:r>
      <w:r>
        <w:t>available</w:t>
      </w:r>
      <w:r>
        <w:rPr>
          <w:spacing w:val="-6"/>
        </w:rPr>
        <w:t xml:space="preserve"> </w:t>
      </w:r>
      <w:r>
        <w:t>for</w:t>
      </w:r>
      <w:r>
        <w:rPr>
          <w:spacing w:val="-6"/>
        </w:rPr>
        <w:t xml:space="preserve"> </w:t>
      </w:r>
      <w:r>
        <w:t>the</w:t>
      </w:r>
      <w:r>
        <w:rPr>
          <w:spacing w:val="-6"/>
        </w:rPr>
        <w:t xml:space="preserve"> </w:t>
      </w:r>
      <w:proofErr w:type="spellStart"/>
      <w:r>
        <w:t>HomeFirst</w:t>
      </w:r>
      <w:proofErr w:type="spellEnd"/>
      <w:r>
        <w:rPr>
          <w:spacing w:val="-5"/>
        </w:rPr>
        <w:t xml:space="preserve"> </w:t>
      </w:r>
      <w:r>
        <w:t>PSH</w:t>
      </w:r>
      <w:r>
        <w:rPr>
          <w:spacing w:val="-9"/>
        </w:rPr>
        <w:t xml:space="preserve"> </w:t>
      </w:r>
      <w:r w:rsidR="0039763E">
        <w:rPr>
          <w:spacing w:val="-9"/>
        </w:rPr>
        <w:t xml:space="preserve">and Rapid Housing </w:t>
      </w:r>
      <w:r>
        <w:t>NOFA. Notice will be provided when current funding is fully committed. Eligible applications not awarded funding may be retained and considered for funding if additional resources for PSH</w:t>
      </w:r>
      <w:r w:rsidR="0039763E">
        <w:t xml:space="preserve"> and Rapid Housing</w:t>
      </w:r>
      <w:r>
        <w:t xml:space="preserve"> are identified.</w:t>
      </w:r>
    </w:p>
    <w:p w14:paraId="1EDF2B4F" w14:textId="77777777" w:rsidR="00D359AA" w:rsidRDefault="004619D1">
      <w:pPr>
        <w:pStyle w:val="BodyText"/>
        <w:spacing w:before="293" w:line="242" w:lineRule="auto"/>
        <w:ind w:left="222" w:right="140"/>
        <w:jc w:val="both"/>
      </w:pPr>
      <w:r>
        <w:t>Applications</w:t>
      </w:r>
      <w:r>
        <w:rPr>
          <w:spacing w:val="-9"/>
        </w:rPr>
        <w:t xml:space="preserve"> </w:t>
      </w:r>
      <w:r>
        <w:t>will</w:t>
      </w:r>
      <w:r>
        <w:rPr>
          <w:spacing w:val="-10"/>
        </w:rPr>
        <w:t xml:space="preserve"> </w:t>
      </w:r>
      <w:r>
        <w:t>be</w:t>
      </w:r>
      <w:r>
        <w:rPr>
          <w:spacing w:val="-8"/>
        </w:rPr>
        <w:t xml:space="preserve"> </w:t>
      </w:r>
      <w:r>
        <w:t>reviewed</w:t>
      </w:r>
      <w:r>
        <w:rPr>
          <w:spacing w:val="-4"/>
        </w:rPr>
        <w:t xml:space="preserve"> </w:t>
      </w:r>
      <w:r>
        <w:t>to</w:t>
      </w:r>
      <w:r>
        <w:rPr>
          <w:spacing w:val="-9"/>
        </w:rPr>
        <w:t xml:space="preserve"> </w:t>
      </w:r>
      <w:r>
        <w:t>determine</w:t>
      </w:r>
      <w:r>
        <w:rPr>
          <w:spacing w:val="-8"/>
        </w:rPr>
        <w:t xml:space="preserve"> </w:t>
      </w:r>
      <w:r>
        <w:t>eligibility</w:t>
      </w:r>
      <w:r>
        <w:rPr>
          <w:spacing w:val="-9"/>
        </w:rPr>
        <w:t xml:space="preserve"> </w:t>
      </w:r>
      <w:r>
        <w:t>and</w:t>
      </w:r>
      <w:r>
        <w:rPr>
          <w:spacing w:val="-7"/>
        </w:rPr>
        <w:t xml:space="preserve"> </w:t>
      </w:r>
      <w:r>
        <w:t>capacity</w:t>
      </w:r>
      <w:r>
        <w:rPr>
          <w:spacing w:val="-10"/>
        </w:rPr>
        <w:t xml:space="preserve"> </w:t>
      </w:r>
      <w:r>
        <w:t>to</w:t>
      </w:r>
      <w:r>
        <w:rPr>
          <w:spacing w:val="-8"/>
        </w:rPr>
        <w:t xml:space="preserve"> </w:t>
      </w:r>
      <w:r>
        <w:t>meet</w:t>
      </w:r>
      <w:r>
        <w:rPr>
          <w:spacing w:val="-11"/>
        </w:rPr>
        <w:t xml:space="preserve"> </w:t>
      </w:r>
      <w:r>
        <w:t>threshold</w:t>
      </w:r>
      <w:r>
        <w:rPr>
          <w:spacing w:val="-9"/>
        </w:rPr>
        <w:t xml:space="preserve"> </w:t>
      </w:r>
      <w:r>
        <w:t xml:space="preserve">requirements outlined in this Notice of Funding and </w:t>
      </w:r>
      <w:r>
        <w:t>Application.</w:t>
      </w:r>
    </w:p>
    <w:p w14:paraId="728D2CD8" w14:textId="77777777" w:rsidR="00D359AA" w:rsidRDefault="004619D1">
      <w:pPr>
        <w:pStyle w:val="ListParagraph"/>
        <w:numPr>
          <w:ilvl w:val="0"/>
          <w:numId w:val="1"/>
        </w:numPr>
        <w:tabs>
          <w:tab w:val="left" w:pos="941"/>
        </w:tabs>
        <w:spacing w:line="289" w:lineRule="exact"/>
        <w:ind w:left="941" w:hanging="359"/>
        <w:jc w:val="left"/>
        <w:rPr>
          <w:rFonts w:ascii="Symbol" w:hAnsi="Symbol"/>
          <w:sz w:val="24"/>
        </w:rPr>
      </w:pPr>
      <w:r>
        <w:rPr>
          <w:b/>
          <w:sz w:val="24"/>
        </w:rPr>
        <w:t>Step</w:t>
      </w:r>
      <w:r>
        <w:rPr>
          <w:b/>
          <w:spacing w:val="8"/>
          <w:sz w:val="24"/>
        </w:rPr>
        <w:t xml:space="preserve"> </w:t>
      </w:r>
      <w:r>
        <w:rPr>
          <w:b/>
          <w:sz w:val="24"/>
        </w:rPr>
        <w:t>I</w:t>
      </w:r>
      <w:r>
        <w:rPr>
          <w:b/>
          <w:spacing w:val="12"/>
          <w:sz w:val="24"/>
        </w:rPr>
        <w:t xml:space="preserve"> </w:t>
      </w:r>
      <w:r>
        <w:rPr>
          <w:b/>
          <w:sz w:val="24"/>
        </w:rPr>
        <w:t>–</w:t>
      </w:r>
      <w:r>
        <w:rPr>
          <w:b/>
          <w:spacing w:val="10"/>
          <w:sz w:val="24"/>
        </w:rPr>
        <w:t xml:space="preserve"> </w:t>
      </w:r>
      <w:r>
        <w:rPr>
          <w:b/>
          <w:sz w:val="24"/>
        </w:rPr>
        <w:t>Initial</w:t>
      </w:r>
      <w:r>
        <w:rPr>
          <w:b/>
          <w:spacing w:val="11"/>
          <w:sz w:val="24"/>
        </w:rPr>
        <w:t xml:space="preserve"> </w:t>
      </w:r>
      <w:r>
        <w:rPr>
          <w:b/>
          <w:sz w:val="24"/>
        </w:rPr>
        <w:t>Review</w:t>
      </w:r>
      <w:r>
        <w:rPr>
          <w:sz w:val="24"/>
        </w:rPr>
        <w:t>.</w:t>
      </w:r>
      <w:r>
        <w:rPr>
          <w:spacing w:val="9"/>
          <w:sz w:val="24"/>
        </w:rPr>
        <w:t xml:space="preserve"> </w:t>
      </w:r>
      <w:r>
        <w:rPr>
          <w:sz w:val="24"/>
        </w:rPr>
        <w:t>Application</w:t>
      </w:r>
      <w:r>
        <w:rPr>
          <w:spacing w:val="12"/>
          <w:sz w:val="24"/>
        </w:rPr>
        <w:t xml:space="preserve"> </w:t>
      </w:r>
      <w:r>
        <w:rPr>
          <w:sz w:val="24"/>
        </w:rPr>
        <w:t>will</w:t>
      </w:r>
      <w:r>
        <w:rPr>
          <w:spacing w:val="10"/>
          <w:sz w:val="24"/>
        </w:rPr>
        <w:t xml:space="preserve"> </w:t>
      </w:r>
      <w:r>
        <w:rPr>
          <w:sz w:val="24"/>
        </w:rPr>
        <w:t>be</w:t>
      </w:r>
      <w:r>
        <w:rPr>
          <w:spacing w:val="10"/>
          <w:sz w:val="24"/>
        </w:rPr>
        <w:t xml:space="preserve"> </w:t>
      </w:r>
      <w:r>
        <w:rPr>
          <w:sz w:val="24"/>
        </w:rPr>
        <w:t>reviewed</w:t>
      </w:r>
      <w:r>
        <w:rPr>
          <w:spacing w:val="15"/>
          <w:sz w:val="24"/>
        </w:rPr>
        <w:t xml:space="preserve"> </w:t>
      </w:r>
      <w:r>
        <w:rPr>
          <w:sz w:val="24"/>
        </w:rPr>
        <w:t>by</w:t>
      </w:r>
      <w:r>
        <w:rPr>
          <w:spacing w:val="9"/>
          <w:sz w:val="24"/>
        </w:rPr>
        <w:t xml:space="preserve"> </w:t>
      </w:r>
      <w:r>
        <w:rPr>
          <w:sz w:val="24"/>
        </w:rPr>
        <w:t>the</w:t>
      </w:r>
      <w:r>
        <w:rPr>
          <w:spacing w:val="11"/>
          <w:sz w:val="24"/>
        </w:rPr>
        <w:t xml:space="preserve"> </w:t>
      </w:r>
      <w:r>
        <w:rPr>
          <w:sz w:val="24"/>
        </w:rPr>
        <w:t>applicable</w:t>
      </w:r>
      <w:r>
        <w:rPr>
          <w:spacing w:val="10"/>
          <w:sz w:val="24"/>
        </w:rPr>
        <w:t xml:space="preserve"> </w:t>
      </w:r>
      <w:r>
        <w:rPr>
          <w:sz w:val="24"/>
        </w:rPr>
        <w:t>grantor</w:t>
      </w:r>
      <w:r>
        <w:rPr>
          <w:spacing w:val="12"/>
          <w:sz w:val="24"/>
        </w:rPr>
        <w:t xml:space="preserve"> </w:t>
      </w:r>
      <w:r>
        <w:rPr>
          <w:sz w:val="24"/>
        </w:rPr>
        <w:t>for</w:t>
      </w:r>
      <w:r>
        <w:rPr>
          <w:spacing w:val="11"/>
          <w:sz w:val="24"/>
        </w:rPr>
        <w:t xml:space="preserve"> </w:t>
      </w:r>
      <w:r>
        <w:rPr>
          <w:spacing w:val="-2"/>
          <w:sz w:val="24"/>
        </w:rPr>
        <w:t>general</w:t>
      </w:r>
    </w:p>
    <w:p w14:paraId="2CFE4EAF" w14:textId="77777777" w:rsidR="00D359AA" w:rsidRDefault="004619D1">
      <w:pPr>
        <w:pStyle w:val="BodyText"/>
        <w:ind w:left="941" w:right="147"/>
        <w:jc w:val="both"/>
      </w:pPr>
      <w:r>
        <w:t>eligibility and adherence to the requirements of the application including, but not limited to eligible development type, eligible applicant, and completeness of the application.</w:t>
      </w:r>
    </w:p>
    <w:p w14:paraId="331D5EED" w14:textId="77777777" w:rsidR="00D359AA" w:rsidRDefault="004619D1">
      <w:pPr>
        <w:pStyle w:val="ListParagraph"/>
        <w:numPr>
          <w:ilvl w:val="0"/>
          <w:numId w:val="1"/>
        </w:numPr>
        <w:tabs>
          <w:tab w:val="left" w:pos="941"/>
        </w:tabs>
        <w:ind w:left="941" w:right="135"/>
        <w:rPr>
          <w:rFonts w:ascii="Symbol" w:hAnsi="Symbol"/>
          <w:color w:val="FF0000"/>
          <w:sz w:val="24"/>
        </w:rPr>
      </w:pPr>
      <w:r>
        <w:rPr>
          <w:b/>
          <w:sz w:val="24"/>
        </w:rPr>
        <w:t>Step II – Detail Component Review</w:t>
      </w:r>
      <w:r>
        <w:rPr>
          <w:sz w:val="24"/>
        </w:rPr>
        <w:t>.</w:t>
      </w:r>
      <w:r>
        <w:rPr>
          <w:spacing w:val="40"/>
          <w:sz w:val="24"/>
        </w:rPr>
        <w:t xml:space="preserve"> </w:t>
      </w:r>
      <w:r>
        <w:rPr>
          <w:sz w:val="24"/>
        </w:rPr>
        <w:t>All applications will be reviewed and selected individually. Each component of the application – capital, operating, and services will be reviewed</w:t>
      </w:r>
      <w:r>
        <w:rPr>
          <w:spacing w:val="-1"/>
          <w:sz w:val="24"/>
        </w:rPr>
        <w:t xml:space="preserve"> </w:t>
      </w:r>
      <w:r>
        <w:rPr>
          <w:sz w:val="24"/>
        </w:rPr>
        <w:t>by</w:t>
      </w:r>
      <w:r>
        <w:rPr>
          <w:spacing w:val="-3"/>
          <w:sz w:val="24"/>
        </w:rPr>
        <w:t xml:space="preserve"> </w:t>
      </w:r>
      <w:r>
        <w:rPr>
          <w:sz w:val="24"/>
        </w:rPr>
        <w:t>the</w:t>
      </w:r>
      <w:r>
        <w:rPr>
          <w:spacing w:val="-2"/>
          <w:sz w:val="24"/>
        </w:rPr>
        <w:t xml:space="preserve"> </w:t>
      </w:r>
      <w:r>
        <w:rPr>
          <w:sz w:val="24"/>
        </w:rPr>
        <w:t>review</w:t>
      </w:r>
      <w:r>
        <w:rPr>
          <w:spacing w:val="-4"/>
          <w:sz w:val="24"/>
        </w:rPr>
        <w:t xml:space="preserve"> </w:t>
      </w:r>
      <w:r>
        <w:rPr>
          <w:sz w:val="24"/>
        </w:rPr>
        <w:t>team at</w:t>
      </w:r>
      <w:r>
        <w:rPr>
          <w:spacing w:val="-2"/>
          <w:sz w:val="24"/>
        </w:rPr>
        <w:t xml:space="preserve"> </w:t>
      </w:r>
      <w:r>
        <w:rPr>
          <w:sz w:val="24"/>
        </w:rPr>
        <w:t>the</w:t>
      </w:r>
      <w:r>
        <w:rPr>
          <w:spacing w:val="-2"/>
          <w:sz w:val="24"/>
        </w:rPr>
        <w:t xml:space="preserve"> </w:t>
      </w:r>
      <w:r>
        <w:rPr>
          <w:sz w:val="24"/>
        </w:rPr>
        <w:t xml:space="preserve">partner </w:t>
      </w:r>
      <w:r>
        <w:rPr>
          <w:sz w:val="24"/>
        </w:rPr>
        <w:t>agencies responsible</w:t>
      </w:r>
      <w:r>
        <w:rPr>
          <w:spacing w:val="-2"/>
          <w:sz w:val="24"/>
        </w:rPr>
        <w:t xml:space="preserve"> </w:t>
      </w:r>
      <w:r>
        <w:rPr>
          <w:sz w:val="24"/>
        </w:rPr>
        <w:t>for</w:t>
      </w:r>
      <w:r>
        <w:rPr>
          <w:spacing w:val="-4"/>
          <w:sz w:val="24"/>
        </w:rPr>
        <w:t xml:space="preserve"> </w:t>
      </w:r>
      <w:r>
        <w:rPr>
          <w:sz w:val="24"/>
        </w:rPr>
        <w:t>funding</w:t>
      </w:r>
      <w:r>
        <w:rPr>
          <w:spacing w:val="-3"/>
          <w:sz w:val="24"/>
        </w:rPr>
        <w:t xml:space="preserve"> </w:t>
      </w:r>
      <w:r>
        <w:rPr>
          <w:sz w:val="24"/>
        </w:rPr>
        <w:t>based</w:t>
      </w:r>
      <w:r>
        <w:rPr>
          <w:spacing w:val="-1"/>
          <w:sz w:val="24"/>
        </w:rPr>
        <w:t xml:space="preserve"> </w:t>
      </w:r>
      <w:r>
        <w:rPr>
          <w:sz w:val="24"/>
        </w:rPr>
        <w:t>on</w:t>
      </w:r>
      <w:r>
        <w:rPr>
          <w:spacing w:val="-2"/>
          <w:sz w:val="24"/>
        </w:rPr>
        <w:t xml:space="preserve"> </w:t>
      </w:r>
      <w:r>
        <w:rPr>
          <w:sz w:val="24"/>
        </w:rPr>
        <w:t>the requirements and scoring criteria established in this Notice of Funding and Application.</w:t>
      </w:r>
    </w:p>
    <w:p w14:paraId="08CF6B4A" w14:textId="29B34992" w:rsidR="00D359AA" w:rsidRDefault="004619D1">
      <w:pPr>
        <w:pStyle w:val="ListParagraph"/>
        <w:numPr>
          <w:ilvl w:val="0"/>
          <w:numId w:val="1"/>
        </w:numPr>
        <w:tabs>
          <w:tab w:val="left" w:pos="941"/>
        </w:tabs>
        <w:ind w:left="941" w:right="133"/>
        <w:rPr>
          <w:rFonts w:ascii="Symbol" w:hAnsi="Symbol"/>
          <w:sz w:val="24"/>
        </w:rPr>
      </w:pPr>
      <w:r>
        <w:rPr>
          <w:b/>
          <w:sz w:val="24"/>
        </w:rPr>
        <w:t>Step III – Agency Approvals</w:t>
      </w:r>
      <w:r>
        <w:rPr>
          <w:sz w:val="24"/>
        </w:rPr>
        <w:t>.</w:t>
      </w:r>
      <w:r>
        <w:rPr>
          <w:spacing w:val="40"/>
          <w:sz w:val="24"/>
        </w:rPr>
        <w:t xml:space="preserve"> </w:t>
      </w:r>
      <w:r>
        <w:rPr>
          <w:sz w:val="24"/>
        </w:rPr>
        <w:t xml:space="preserve">Each agency responsible for funding under </w:t>
      </w:r>
      <w:proofErr w:type="spellStart"/>
      <w:r>
        <w:rPr>
          <w:sz w:val="24"/>
        </w:rPr>
        <w:t>HomeFirst</w:t>
      </w:r>
      <w:proofErr w:type="spellEnd"/>
      <w:r>
        <w:rPr>
          <w:sz w:val="24"/>
        </w:rPr>
        <w:t xml:space="preserve"> will review and authorize</w:t>
      </w:r>
      <w:r w:rsidR="00CD5ED6">
        <w:rPr>
          <w:sz w:val="24"/>
        </w:rPr>
        <w:t xml:space="preserve"> conditional</w:t>
      </w:r>
      <w:r>
        <w:rPr>
          <w:sz w:val="24"/>
        </w:rPr>
        <w:t xml:space="preserve"> funding.</w:t>
      </w:r>
    </w:p>
    <w:p w14:paraId="1853AA69" w14:textId="77777777" w:rsidR="00D359AA" w:rsidRDefault="004619D1">
      <w:pPr>
        <w:pStyle w:val="ListParagraph"/>
        <w:numPr>
          <w:ilvl w:val="0"/>
          <w:numId w:val="1"/>
        </w:numPr>
        <w:tabs>
          <w:tab w:val="left" w:pos="941"/>
        </w:tabs>
        <w:ind w:left="941" w:right="134"/>
        <w:rPr>
          <w:rFonts w:ascii="Symbol" w:hAnsi="Symbol"/>
          <w:sz w:val="24"/>
        </w:rPr>
      </w:pPr>
      <w:r>
        <w:rPr>
          <w:b/>
          <w:sz w:val="24"/>
        </w:rPr>
        <w:t>Step</w:t>
      </w:r>
      <w:r>
        <w:rPr>
          <w:b/>
          <w:spacing w:val="-2"/>
          <w:sz w:val="24"/>
        </w:rPr>
        <w:t xml:space="preserve"> </w:t>
      </w:r>
      <w:r>
        <w:rPr>
          <w:b/>
          <w:sz w:val="24"/>
        </w:rPr>
        <w:t>IV</w:t>
      </w:r>
      <w:r>
        <w:rPr>
          <w:b/>
          <w:spacing w:val="-4"/>
          <w:sz w:val="24"/>
        </w:rPr>
        <w:t xml:space="preserve"> </w:t>
      </w:r>
      <w:r>
        <w:rPr>
          <w:b/>
          <w:sz w:val="24"/>
        </w:rPr>
        <w:t>–</w:t>
      </w:r>
      <w:r>
        <w:rPr>
          <w:b/>
          <w:spacing w:val="-4"/>
          <w:sz w:val="24"/>
        </w:rPr>
        <w:t xml:space="preserve"> </w:t>
      </w:r>
      <w:r>
        <w:rPr>
          <w:b/>
          <w:sz w:val="24"/>
        </w:rPr>
        <w:t>Notice</w:t>
      </w:r>
      <w:r>
        <w:rPr>
          <w:b/>
          <w:spacing w:val="-5"/>
          <w:sz w:val="24"/>
        </w:rPr>
        <w:t xml:space="preserve"> </w:t>
      </w:r>
      <w:r>
        <w:rPr>
          <w:b/>
          <w:sz w:val="24"/>
        </w:rPr>
        <w:t>of</w:t>
      </w:r>
      <w:r>
        <w:rPr>
          <w:b/>
          <w:spacing w:val="-4"/>
          <w:sz w:val="24"/>
        </w:rPr>
        <w:t xml:space="preserve"> </w:t>
      </w:r>
      <w:r>
        <w:rPr>
          <w:b/>
          <w:sz w:val="24"/>
        </w:rPr>
        <w:t>Awards.</w:t>
      </w:r>
      <w:r>
        <w:rPr>
          <w:b/>
          <w:spacing w:val="40"/>
          <w:sz w:val="24"/>
        </w:rPr>
        <w:t xml:space="preserve"> </w:t>
      </w:r>
      <w:r>
        <w:rPr>
          <w:sz w:val="24"/>
        </w:rPr>
        <w:t>Funding</w:t>
      </w:r>
      <w:r>
        <w:rPr>
          <w:spacing w:val="-5"/>
          <w:sz w:val="24"/>
        </w:rPr>
        <w:t xml:space="preserve"> </w:t>
      </w:r>
      <w:r>
        <w:rPr>
          <w:sz w:val="24"/>
        </w:rPr>
        <w:t>under</w:t>
      </w:r>
      <w:r>
        <w:rPr>
          <w:spacing w:val="-4"/>
          <w:sz w:val="24"/>
        </w:rPr>
        <w:t xml:space="preserve"> </w:t>
      </w:r>
      <w:r>
        <w:rPr>
          <w:sz w:val="24"/>
        </w:rPr>
        <w:t>the</w:t>
      </w:r>
      <w:r>
        <w:rPr>
          <w:spacing w:val="-2"/>
          <w:sz w:val="24"/>
        </w:rPr>
        <w:t xml:space="preserve"> </w:t>
      </w:r>
      <w:proofErr w:type="spellStart"/>
      <w:r>
        <w:rPr>
          <w:sz w:val="24"/>
        </w:rPr>
        <w:t>HomeFirst</w:t>
      </w:r>
      <w:proofErr w:type="spellEnd"/>
      <w:r>
        <w:rPr>
          <w:spacing w:val="-4"/>
          <w:sz w:val="24"/>
        </w:rPr>
        <w:t xml:space="preserve"> </w:t>
      </w:r>
      <w:r>
        <w:rPr>
          <w:sz w:val="24"/>
        </w:rPr>
        <w:t>Initiative</w:t>
      </w:r>
      <w:r>
        <w:rPr>
          <w:spacing w:val="-2"/>
          <w:sz w:val="24"/>
        </w:rPr>
        <w:t xml:space="preserve"> </w:t>
      </w:r>
      <w:r>
        <w:rPr>
          <w:sz w:val="24"/>
        </w:rPr>
        <w:t>will</w:t>
      </w:r>
      <w:r>
        <w:rPr>
          <w:spacing w:val="-5"/>
          <w:sz w:val="24"/>
        </w:rPr>
        <w:t xml:space="preserve"> </w:t>
      </w:r>
      <w:r>
        <w:rPr>
          <w:sz w:val="24"/>
        </w:rPr>
        <w:t>be</w:t>
      </w:r>
      <w:r>
        <w:rPr>
          <w:spacing w:val="-2"/>
          <w:sz w:val="24"/>
        </w:rPr>
        <w:t xml:space="preserve"> </w:t>
      </w:r>
      <w:r>
        <w:rPr>
          <w:sz w:val="24"/>
        </w:rPr>
        <w:t>awarded</w:t>
      </w:r>
      <w:r>
        <w:rPr>
          <w:spacing w:val="-4"/>
          <w:sz w:val="24"/>
        </w:rPr>
        <w:t xml:space="preserve"> </w:t>
      </w:r>
      <w:r>
        <w:rPr>
          <w:sz w:val="24"/>
        </w:rPr>
        <w:t>under separate funding agreements from the responsible grantor.</w:t>
      </w:r>
    </w:p>
    <w:p w14:paraId="5CBD3E48" w14:textId="77777777" w:rsidR="00D359AA" w:rsidRDefault="004619D1">
      <w:pPr>
        <w:pStyle w:val="Heading1"/>
        <w:spacing w:before="255" w:line="286" w:lineRule="exact"/>
        <w:ind w:left="222" w:firstLine="0"/>
      </w:pPr>
      <w:r>
        <w:rPr>
          <w:color w:val="005A8A"/>
        </w:rPr>
        <w:t>C.</w:t>
      </w:r>
      <w:r>
        <w:rPr>
          <w:color w:val="005A8A"/>
          <w:spacing w:val="79"/>
          <w:w w:val="150"/>
        </w:rPr>
        <w:t xml:space="preserve"> </w:t>
      </w:r>
      <w:r>
        <w:rPr>
          <w:color w:val="005A8A"/>
        </w:rPr>
        <w:t>Additional</w:t>
      </w:r>
      <w:r>
        <w:rPr>
          <w:color w:val="005A8A"/>
          <w:spacing w:val="-1"/>
        </w:rPr>
        <w:t xml:space="preserve"> </w:t>
      </w:r>
      <w:proofErr w:type="spellStart"/>
      <w:r>
        <w:rPr>
          <w:color w:val="005A8A"/>
        </w:rPr>
        <w:t>HomeFirst</w:t>
      </w:r>
      <w:proofErr w:type="spellEnd"/>
      <w:r>
        <w:rPr>
          <w:color w:val="005A8A"/>
          <w:spacing w:val="-3"/>
        </w:rPr>
        <w:t xml:space="preserve"> </w:t>
      </w:r>
      <w:r>
        <w:rPr>
          <w:color w:val="005A8A"/>
        </w:rPr>
        <w:t>Funding</w:t>
      </w:r>
      <w:r>
        <w:rPr>
          <w:color w:val="005A8A"/>
          <w:spacing w:val="-5"/>
        </w:rPr>
        <w:t xml:space="preserve"> </w:t>
      </w:r>
      <w:r>
        <w:rPr>
          <w:color w:val="005A8A"/>
        </w:rPr>
        <w:t>Award</w:t>
      </w:r>
      <w:r>
        <w:rPr>
          <w:color w:val="005A8A"/>
          <w:spacing w:val="-2"/>
        </w:rPr>
        <w:t xml:space="preserve"> Information</w:t>
      </w:r>
    </w:p>
    <w:p w14:paraId="630B3C93" w14:textId="77777777" w:rsidR="00D359AA" w:rsidRDefault="004619D1">
      <w:pPr>
        <w:pStyle w:val="ListParagraph"/>
        <w:numPr>
          <w:ilvl w:val="0"/>
          <w:numId w:val="1"/>
        </w:numPr>
        <w:tabs>
          <w:tab w:val="left" w:pos="941"/>
        </w:tabs>
        <w:spacing w:line="299" w:lineRule="exact"/>
        <w:ind w:left="941" w:hanging="359"/>
        <w:jc w:val="left"/>
        <w:rPr>
          <w:rFonts w:ascii="Symbol" w:hAnsi="Symbol"/>
          <w:sz w:val="24"/>
        </w:rPr>
      </w:pPr>
      <w:r>
        <w:rPr>
          <w:b/>
          <w:sz w:val="24"/>
        </w:rPr>
        <w:t>Funding</w:t>
      </w:r>
      <w:r>
        <w:rPr>
          <w:b/>
          <w:spacing w:val="-3"/>
          <w:sz w:val="24"/>
        </w:rPr>
        <w:t xml:space="preserve"> </w:t>
      </w:r>
      <w:r>
        <w:rPr>
          <w:b/>
          <w:spacing w:val="-2"/>
          <w:sz w:val="24"/>
        </w:rPr>
        <w:t>Commitments</w:t>
      </w:r>
    </w:p>
    <w:p w14:paraId="411FCD3C" w14:textId="72339E77" w:rsidR="00D359AA" w:rsidRDefault="004619D1">
      <w:pPr>
        <w:pStyle w:val="BodyText"/>
        <w:ind w:left="913" w:right="132"/>
        <w:jc w:val="both"/>
      </w:pPr>
      <w:r>
        <w:t>The</w:t>
      </w:r>
      <w:r>
        <w:rPr>
          <w:spacing w:val="-2"/>
        </w:rPr>
        <w:t xml:space="preserve"> </w:t>
      </w:r>
      <w:proofErr w:type="spellStart"/>
      <w:r>
        <w:t>HomeFirst</w:t>
      </w:r>
      <w:proofErr w:type="spellEnd"/>
      <w:r>
        <w:rPr>
          <w:spacing w:val="-3"/>
        </w:rPr>
        <w:t xml:space="preserve"> </w:t>
      </w:r>
      <w:r w:rsidR="00C75E56">
        <w:rPr>
          <w:spacing w:val="-3"/>
        </w:rPr>
        <w:t xml:space="preserve">conditional </w:t>
      </w:r>
      <w:r>
        <w:t>funding</w:t>
      </w:r>
      <w:r>
        <w:rPr>
          <w:spacing w:val="-3"/>
        </w:rPr>
        <w:t xml:space="preserve"> </w:t>
      </w:r>
      <w:r>
        <w:t>commitment</w:t>
      </w:r>
      <w:r>
        <w:rPr>
          <w:spacing w:val="-4"/>
        </w:rPr>
        <w:t xml:space="preserve"> </w:t>
      </w:r>
      <w:r>
        <w:t>will</w:t>
      </w:r>
      <w:r>
        <w:rPr>
          <w:spacing w:val="-3"/>
        </w:rPr>
        <w:t xml:space="preserve"> </w:t>
      </w:r>
      <w:r>
        <w:t>be</w:t>
      </w:r>
      <w:r>
        <w:rPr>
          <w:spacing w:val="-5"/>
        </w:rPr>
        <w:t xml:space="preserve"> </w:t>
      </w:r>
      <w:r>
        <w:t>made</w:t>
      </w:r>
      <w:r>
        <w:rPr>
          <w:spacing w:val="-2"/>
        </w:rPr>
        <w:t xml:space="preserve"> </w:t>
      </w:r>
      <w:r>
        <w:t xml:space="preserve">for </w:t>
      </w:r>
      <w:r w:rsidR="00C75E56">
        <w:t xml:space="preserve">up to </w:t>
      </w:r>
      <w:r w:rsidR="00CD5ED6">
        <w:t>24</w:t>
      </w:r>
      <w:r w:rsidR="00CD5ED6">
        <w:rPr>
          <w:spacing w:val="-4"/>
        </w:rPr>
        <w:t xml:space="preserve"> </w:t>
      </w:r>
      <w:r>
        <w:t>months</w:t>
      </w:r>
      <w:r>
        <w:rPr>
          <w:spacing w:val="-2"/>
        </w:rPr>
        <w:t xml:space="preserve"> </w:t>
      </w:r>
      <w:r>
        <w:t>from</w:t>
      </w:r>
      <w:r>
        <w:rPr>
          <w:spacing w:val="-4"/>
        </w:rPr>
        <w:t xml:space="preserve"> </w:t>
      </w:r>
      <w:r>
        <w:t>the</w:t>
      </w:r>
      <w:r>
        <w:rPr>
          <w:spacing w:val="-2"/>
        </w:rPr>
        <w:t xml:space="preserve"> </w:t>
      </w:r>
      <w:r>
        <w:t>date</w:t>
      </w:r>
      <w:r>
        <w:rPr>
          <w:spacing w:val="-2"/>
        </w:rPr>
        <w:t xml:space="preserve"> </w:t>
      </w:r>
      <w:r>
        <w:t>of</w:t>
      </w:r>
      <w:r>
        <w:rPr>
          <w:spacing w:val="-2"/>
        </w:rPr>
        <w:t xml:space="preserve"> </w:t>
      </w:r>
      <w:r>
        <w:t>approval of the funding.</w:t>
      </w:r>
      <w:r>
        <w:rPr>
          <w:spacing w:val="40"/>
        </w:rPr>
        <w:t xml:space="preserve"> </w:t>
      </w:r>
      <w:r>
        <w:t xml:space="preserve">All other funding commitments must be </w:t>
      </w:r>
      <w:proofErr w:type="gramStart"/>
      <w:r>
        <w:t>received</w:t>
      </w:r>
      <w:proofErr w:type="gramEnd"/>
      <w:r>
        <w:t xml:space="preserve"> and the development initiated within that time frame.</w:t>
      </w:r>
      <w:r>
        <w:rPr>
          <w:spacing w:val="40"/>
        </w:rPr>
        <w:t xml:space="preserve"> </w:t>
      </w:r>
      <w:r>
        <w:t>Extensions may be permitted on a case-by-case basis.</w:t>
      </w:r>
    </w:p>
    <w:p w14:paraId="7C115DF8" w14:textId="77777777" w:rsidR="00D359AA" w:rsidRDefault="004619D1">
      <w:pPr>
        <w:pStyle w:val="Heading1"/>
        <w:numPr>
          <w:ilvl w:val="0"/>
          <w:numId w:val="1"/>
        </w:numPr>
        <w:tabs>
          <w:tab w:val="left" w:pos="941"/>
        </w:tabs>
        <w:spacing w:line="292" w:lineRule="exact"/>
        <w:ind w:left="941" w:hanging="359"/>
        <w:jc w:val="left"/>
        <w:rPr>
          <w:rFonts w:ascii="Symbol" w:hAnsi="Symbol"/>
          <w:b w:val="0"/>
        </w:rPr>
      </w:pPr>
      <w:r>
        <w:t>Changes</w:t>
      </w:r>
      <w:r>
        <w:rPr>
          <w:spacing w:val="-4"/>
        </w:rPr>
        <w:t xml:space="preserve"> </w:t>
      </w:r>
      <w:r>
        <w:t>to</w:t>
      </w:r>
      <w:r>
        <w:rPr>
          <w:spacing w:val="-3"/>
        </w:rPr>
        <w:t xml:space="preserve"> </w:t>
      </w:r>
      <w:r>
        <w:t>Development</w:t>
      </w:r>
      <w:r>
        <w:rPr>
          <w:spacing w:val="-2"/>
        </w:rPr>
        <w:t xml:space="preserve"> Proposals</w:t>
      </w:r>
    </w:p>
    <w:p w14:paraId="414EF7DE" w14:textId="77777777" w:rsidR="00D359AA" w:rsidRDefault="004619D1">
      <w:pPr>
        <w:pStyle w:val="BodyText"/>
        <w:ind w:left="913" w:right="130"/>
        <w:jc w:val="both"/>
      </w:pPr>
      <w:r>
        <w:t>Any</w:t>
      </w:r>
      <w:r>
        <w:rPr>
          <w:spacing w:val="-14"/>
        </w:rPr>
        <w:t xml:space="preserve"> </w:t>
      </w:r>
      <w:r>
        <w:t>changes</w:t>
      </w:r>
      <w:r>
        <w:rPr>
          <w:spacing w:val="-11"/>
        </w:rPr>
        <w:t xml:space="preserve"> </w:t>
      </w:r>
      <w:r>
        <w:t>regarding</w:t>
      </w:r>
      <w:r>
        <w:rPr>
          <w:spacing w:val="-14"/>
        </w:rPr>
        <w:t xml:space="preserve"> </w:t>
      </w:r>
      <w:r>
        <w:t>the</w:t>
      </w:r>
      <w:r>
        <w:rPr>
          <w:spacing w:val="-12"/>
        </w:rPr>
        <w:t xml:space="preserve"> </w:t>
      </w:r>
      <w:r>
        <w:t>development</w:t>
      </w:r>
      <w:r>
        <w:rPr>
          <w:spacing w:val="-14"/>
        </w:rPr>
        <w:t xml:space="preserve"> </w:t>
      </w:r>
      <w:r>
        <w:t>partners,</w:t>
      </w:r>
      <w:r>
        <w:rPr>
          <w:spacing w:val="-12"/>
        </w:rPr>
        <w:t xml:space="preserve"> </w:t>
      </w:r>
      <w:r>
        <w:t>design,</w:t>
      </w:r>
      <w:r>
        <w:rPr>
          <w:spacing w:val="-14"/>
        </w:rPr>
        <w:t xml:space="preserve"> </w:t>
      </w:r>
      <w:r>
        <w:t>unit</w:t>
      </w:r>
      <w:r>
        <w:rPr>
          <w:spacing w:val="-12"/>
        </w:rPr>
        <w:t xml:space="preserve"> </w:t>
      </w:r>
      <w:r>
        <w:t>count</w:t>
      </w:r>
      <w:r>
        <w:rPr>
          <w:spacing w:val="-14"/>
        </w:rPr>
        <w:t xml:space="preserve"> </w:t>
      </w:r>
      <w:r>
        <w:t>and</w:t>
      </w:r>
      <w:r>
        <w:rPr>
          <w:spacing w:val="-13"/>
        </w:rPr>
        <w:t xml:space="preserve"> </w:t>
      </w:r>
      <w:r>
        <w:t>configuration,</w:t>
      </w:r>
      <w:r>
        <w:rPr>
          <w:spacing w:val="-14"/>
        </w:rPr>
        <w:t xml:space="preserve"> </w:t>
      </w:r>
      <w:r>
        <w:t xml:space="preserve">and financial commitments </w:t>
      </w:r>
      <w:proofErr w:type="gramStart"/>
      <w:r>
        <w:t>subsequent to</w:t>
      </w:r>
      <w:proofErr w:type="gramEnd"/>
      <w:r>
        <w:t xml:space="preserve"> the Application submission or award of </w:t>
      </w:r>
      <w:proofErr w:type="spellStart"/>
      <w:r>
        <w:t>HomeFirst</w:t>
      </w:r>
      <w:proofErr w:type="spellEnd"/>
      <w:r>
        <w:t xml:space="preserve"> funding</w:t>
      </w:r>
      <w:r>
        <w:rPr>
          <w:spacing w:val="-4"/>
        </w:rPr>
        <w:t xml:space="preserve"> </w:t>
      </w:r>
      <w:r>
        <w:t>must</w:t>
      </w:r>
      <w:r>
        <w:rPr>
          <w:spacing w:val="-4"/>
        </w:rPr>
        <w:t xml:space="preserve"> </w:t>
      </w:r>
      <w:r>
        <w:t>be</w:t>
      </w:r>
      <w:r>
        <w:rPr>
          <w:spacing w:val="-5"/>
        </w:rPr>
        <w:t xml:space="preserve"> </w:t>
      </w:r>
      <w:r>
        <w:t>presented,</w:t>
      </w:r>
      <w:r>
        <w:rPr>
          <w:spacing w:val="-3"/>
        </w:rPr>
        <w:t xml:space="preserve"> </w:t>
      </w:r>
      <w:r>
        <w:t>reviewed</w:t>
      </w:r>
      <w:r>
        <w:rPr>
          <w:spacing w:val="-2"/>
        </w:rPr>
        <w:t xml:space="preserve"> </w:t>
      </w:r>
      <w:r>
        <w:t>and</w:t>
      </w:r>
      <w:r>
        <w:rPr>
          <w:spacing w:val="-2"/>
        </w:rPr>
        <w:t xml:space="preserve"> </w:t>
      </w:r>
      <w:r>
        <w:t>approved</w:t>
      </w:r>
      <w:r>
        <w:rPr>
          <w:spacing w:val="-2"/>
        </w:rPr>
        <w:t xml:space="preserve"> </w:t>
      </w:r>
      <w:r>
        <w:t>by each</w:t>
      </w:r>
      <w:r>
        <w:rPr>
          <w:spacing w:val="-2"/>
        </w:rPr>
        <w:t xml:space="preserve"> </w:t>
      </w:r>
      <w:r>
        <w:t>grantor.</w:t>
      </w:r>
      <w:r>
        <w:rPr>
          <w:spacing w:val="40"/>
        </w:rPr>
        <w:t xml:space="preserve"> </w:t>
      </w:r>
      <w:r>
        <w:t>The</w:t>
      </w:r>
      <w:r>
        <w:rPr>
          <w:spacing w:val="-5"/>
        </w:rPr>
        <w:t xml:space="preserve"> </w:t>
      </w:r>
      <w:r>
        <w:t>grantors</w:t>
      </w:r>
      <w:r>
        <w:rPr>
          <w:spacing w:val="-1"/>
        </w:rPr>
        <w:t xml:space="preserve"> </w:t>
      </w:r>
      <w:r>
        <w:t>reserve the</w:t>
      </w:r>
      <w:r>
        <w:rPr>
          <w:spacing w:val="-4"/>
        </w:rPr>
        <w:t xml:space="preserve"> </w:t>
      </w:r>
      <w:r>
        <w:t>right</w:t>
      </w:r>
      <w:r>
        <w:rPr>
          <w:spacing w:val="-3"/>
        </w:rPr>
        <w:t xml:space="preserve"> </w:t>
      </w:r>
      <w:r>
        <w:t>to</w:t>
      </w:r>
      <w:r>
        <w:rPr>
          <w:spacing w:val="-4"/>
        </w:rPr>
        <w:t xml:space="preserve"> </w:t>
      </w:r>
      <w:r>
        <w:t>cancel</w:t>
      </w:r>
      <w:r>
        <w:rPr>
          <w:spacing w:val="-4"/>
        </w:rPr>
        <w:t xml:space="preserve"> </w:t>
      </w:r>
      <w:r>
        <w:t>the</w:t>
      </w:r>
      <w:r>
        <w:rPr>
          <w:spacing w:val="-1"/>
        </w:rPr>
        <w:t xml:space="preserve"> </w:t>
      </w:r>
      <w:r>
        <w:t>award of all</w:t>
      </w:r>
      <w:r>
        <w:rPr>
          <w:spacing w:val="-4"/>
        </w:rPr>
        <w:t xml:space="preserve"> </w:t>
      </w:r>
      <w:r>
        <w:t>funding</w:t>
      </w:r>
      <w:r>
        <w:rPr>
          <w:spacing w:val="-4"/>
        </w:rPr>
        <w:t xml:space="preserve"> </w:t>
      </w:r>
      <w:r>
        <w:t>or</w:t>
      </w:r>
      <w:r>
        <w:rPr>
          <w:spacing w:val="-3"/>
        </w:rPr>
        <w:t xml:space="preserve"> </w:t>
      </w:r>
      <w:r>
        <w:t>a</w:t>
      </w:r>
      <w:r>
        <w:rPr>
          <w:spacing w:val="-4"/>
        </w:rPr>
        <w:t xml:space="preserve"> </w:t>
      </w:r>
      <w:r>
        <w:t>portion</w:t>
      </w:r>
      <w:r>
        <w:rPr>
          <w:spacing w:val="-3"/>
        </w:rPr>
        <w:t xml:space="preserve"> </w:t>
      </w:r>
      <w:r>
        <w:t>thereof if</w:t>
      </w:r>
      <w:r>
        <w:rPr>
          <w:spacing w:val="-3"/>
        </w:rPr>
        <w:t xml:space="preserve"> </w:t>
      </w:r>
      <w:r>
        <w:t>notice</w:t>
      </w:r>
      <w:r>
        <w:rPr>
          <w:spacing w:val="-4"/>
        </w:rPr>
        <w:t xml:space="preserve"> </w:t>
      </w:r>
      <w:r>
        <w:t>of</w:t>
      </w:r>
      <w:r>
        <w:rPr>
          <w:spacing w:val="-1"/>
        </w:rPr>
        <w:t xml:space="preserve"> </w:t>
      </w:r>
      <w:r>
        <w:t>changes</w:t>
      </w:r>
      <w:r>
        <w:rPr>
          <w:spacing w:val="-2"/>
        </w:rPr>
        <w:t xml:space="preserve"> </w:t>
      </w:r>
      <w:proofErr w:type="gramStart"/>
      <w:r>
        <w:t>are</w:t>
      </w:r>
      <w:proofErr w:type="gramEnd"/>
      <w:r>
        <w:rPr>
          <w:spacing w:val="-3"/>
        </w:rPr>
        <w:t xml:space="preserve"> </w:t>
      </w:r>
      <w:r>
        <w:t xml:space="preserve">not provided, or if changes significantly alter compliance with the Notice of Funding and </w:t>
      </w:r>
      <w:r>
        <w:rPr>
          <w:spacing w:val="-2"/>
        </w:rPr>
        <w:t>Application.</w:t>
      </w:r>
    </w:p>
    <w:p w14:paraId="0D87D465" w14:textId="77777777" w:rsidR="00D359AA" w:rsidRDefault="004619D1">
      <w:pPr>
        <w:pStyle w:val="Heading1"/>
        <w:spacing w:before="2"/>
        <w:ind w:left="572" w:firstLine="0"/>
      </w:pPr>
      <w:r>
        <w:rPr>
          <w:b w:val="0"/>
        </w:rPr>
        <w:t>-</w:t>
      </w:r>
      <w:r>
        <w:rPr>
          <w:b w:val="0"/>
          <w:spacing w:val="59"/>
          <w:w w:val="150"/>
        </w:rPr>
        <w:t xml:space="preserve">  </w:t>
      </w:r>
      <w:proofErr w:type="spellStart"/>
      <w:r>
        <w:t>HomeFlex</w:t>
      </w:r>
      <w:proofErr w:type="spellEnd"/>
      <w:r>
        <w:t xml:space="preserve"> </w:t>
      </w:r>
      <w:r>
        <w:rPr>
          <w:spacing w:val="-2"/>
        </w:rPr>
        <w:t>Subsidies</w:t>
      </w:r>
    </w:p>
    <w:p w14:paraId="2EEBEAE1" w14:textId="77777777" w:rsidR="00D359AA" w:rsidRDefault="004619D1">
      <w:pPr>
        <w:pStyle w:val="BodyText"/>
        <w:ind w:left="932" w:right="132"/>
        <w:jc w:val="both"/>
      </w:pPr>
      <w:r>
        <w:t xml:space="preserve">Development owners receiving project-based </w:t>
      </w:r>
      <w:proofErr w:type="spellStart"/>
      <w:r>
        <w:t>HomeFlex</w:t>
      </w:r>
      <w:proofErr w:type="spellEnd"/>
      <w:r>
        <w:t xml:space="preserve"> subsidies must provide housing and supportive services throughout the term of the </w:t>
      </w:r>
      <w:proofErr w:type="spellStart"/>
      <w:r>
        <w:t>HomeFlex</w:t>
      </w:r>
      <w:proofErr w:type="spellEnd"/>
      <w:r>
        <w:t xml:space="preserve"> Agreement with AH. </w:t>
      </w:r>
      <w:r>
        <w:rPr>
          <w:i/>
        </w:rPr>
        <w:t xml:space="preserve">See </w:t>
      </w:r>
      <w:r>
        <w:t>Section V for additional information.</w:t>
      </w:r>
    </w:p>
    <w:p w14:paraId="2B9E7874" w14:textId="77777777" w:rsidR="00D359AA" w:rsidRDefault="00D359AA">
      <w:pPr>
        <w:jc w:val="both"/>
        <w:sectPr w:rsidR="00D359AA" w:rsidSect="000143ED">
          <w:pgSz w:w="12240" w:h="15840"/>
          <w:pgMar w:top="1380" w:right="1160" w:bottom="1200" w:left="1180" w:header="0" w:footer="923" w:gutter="0"/>
          <w:cols w:space="720"/>
        </w:sectPr>
      </w:pPr>
    </w:p>
    <w:p w14:paraId="797FD540" w14:textId="77777777" w:rsidR="00D359AA" w:rsidRDefault="004619D1">
      <w:pPr>
        <w:spacing w:before="19"/>
        <w:ind w:left="260"/>
        <w:jc w:val="both"/>
        <w:rPr>
          <w:b/>
          <w:sz w:val="28"/>
        </w:rPr>
      </w:pPr>
      <w:r>
        <w:rPr>
          <w:b/>
          <w:sz w:val="28"/>
        </w:rPr>
        <w:lastRenderedPageBreak/>
        <w:t>Section</w:t>
      </w:r>
      <w:r>
        <w:rPr>
          <w:b/>
          <w:spacing w:val="-6"/>
          <w:sz w:val="28"/>
        </w:rPr>
        <w:t xml:space="preserve"> </w:t>
      </w:r>
      <w:r>
        <w:rPr>
          <w:b/>
          <w:sz w:val="28"/>
        </w:rPr>
        <w:t>III</w:t>
      </w:r>
      <w:r>
        <w:rPr>
          <w:b/>
          <w:spacing w:val="-6"/>
          <w:sz w:val="28"/>
        </w:rPr>
        <w:t xml:space="preserve"> </w:t>
      </w:r>
      <w:r>
        <w:rPr>
          <w:b/>
          <w:sz w:val="28"/>
        </w:rPr>
        <w:t>-</w:t>
      </w:r>
      <w:r>
        <w:rPr>
          <w:b/>
          <w:spacing w:val="-4"/>
          <w:sz w:val="28"/>
        </w:rPr>
        <w:t xml:space="preserve"> </w:t>
      </w:r>
      <w:r>
        <w:rPr>
          <w:b/>
          <w:sz w:val="28"/>
        </w:rPr>
        <w:t>Development</w:t>
      </w:r>
      <w:r>
        <w:rPr>
          <w:b/>
          <w:spacing w:val="-3"/>
          <w:sz w:val="28"/>
        </w:rPr>
        <w:t xml:space="preserve"> </w:t>
      </w:r>
      <w:r>
        <w:rPr>
          <w:b/>
          <w:sz w:val="28"/>
        </w:rPr>
        <w:t>Proposal</w:t>
      </w:r>
      <w:r>
        <w:rPr>
          <w:b/>
          <w:spacing w:val="-6"/>
          <w:sz w:val="28"/>
        </w:rPr>
        <w:t xml:space="preserve"> </w:t>
      </w:r>
      <w:r>
        <w:rPr>
          <w:b/>
          <w:sz w:val="28"/>
        </w:rPr>
        <w:t>and</w:t>
      </w:r>
      <w:r>
        <w:rPr>
          <w:b/>
          <w:spacing w:val="-3"/>
          <w:sz w:val="28"/>
        </w:rPr>
        <w:t xml:space="preserve"> </w:t>
      </w:r>
      <w:r>
        <w:rPr>
          <w:b/>
          <w:sz w:val="28"/>
        </w:rPr>
        <w:t>Eligible</w:t>
      </w:r>
      <w:r>
        <w:rPr>
          <w:b/>
          <w:spacing w:val="-3"/>
          <w:sz w:val="28"/>
        </w:rPr>
        <w:t xml:space="preserve"> </w:t>
      </w:r>
      <w:r>
        <w:rPr>
          <w:b/>
          <w:spacing w:val="-2"/>
          <w:sz w:val="28"/>
        </w:rPr>
        <w:t>Activities</w:t>
      </w:r>
    </w:p>
    <w:p w14:paraId="3824F3A8" w14:textId="77777777" w:rsidR="00D359AA" w:rsidRDefault="004619D1">
      <w:pPr>
        <w:pStyle w:val="BodyText"/>
        <w:spacing w:line="75" w:lineRule="exact"/>
        <w:ind w:left="120"/>
        <w:rPr>
          <w:sz w:val="7"/>
        </w:rPr>
      </w:pPr>
      <w:r>
        <w:rPr>
          <w:noProof/>
          <w:position w:val="-1"/>
          <w:sz w:val="7"/>
        </w:rPr>
        <mc:AlternateContent>
          <mc:Choice Requires="wpg">
            <w:drawing>
              <wp:inline distT="0" distB="0" distL="0" distR="0" wp14:anchorId="253FDF0E" wp14:editId="1E5CEF2F">
                <wp:extent cx="6143625" cy="57150"/>
                <wp:effectExtent l="9525" t="0" r="0" b="952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7150"/>
                          <a:chOff x="0" y="0"/>
                          <a:chExt cx="6143625" cy="57150"/>
                        </a:xfrm>
                      </wpg:grpSpPr>
                      <wps:wsp>
                        <wps:cNvPr id="11" name="Graphic 11"/>
                        <wps:cNvSpPr/>
                        <wps:spPr>
                          <a:xfrm>
                            <a:off x="4572" y="4572"/>
                            <a:ext cx="6134100" cy="47625"/>
                          </a:xfrm>
                          <a:custGeom>
                            <a:avLst/>
                            <a:gdLst/>
                            <a:ahLst/>
                            <a:cxnLst/>
                            <a:rect l="l" t="t" r="r" b="b"/>
                            <a:pathLst>
                              <a:path w="6134100" h="47625">
                                <a:moveTo>
                                  <a:pt x="0" y="47625"/>
                                </a:moveTo>
                                <a:lnTo>
                                  <a:pt x="6134099" y="0"/>
                                </a:lnTo>
                              </a:path>
                            </a:pathLst>
                          </a:custGeom>
                          <a:ln w="9144">
                            <a:solidFill>
                              <a:srgbClr val="497DBA"/>
                            </a:solidFill>
                            <a:prstDash val="solid"/>
                          </a:ln>
                        </wps:spPr>
                        <wps:bodyPr wrap="square" lIns="0" tIns="0" rIns="0" bIns="0" rtlCol="0">
                          <a:prstTxWarp prst="textNoShape">
                            <a:avLst/>
                          </a:prstTxWarp>
                          <a:noAutofit/>
                        </wps:bodyPr>
                      </wps:wsp>
                    </wpg:wgp>
                  </a:graphicData>
                </a:graphic>
              </wp:inline>
            </w:drawing>
          </mc:Choice>
          <mc:Fallback xmlns:a="http://schemas.openxmlformats.org/drawingml/2006/main" xmlns:pic="http://schemas.openxmlformats.org/drawingml/2006/picture">
            <w:pict w14:anchorId="48C1E1F2">
              <v:group id="Group 10" style="width:483.75pt;height:4.5pt;mso-position-horizontal-relative:char;mso-position-vertical-relative:line" coordsize="61436,571" o:spid="_x0000_s1026" w14:anchorId="7434C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">
                <v:shape id="Graphic 11" style="position:absolute;left:45;top:45;width:61341;height:476;visibility:visible;mso-wrap-style:square;v-text-anchor:top" coordsize="6134100,47625" o:spid="_x0000_s1027" filled="f" strokecolor="#497dba" strokeweight=".72pt" path="m,47625l61340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">
                  <v:path arrowok="t"/>
                </v:shape>
                <w10:anchorlock/>
              </v:group>
            </w:pict>
          </mc:Fallback>
        </mc:AlternateContent>
      </w:r>
    </w:p>
    <w:p w14:paraId="7CA45429" w14:textId="77777777" w:rsidR="00D359AA" w:rsidRDefault="004619D1">
      <w:pPr>
        <w:pStyle w:val="Heading1"/>
        <w:numPr>
          <w:ilvl w:val="0"/>
          <w:numId w:val="18"/>
        </w:numPr>
        <w:tabs>
          <w:tab w:val="left" w:pos="580"/>
        </w:tabs>
        <w:spacing w:before="226" w:line="289" w:lineRule="exact"/>
        <w:ind w:left="580" w:hanging="358"/>
        <w:rPr>
          <w:color w:val="005A8A"/>
        </w:rPr>
      </w:pPr>
      <w:r>
        <w:rPr>
          <w:color w:val="005A8A"/>
        </w:rPr>
        <w:t>Developing</w:t>
      </w:r>
      <w:r>
        <w:rPr>
          <w:color w:val="005A8A"/>
          <w:spacing w:val="-6"/>
        </w:rPr>
        <w:t xml:space="preserve"> </w:t>
      </w:r>
      <w:r>
        <w:rPr>
          <w:color w:val="005A8A"/>
        </w:rPr>
        <w:t>Permanent</w:t>
      </w:r>
      <w:r>
        <w:rPr>
          <w:color w:val="005A8A"/>
          <w:spacing w:val="-2"/>
        </w:rPr>
        <w:t xml:space="preserve"> </w:t>
      </w:r>
      <w:r>
        <w:rPr>
          <w:color w:val="005A8A"/>
        </w:rPr>
        <w:t>Supportive</w:t>
      </w:r>
      <w:r>
        <w:rPr>
          <w:color w:val="005A8A"/>
          <w:spacing w:val="-6"/>
        </w:rPr>
        <w:t xml:space="preserve"> </w:t>
      </w:r>
      <w:r>
        <w:rPr>
          <w:color w:val="005A8A"/>
          <w:spacing w:val="-2"/>
        </w:rPr>
        <w:t>Housing</w:t>
      </w:r>
    </w:p>
    <w:p w14:paraId="473DAAD2" w14:textId="77777777" w:rsidR="00D359AA" w:rsidRDefault="004619D1">
      <w:pPr>
        <w:pStyle w:val="BodyText"/>
        <w:spacing w:line="289" w:lineRule="exact"/>
        <w:ind w:left="260"/>
        <w:jc w:val="both"/>
      </w:pPr>
      <w:r>
        <w:t>PSH</w:t>
      </w:r>
      <w:r>
        <w:rPr>
          <w:spacing w:val="-4"/>
        </w:rPr>
        <w:t xml:space="preserve"> </w:t>
      </w:r>
      <w:r>
        <w:t>units</w:t>
      </w:r>
      <w:r>
        <w:rPr>
          <w:spacing w:val="-5"/>
        </w:rPr>
        <w:t xml:space="preserve"> </w:t>
      </w:r>
      <w:r>
        <w:t>under</w:t>
      </w:r>
      <w:r>
        <w:rPr>
          <w:spacing w:val="-2"/>
        </w:rPr>
        <w:t xml:space="preserve"> </w:t>
      </w:r>
      <w:proofErr w:type="spellStart"/>
      <w:r>
        <w:t>HomeFirst</w:t>
      </w:r>
      <w:proofErr w:type="spellEnd"/>
      <w:r>
        <w:t xml:space="preserve"> </w:t>
      </w:r>
      <w:r>
        <w:rPr>
          <w:spacing w:val="-4"/>
        </w:rPr>
        <w:t>are:</w:t>
      </w:r>
    </w:p>
    <w:p w14:paraId="23CF12EE" w14:textId="33DFC424" w:rsidR="00D359AA" w:rsidRDefault="004619D1">
      <w:pPr>
        <w:pStyle w:val="ListParagraph"/>
        <w:numPr>
          <w:ilvl w:val="1"/>
          <w:numId w:val="18"/>
        </w:numPr>
        <w:tabs>
          <w:tab w:val="left" w:pos="841"/>
        </w:tabs>
        <w:ind w:right="326"/>
        <w:rPr>
          <w:sz w:val="24"/>
        </w:rPr>
      </w:pPr>
      <w:r>
        <w:rPr>
          <w:b/>
          <w:sz w:val="24"/>
        </w:rPr>
        <w:t xml:space="preserve">New Creation of </w:t>
      </w:r>
      <w:r w:rsidR="00657794">
        <w:rPr>
          <w:b/>
          <w:sz w:val="24"/>
        </w:rPr>
        <w:t>Housing Units</w:t>
      </w:r>
      <w:r>
        <w:rPr>
          <w:sz w:val="24"/>
        </w:rPr>
        <w:t>:</w:t>
      </w:r>
      <w:r>
        <w:rPr>
          <w:spacing w:val="40"/>
          <w:sz w:val="24"/>
        </w:rPr>
        <w:t xml:space="preserve"> </w:t>
      </w:r>
      <w:r>
        <w:rPr>
          <w:sz w:val="24"/>
        </w:rPr>
        <w:t xml:space="preserve">the </w:t>
      </w:r>
      <w:proofErr w:type="spellStart"/>
      <w:r>
        <w:rPr>
          <w:sz w:val="24"/>
        </w:rPr>
        <w:t>HomeFirst</w:t>
      </w:r>
      <w:proofErr w:type="spellEnd"/>
      <w:r>
        <w:rPr>
          <w:sz w:val="24"/>
        </w:rPr>
        <w:t xml:space="preserve"> initiative will support the creation</w:t>
      </w:r>
      <w:r>
        <w:rPr>
          <w:spacing w:val="-2"/>
          <w:sz w:val="24"/>
        </w:rPr>
        <w:t xml:space="preserve"> </w:t>
      </w:r>
      <w:r>
        <w:rPr>
          <w:sz w:val="24"/>
        </w:rPr>
        <w:t>of new</w:t>
      </w:r>
      <w:r>
        <w:rPr>
          <w:spacing w:val="-1"/>
          <w:sz w:val="24"/>
        </w:rPr>
        <w:t xml:space="preserve"> </w:t>
      </w:r>
      <w:r w:rsidR="00657794">
        <w:rPr>
          <w:sz w:val="24"/>
        </w:rPr>
        <w:t>housing</w:t>
      </w:r>
      <w:r w:rsidR="00657794">
        <w:rPr>
          <w:spacing w:val="-1"/>
          <w:sz w:val="24"/>
        </w:rPr>
        <w:t xml:space="preserve"> </w:t>
      </w:r>
      <w:r>
        <w:rPr>
          <w:sz w:val="24"/>
        </w:rPr>
        <w:t xml:space="preserve">units </w:t>
      </w:r>
      <w:r w:rsidR="00657794">
        <w:rPr>
          <w:sz w:val="24"/>
        </w:rPr>
        <w:t xml:space="preserve">for persons facing homelessness, </w:t>
      </w:r>
      <w:r>
        <w:rPr>
          <w:sz w:val="24"/>
        </w:rPr>
        <w:t>to be added to the community’s inventory through new construction, rehabilitation of existing</w:t>
      </w:r>
      <w:r>
        <w:rPr>
          <w:spacing w:val="-14"/>
          <w:sz w:val="24"/>
        </w:rPr>
        <w:t xml:space="preserve"> </w:t>
      </w:r>
      <w:r>
        <w:rPr>
          <w:sz w:val="24"/>
        </w:rPr>
        <w:t>vacant</w:t>
      </w:r>
      <w:r>
        <w:rPr>
          <w:spacing w:val="-14"/>
          <w:sz w:val="24"/>
        </w:rPr>
        <w:t xml:space="preserve"> </w:t>
      </w:r>
      <w:r>
        <w:rPr>
          <w:sz w:val="24"/>
        </w:rPr>
        <w:t>units,</w:t>
      </w:r>
      <w:r>
        <w:rPr>
          <w:spacing w:val="-13"/>
          <w:sz w:val="24"/>
        </w:rPr>
        <w:t xml:space="preserve"> </w:t>
      </w:r>
      <w:r>
        <w:rPr>
          <w:sz w:val="24"/>
        </w:rPr>
        <w:t>or</w:t>
      </w:r>
      <w:r>
        <w:rPr>
          <w:spacing w:val="-13"/>
          <w:sz w:val="24"/>
        </w:rPr>
        <w:t xml:space="preserve"> </w:t>
      </w:r>
      <w:r>
        <w:rPr>
          <w:sz w:val="24"/>
        </w:rPr>
        <w:t>the</w:t>
      </w:r>
      <w:r>
        <w:rPr>
          <w:spacing w:val="-12"/>
          <w:sz w:val="24"/>
        </w:rPr>
        <w:t xml:space="preserve"> </w:t>
      </w:r>
      <w:r>
        <w:rPr>
          <w:sz w:val="24"/>
        </w:rPr>
        <w:t>conversion</w:t>
      </w:r>
      <w:r>
        <w:rPr>
          <w:spacing w:val="-11"/>
          <w:sz w:val="24"/>
        </w:rPr>
        <w:t xml:space="preserve"> </w:t>
      </w:r>
      <w:r>
        <w:rPr>
          <w:sz w:val="24"/>
        </w:rPr>
        <w:t>of</w:t>
      </w:r>
      <w:r>
        <w:rPr>
          <w:spacing w:val="-13"/>
          <w:sz w:val="24"/>
        </w:rPr>
        <w:t xml:space="preserve"> </w:t>
      </w:r>
      <w:r>
        <w:rPr>
          <w:sz w:val="24"/>
        </w:rPr>
        <w:t>existing</w:t>
      </w:r>
      <w:r>
        <w:rPr>
          <w:spacing w:val="-14"/>
          <w:sz w:val="24"/>
        </w:rPr>
        <w:t xml:space="preserve"> </w:t>
      </w:r>
      <w:r>
        <w:rPr>
          <w:sz w:val="24"/>
        </w:rPr>
        <w:t>residential</w:t>
      </w:r>
      <w:r>
        <w:rPr>
          <w:spacing w:val="-14"/>
          <w:sz w:val="24"/>
        </w:rPr>
        <w:t xml:space="preserve"> </w:t>
      </w:r>
      <w:r>
        <w:rPr>
          <w:sz w:val="24"/>
        </w:rPr>
        <w:t>units</w:t>
      </w:r>
      <w:r>
        <w:rPr>
          <w:spacing w:val="-14"/>
          <w:sz w:val="24"/>
        </w:rPr>
        <w:t xml:space="preserve"> </w:t>
      </w:r>
      <w:r>
        <w:rPr>
          <w:sz w:val="24"/>
        </w:rPr>
        <w:t>to</w:t>
      </w:r>
      <w:r>
        <w:rPr>
          <w:spacing w:val="-8"/>
          <w:sz w:val="24"/>
        </w:rPr>
        <w:t xml:space="preserve"> </w:t>
      </w:r>
      <w:r>
        <w:rPr>
          <w:sz w:val="24"/>
        </w:rPr>
        <w:t>targeted</w:t>
      </w:r>
      <w:r>
        <w:rPr>
          <w:spacing w:val="-12"/>
          <w:sz w:val="24"/>
        </w:rPr>
        <w:t xml:space="preserve"> </w:t>
      </w:r>
      <w:r>
        <w:rPr>
          <w:sz w:val="24"/>
        </w:rPr>
        <w:t>use</w:t>
      </w:r>
      <w:r>
        <w:rPr>
          <w:spacing w:val="-14"/>
          <w:sz w:val="24"/>
        </w:rPr>
        <w:t xml:space="preserve"> </w:t>
      </w:r>
      <w:r>
        <w:rPr>
          <w:sz w:val="24"/>
        </w:rPr>
        <w:t>for</w:t>
      </w:r>
      <w:r>
        <w:rPr>
          <w:spacing w:val="-12"/>
          <w:sz w:val="24"/>
        </w:rPr>
        <w:t xml:space="preserve"> </w:t>
      </w:r>
      <w:r>
        <w:rPr>
          <w:sz w:val="24"/>
        </w:rPr>
        <w:t>PSH</w:t>
      </w:r>
      <w:r w:rsidR="00657794">
        <w:rPr>
          <w:sz w:val="24"/>
        </w:rPr>
        <w:t xml:space="preserve"> or Rapid Housing</w:t>
      </w:r>
      <w:r>
        <w:rPr>
          <w:sz w:val="24"/>
        </w:rPr>
        <w:t>.</w:t>
      </w:r>
    </w:p>
    <w:p w14:paraId="5A1609BA" w14:textId="32439C97" w:rsidR="00D359AA" w:rsidRDefault="004619D1" w:rsidP="1DED0C61">
      <w:pPr>
        <w:pStyle w:val="ListParagraph"/>
        <w:numPr>
          <w:ilvl w:val="1"/>
          <w:numId w:val="18"/>
        </w:numPr>
        <w:tabs>
          <w:tab w:val="left" w:pos="841"/>
        </w:tabs>
        <w:spacing w:before="1"/>
        <w:ind w:right="329"/>
        <w:rPr>
          <w:sz w:val="24"/>
          <w:szCs w:val="24"/>
        </w:rPr>
      </w:pPr>
      <w:r w:rsidRPr="1DED0C61">
        <w:rPr>
          <w:b/>
          <w:bCs/>
          <w:sz w:val="24"/>
          <w:szCs w:val="24"/>
        </w:rPr>
        <w:t xml:space="preserve">Targeted: </w:t>
      </w:r>
      <w:r w:rsidR="00657794">
        <w:rPr>
          <w:sz w:val="24"/>
          <w:szCs w:val="24"/>
        </w:rPr>
        <w:t>Housing</w:t>
      </w:r>
      <w:r w:rsidR="00657794" w:rsidRPr="1DED0C61">
        <w:rPr>
          <w:sz w:val="24"/>
          <w:szCs w:val="24"/>
        </w:rPr>
        <w:t xml:space="preserve"> </w:t>
      </w:r>
      <w:r w:rsidRPr="1DED0C61">
        <w:rPr>
          <w:sz w:val="24"/>
          <w:szCs w:val="24"/>
        </w:rPr>
        <w:t>units are available to households earning below 30% of Area Median Income</w:t>
      </w:r>
      <w:r w:rsidRPr="1DED0C61">
        <w:rPr>
          <w:spacing w:val="-14"/>
          <w:sz w:val="24"/>
          <w:szCs w:val="24"/>
        </w:rPr>
        <w:t xml:space="preserve"> </w:t>
      </w:r>
      <w:r w:rsidRPr="1DED0C61">
        <w:rPr>
          <w:sz w:val="24"/>
          <w:szCs w:val="24"/>
        </w:rPr>
        <w:t>with</w:t>
      </w:r>
      <w:r w:rsidRPr="1DED0C61">
        <w:rPr>
          <w:spacing w:val="-14"/>
          <w:sz w:val="24"/>
          <w:szCs w:val="24"/>
        </w:rPr>
        <w:t xml:space="preserve"> </w:t>
      </w:r>
      <w:r w:rsidRPr="1DED0C61">
        <w:rPr>
          <w:sz w:val="24"/>
          <w:szCs w:val="24"/>
        </w:rPr>
        <w:t>multiple</w:t>
      </w:r>
      <w:r w:rsidRPr="1DED0C61">
        <w:rPr>
          <w:spacing w:val="-13"/>
          <w:sz w:val="24"/>
          <w:szCs w:val="24"/>
        </w:rPr>
        <w:t xml:space="preserve"> </w:t>
      </w:r>
      <w:r w:rsidRPr="1DED0C61">
        <w:rPr>
          <w:sz w:val="24"/>
          <w:szCs w:val="24"/>
        </w:rPr>
        <w:t>barriers</w:t>
      </w:r>
      <w:r w:rsidRPr="1DED0C61">
        <w:rPr>
          <w:spacing w:val="-14"/>
          <w:sz w:val="24"/>
          <w:szCs w:val="24"/>
        </w:rPr>
        <w:t xml:space="preserve"> </w:t>
      </w:r>
      <w:r w:rsidRPr="1DED0C61">
        <w:rPr>
          <w:sz w:val="24"/>
          <w:szCs w:val="24"/>
        </w:rPr>
        <w:t>to</w:t>
      </w:r>
      <w:r w:rsidRPr="1DED0C61">
        <w:rPr>
          <w:spacing w:val="-13"/>
          <w:sz w:val="24"/>
          <w:szCs w:val="24"/>
        </w:rPr>
        <w:t xml:space="preserve"> </w:t>
      </w:r>
      <w:r w:rsidRPr="1DED0C61">
        <w:rPr>
          <w:sz w:val="24"/>
          <w:szCs w:val="24"/>
        </w:rPr>
        <w:t>housing</w:t>
      </w:r>
      <w:r w:rsidRPr="1DED0C61">
        <w:rPr>
          <w:spacing w:val="-14"/>
          <w:sz w:val="24"/>
          <w:szCs w:val="24"/>
        </w:rPr>
        <w:t xml:space="preserve"> </w:t>
      </w:r>
      <w:r w:rsidRPr="1DED0C61">
        <w:rPr>
          <w:sz w:val="24"/>
          <w:szCs w:val="24"/>
        </w:rPr>
        <w:t>stability</w:t>
      </w:r>
      <w:r w:rsidRPr="1DED0C61">
        <w:rPr>
          <w:spacing w:val="-13"/>
          <w:sz w:val="24"/>
          <w:szCs w:val="24"/>
        </w:rPr>
        <w:t xml:space="preserve"> </w:t>
      </w:r>
      <w:r w:rsidRPr="1DED0C61">
        <w:rPr>
          <w:sz w:val="24"/>
          <w:szCs w:val="24"/>
        </w:rPr>
        <w:t>(see</w:t>
      </w:r>
      <w:r w:rsidRPr="1DED0C61">
        <w:rPr>
          <w:spacing w:val="-13"/>
          <w:sz w:val="24"/>
          <w:szCs w:val="24"/>
        </w:rPr>
        <w:t xml:space="preserve"> </w:t>
      </w:r>
      <w:hyperlink r:id="rId17">
        <w:r>
          <w:rPr>
            <w:color w:val="0000FF"/>
            <w:u w:val="single" w:color="0000FF"/>
          </w:rPr>
          <w:t>Income</w:t>
        </w:r>
        <w:r>
          <w:rPr>
            <w:color w:val="0000FF"/>
            <w:spacing w:val="-13"/>
            <w:u w:val="single" w:color="0000FF"/>
          </w:rPr>
          <w:t xml:space="preserve"> </w:t>
        </w:r>
        <w:r>
          <w:rPr>
            <w:color w:val="0000FF"/>
            <w:u w:val="single" w:color="0000FF"/>
          </w:rPr>
          <w:t>Limits</w:t>
        </w:r>
        <w:r>
          <w:rPr>
            <w:color w:val="0000FF"/>
            <w:spacing w:val="-12"/>
            <w:u w:val="single" w:color="0000FF"/>
          </w:rPr>
          <w:t xml:space="preserve"> </w:t>
        </w:r>
        <w:r>
          <w:rPr>
            <w:color w:val="0000FF"/>
            <w:u w:val="single" w:color="0000FF"/>
          </w:rPr>
          <w:t>|</w:t>
        </w:r>
        <w:r>
          <w:rPr>
            <w:color w:val="0000FF"/>
            <w:spacing w:val="-12"/>
            <w:u w:val="single" w:color="0000FF"/>
          </w:rPr>
          <w:t xml:space="preserve"> </w:t>
        </w:r>
        <w:r>
          <w:rPr>
            <w:color w:val="0000FF"/>
            <w:u w:val="single" w:color="0000FF"/>
          </w:rPr>
          <w:t>HUD</w:t>
        </w:r>
        <w:r>
          <w:rPr>
            <w:color w:val="0000FF"/>
            <w:spacing w:val="-12"/>
            <w:u w:val="single" w:color="0000FF"/>
          </w:rPr>
          <w:t xml:space="preserve"> </w:t>
        </w:r>
        <w:r>
          <w:rPr>
            <w:color w:val="0000FF"/>
            <w:u w:val="single" w:color="0000FF"/>
          </w:rPr>
          <w:t>USER</w:t>
        </w:r>
      </w:hyperlink>
      <w:r>
        <w:rPr>
          <w:color w:val="0000FF"/>
          <w:spacing w:val="-11"/>
        </w:rPr>
        <w:t xml:space="preserve"> </w:t>
      </w:r>
      <w:r>
        <w:t>)</w:t>
      </w:r>
      <w:r>
        <w:rPr>
          <w:spacing w:val="31"/>
        </w:rPr>
        <w:t xml:space="preserve"> </w:t>
      </w:r>
      <w:r w:rsidRPr="1DED0C61">
        <w:rPr>
          <w:sz w:val="24"/>
          <w:szCs w:val="24"/>
        </w:rPr>
        <w:t>for</w:t>
      </w:r>
      <w:r w:rsidRPr="1DED0C61">
        <w:rPr>
          <w:spacing w:val="-14"/>
          <w:sz w:val="24"/>
          <w:szCs w:val="24"/>
        </w:rPr>
        <w:t xml:space="preserve"> </w:t>
      </w:r>
      <w:r w:rsidRPr="1DED0C61">
        <w:rPr>
          <w:sz w:val="24"/>
          <w:szCs w:val="24"/>
        </w:rPr>
        <w:t>details relating</w:t>
      </w:r>
      <w:r w:rsidRPr="1DED0C61">
        <w:rPr>
          <w:spacing w:val="-14"/>
          <w:sz w:val="24"/>
          <w:szCs w:val="24"/>
        </w:rPr>
        <w:t xml:space="preserve"> </w:t>
      </w:r>
      <w:r w:rsidRPr="1DED0C61">
        <w:rPr>
          <w:sz w:val="24"/>
          <w:szCs w:val="24"/>
        </w:rPr>
        <w:t>to</w:t>
      </w:r>
      <w:r w:rsidRPr="1DED0C61">
        <w:rPr>
          <w:spacing w:val="-14"/>
          <w:sz w:val="24"/>
          <w:szCs w:val="24"/>
        </w:rPr>
        <w:t xml:space="preserve"> </w:t>
      </w:r>
      <w:r w:rsidRPr="1DED0C61">
        <w:rPr>
          <w:sz w:val="24"/>
          <w:szCs w:val="24"/>
        </w:rPr>
        <w:t>Area</w:t>
      </w:r>
      <w:r w:rsidRPr="1DED0C61">
        <w:rPr>
          <w:spacing w:val="-13"/>
          <w:sz w:val="24"/>
          <w:szCs w:val="24"/>
        </w:rPr>
        <w:t xml:space="preserve"> </w:t>
      </w:r>
      <w:r w:rsidRPr="1DED0C61">
        <w:rPr>
          <w:sz w:val="24"/>
          <w:szCs w:val="24"/>
        </w:rPr>
        <w:t>Median</w:t>
      </w:r>
      <w:r w:rsidRPr="1DED0C61">
        <w:rPr>
          <w:spacing w:val="-14"/>
          <w:sz w:val="24"/>
          <w:szCs w:val="24"/>
        </w:rPr>
        <w:t xml:space="preserve"> </w:t>
      </w:r>
      <w:r w:rsidRPr="1DED0C61">
        <w:rPr>
          <w:sz w:val="24"/>
          <w:szCs w:val="24"/>
        </w:rPr>
        <w:t>Income).</w:t>
      </w:r>
      <w:r w:rsidRPr="1DED0C61">
        <w:rPr>
          <w:spacing w:val="22"/>
          <w:sz w:val="24"/>
          <w:szCs w:val="24"/>
        </w:rPr>
        <w:t xml:space="preserve"> </w:t>
      </w:r>
      <w:r w:rsidRPr="1DED0C61">
        <w:rPr>
          <w:sz w:val="24"/>
          <w:szCs w:val="24"/>
        </w:rPr>
        <w:t>The</w:t>
      </w:r>
      <w:r w:rsidRPr="1DED0C61">
        <w:rPr>
          <w:spacing w:val="-13"/>
          <w:sz w:val="24"/>
          <w:szCs w:val="24"/>
        </w:rPr>
        <w:t xml:space="preserve"> </w:t>
      </w:r>
      <w:r w:rsidRPr="1DED0C61">
        <w:rPr>
          <w:sz w:val="24"/>
          <w:szCs w:val="24"/>
        </w:rPr>
        <w:t>funded</w:t>
      </w:r>
      <w:r w:rsidRPr="1DED0C61">
        <w:rPr>
          <w:spacing w:val="-13"/>
          <w:sz w:val="24"/>
          <w:szCs w:val="24"/>
        </w:rPr>
        <w:t xml:space="preserve"> </w:t>
      </w:r>
      <w:r w:rsidR="00657794">
        <w:rPr>
          <w:sz w:val="24"/>
          <w:szCs w:val="24"/>
        </w:rPr>
        <w:t>housing</w:t>
      </w:r>
      <w:r w:rsidR="00657794" w:rsidRPr="1DED0C61">
        <w:rPr>
          <w:spacing w:val="-14"/>
          <w:sz w:val="24"/>
          <w:szCs w:val="24"/>
        </w:rPr>
        <w:t xml:space="preserve"> </w:t>
      </w:r>
      <w:r w:rsidRPr="1DED0C61">
        <w:rPr>
          <w:sz w:val="24"/>
          <w:szCs w:val="24"/>
        </w:rPr>
        <w:t>units</w:t>
      </w:r>
      <w:r w:rsidRPr="1DED0C61">
        <w:rPr>
          <w:spacing w:val="-14"/>
          <w:sz w:val="24"/>
          <w:szCs w:val="24"/>
        </w:rPr>
        <w:t xml:space="preserve"> </w:t>
      </w:r>
      <w:r w:rsidRPr="1DED0C61">
        <w:rPr>
          <w:sz w:val="24"/>
          <w:szCs w:val="24"/>
        </w:rPr>
        <w:t>will</w:t>
      </w:r>
      <w:r w:rsidRPr="1DED0C61">
        <w:rPr>
          <w:spacing w:val="-12"/>
          <w:sz w:val="24"/>
          <w:szCs w:val="24"/>
        </w:rPr>
        <w:t xml:space="preserve"> </w:t>
      </w:r>
      <w:r w:rsidRPr="1DED0C61">
        <w:rPr>
          <w:sz w:val="24"/>
          <w:szCs w:val="24"/>
        </w:rPr>
        <w:t>be</w:t>
      </w:r>
      <w:r w:rsidRPr="1DED0C61">
        <w:rPr>
          <w:spacing w:val="-13"/>
          <w:sz w:val="24"/>
          <w:szCs w:val="24"/>
        </w:rPr>
        <w:t xml:space="preserve"> </w:t>
      </w:r>
      <w:r w:rsidRPr="1DED0C61">
        <w:rPr>
          <w:sz w:val="24"/>
          <w:szCs w:val="24"/>
        </w:rPr>
        <w:t>aligned</w:t>
      </w:r>
      <w:r w:rsidRPr="1DED0C61">
        <w:rPr>
          <w:spacing w:val="-12"/>
          <w:sz w:val="24"/>
          <w:szCs w:val="24"/>
        </w:rPr>
        <w:t xml:space="preserve"> </w:t>
      </w:r>
      <w:r w:rsidRPr="1DED0C61">
        <w:rPr>
          <w:sz w:val="24"/>
          <w:szCs w:val="24"/>
        </w:rPr>
        <w:t>with</w:t>
      </w:r>
      <w:r w:rsidRPr="1DED0C61">
        <w:rPr>
          <w:spacing w:val="-14"/>
          <w:sz w:val="24"/>
          <w:szCs w:val="24"/>
        </w:rPr>
        <w:t xml:space="preserve"> </w:t>
      </w:r>
      <w:r w:rsidRPr="1DED0C61">
        <w:rPr>
          <w:sz w:val="24"/>
          <w:szCs w:val="24"/>
        </w:rPr>
        <w:t>the</w:t>
      </w:r>
      <w:r w:rsidRPr="1DED0C61">
        <w:rPr>
          <w:spacing w:val="-13"/>
          <w:sz w:val="24"/>
          <w:szCs w:val="24"/>
        </w:rPr>
        <w:t xml:space="preserve"> </w:t>
      </w:r>
      <w:r w:rsidRPr="1DED0C61">
        <w:rPr>
          <w:sz w:val="24"/>
          <w:szCs w:val="24"/>
        </w:rPr>
        <w:t>Continuum of</w:t>
      </w:r>
      <w:r w:rsidRPr="1DED0C61">
        <w:rPr>
          <w:spacing w:val="-5"/>
          <w:sz w:val="24"/>
          <w:szCs w:val="24"/>
        </w:rPr>
        <w:t xml:space="preserve"> </w:t>
      </w:r>
      <w:r w:rsidRPr="1DED0C61">
        <w:rPr>
          <w:sz w:val="24"/>
          <w:szCs w:val="24"/>
        </w:rPr>
        <w:t>Care</w:t>
      </w:r>
      <w:r w:rsidRPr="1DED0C61">
        <w:rPr>
          <w:spacing w:val="-6"/>
          <w:sz w:val="24"/>
          <w:szCs w:val="24"/>
        </w:rPr>
        <w:t xml:space="preserve"> </w:t>
      </w:r>
      <w:r w:rsidRPr="1DED0C61">
        <w:rPr>
          <w:sz w:val="24"/>
          <w:szCs w:val="24"/>
        </w:rPr>
        <w:t>in</w:t>
      </w:r>
      <w:r w:rsidRPr="1DED0C61">
        <w:rPr>
          <w:spacing w:val="-6"/>
          <w:sz w:val="24"/>
          <w:szCs w:val="24"/>
        </w:rPr>
        <w:t xml:space="preserve"> </w:t>
      </w:r>
      <w:r w:rsidRPr="1DED0C61">
        <w:rPr>
          <w:sz w:val="24"/>
          <w:szCs w:val="24"/>
        </w:rPr>
        <w:t>Atlanta</w:t>
      </w:r>
      <w:r w:rsidRPr="1DED0C61">
        <w:rPr>
          <w:spacing w:val="-7"/>
          <w:sz w:val="24"/>
          <w:szCs w:val="24"/>
        </w:rPr>
        <w:t xml:space="preserve"> </w:t>
      </w:r>
      <w:r w:rsidRPr="1DED0C61">
        <w:rPr>
          <w:sz w:val="24"/>
          <w:szCs w:val="24"/>
        </w:rPr>
        <w:t>and</w:t>
      </w:r>
      <w:r w:rsidRPr="1DED0C61">
        <w:rPr>
          <w:spacing w:val="-6"/>
          <w:sz w:val="24"/>
          <w:szCs w:val="24"/>
        </w:rPr>
        <w:t xml:space="preserve"> </w:t>
      </w:r>
      <w:r w:rsidRPr="1DED0C61">
        <w:rPr>
          <w:sz w:val="24"/>
          <w:szCs w:val="24"/>
        </w:rPr>
        <w:t>agree</w:t>
      </w:r>
      <w:r w:rsidRPr="1DED0C61">
        <w:rPr>
          <w:spacing w:val="-7"/>
          <w:sz w:val="24"/>
          <w:szCs w:val="24"/>
        </w:rPr>
        <w:t xml:space="preserve"> </w:t>
      </w:r>
      <w:r w:rsidRPr="1DED0C61">
        <w:rPr>
          <w:sz w:val="24"/>
          <w:szCs w:val="24"/>
        </w:rPr>
        <w:t>to</w:t>
      </w:r>
      <w:r w:rsidRPr="1DED0C61">
        <w:rPr>
          <w:spacing w:val="-9"/>
          <w:sz w:val="24"/>
          <w:szCs w:val="24"/>
        </w:rPr>
        <w:t xml:space="preserve"> </w:t>
      </w:r>
      <w:r w:rsidRPr="1DED0C61">
        <w:rPr>
          <w:sz w:val="24"/>
          <w:szCs w:val="24"/>
        </w:rPr>
        <w:t>participate</w:t>
      </w:r>
      <w:r w:rsidRPr="1DED0C61">
        <w:rPr>
          <w:spacing w:val="-7"/>
          <w:sz w:val="24"/>
          <w:szCs w:val="24"/>
        </w:rPr>
        <w:t xml:space="preserve"> </w:t>
      </w:r>
      <w:r w:rsidRPr="1DED0C61">
        <w:rPr>
          <w:sz w:val="24"/>
          <w:szCs w:val="24"/>
        </w:rPr>
        <w:t>in</w:t>
      </w:r>
      <w:r w:rsidR="00657794">
        <w:rPr>
          <w:sz w:val="24"/>
          <w:szCs w:val="24"/>
        </w:rPr>
        <w:t>, and take referrals from,</w:t>
      </w:r>
      <w:r w:rsidRPr="1DED0C61">
        <w:rPr>
          <w:spacing w:val="-6"/>
          <w:sz w:val="24"/>
          <w:szCs w:val="24"/>
        </w:rPr>
        <w:t xml:space="preserve"> </w:t>
      </w:r>
      <w:r w:rsidRPr="1DED0C61">
        <w:rPr>
          <w:sz w:val="24"/>
          <w:szCs w:val="24"/>
        </w:rPr>
        <w:t>the</w:t>
      </w:r>
      <w:r w:rsidRPr="1DED0C61">
        <w:rPr>
          <w:spacing w:val="-9"/>
          <w:sz w:val="24"/>
          <w:szCs w:val="24"/>
        </w:rPr>
        <w:t xml:space="preserve"> </w:t>
      </w:r>
      <w:r w:rsidRPr="1DED0C61">
        <w:rPr>
          <w:sz w:val="24"/>
          <w:szCs w:val="24"/>
        </w:rPr>
        <w:t>Coordinated</w:t>
      </w:r>
      <w:r w:rsidRPr="1DED0C61">
        <w:rPr>
          <w:spacing w:val="-6"/>
          <w:sz w:val="24"/>
          <w:szCs w:val="24"/>
        </w:rPr>
        <w:t xml:space="preserve"> </w:t>
      </w:r>
      <w:r w:rsidRPr="1DED0C61">
        <w:rPr>
          <w:sz w:val="24"/>
          <w:szCs w:val="24"/>
        </w:rPr>
        <w:t>Entry</w:t>
      </w:r>
      <w:r w:rsidRPr="1DED0C61">
        <w:rPr>
          <w:spacing w:val="-1"/>
          <w:sz w:val="24"/>
          <w:szCs w:val="24"/>
        </w:rPr>
        <w:t xml:space="preserve"> </w:t>
      </w:r>
      <w:r w:rsidRPr="1DED0C61">
        <w:rPr>
          <w:sz w:val="24"/>
          <w:szCs w:val="24"/>
        </w:rPr>
        <w:t>system</w:t>
      </w:r>
      <w:r w:rsidRPr="1DED0C61">
        <w:rPr>
          <w:spacing w:val="-5"/>
          <w:sz w:val="24"/>
          <w:szCs w:val="24"/>
        </w:rPr>
        <w:t xml:space="preserve"> </w:t>
      </w:r>
      <w:r w:rsidRPr="1DED0C61">
        <w:rPr>
          <w:sz w:val="24"/>
          <w:szCs w:val="24"/>
        </w:rPr>
        <w:t>in</w:t>
      </w:r>
      <w:r w:rsidRPr="1DED0C61">
        <w:rPr>
          <w:spacing w:val="-6"/>
          <w:sz w:val="24"/>
          <w:szCs w:val="24"/>
        </w:rPr>
        <w:t xml:space="preserve"> </w:t>
      </w:r>
      <w:r w:rsidRPr="1DED0C61">
        <w:rPr>
          <w:sz w:val="24"/>
          <w:szCs w:val="24"/>
        </w:rPr>
        <w:t>operation</w:t>
      </w:r>
      <w:r w:rsidRPr="1DED0C61">
        <w:rPr>
          <w:spacing w:val="-6"/>
          <w:sz w:val="24"/>
          <w:szCs w:val="24"/>
        </w:rPr>
        <w:t xml:space="preserve"> </w:t>
      </w:r>
      <w:r w:rsidRPr="1DED0C61">
        <w:rPr>
          <w:sz w:val="24"/>
          <w:szCs w:val="24"/>
        </w:rPr>
        <w:t xml:space="preserve">in the </w:t>
      </w:r>
      <w:proofErr w:type="gramStart"/>
      <w:r w:rsidRPr="1DED0C61">
        <w:rPr>
          <w:sz w:val="24"/>
          <w:szCs w:val="24"/>
        </w:rPr>
        <w:t>City</w:t>
      </w:r>
      <w:proofErr w:type="gramEnd"/>
      <w:r w:rsidRPr="1DED0C61">
        <w:rPr>
          <w:sz w:val="24"/>
          <w:szCs w:val="24"/>
        </w:rPr>
        <w:t>.</w:t>
      </w:r>
      <w:r w:rsidRPr="1DED0C61">
        <w:rPr>
          <w:spacing w:val="40"/>
          <w:sz w:val="24"/>
          <w:szCs w:val="24"/>
        </w:rPr>
        <w:t xml:space="preserve"> </w:t>
      </w:r>
      <w:r w:rsidRPr="1DED0C61">
        <w:rPr>
          <w:sz w:val="24"/>
          <w:szCs w:val="24"/>
        </w:rPr>
        <w:t>All PSH units will be prioritized for households experiencing chronic</w:t>
      </w:r>
      <w:r w:rsidRPr="1DED0C61">
        <w:rPr>
          <w:sz w:val="24"/>
          <w:szCs w:val="24"/>
          <w:vertAlign w:val="superscript"/>
        </w:rPr>
        <w:t>3</w:t>
      </w:r>
      <w:r w:rsidRPr="1DED0C61">
        <w:rPr>
          <w:sz w:val="24"/>
          <w:szCs w:val="24"/>
        </w:rPr>
        <w:t xml:space="preserve"> </w:t>
      </w:r>
      <w:r w:rsidRPr="1DED0C61">
        <w:rPr>
          <w:spacing w:val="-2"/>
          <w:sz w:val="24"/>
          <w:szCs w:val="24"/>
        </w:rPr>
        <w:t>homelessness.</w:t>
      </w:r>
    </w:p>
    <w:p w14:paraId="1A801989" w14:textId="77777777" w:rsidR="00D359AA" w:rsidRDefault="004619D1">
      <w:pPr>
        <w:pStyle w:val="ListParagraph"/>
        <w:numPr>
          <w:ilvl w:val="1"/>
          <w:numId w:val="18"/>
        </w:numPr>
        <w:tabs>
          <w:tab w:val="left" w:pos="841"/>
        </w:tabs>
        <w:spacing w:line="242" w:lineRule="auto"/>
        <w:ind w:right="334"/>
        <w:rPr>
          <w:sz w:val="24"/>
        </w:rPr>
      </w:pPr>
      <w:r>
        <w:rPr>
          <w:b/>
          <w:sz w:val="24"/>
        </w:rPr>
        <w:t xml:space="preserve">Deeply affordable: </w:t>
      </w:r>
      <w:r>
        <w:rPr>
          <w:sz w:val="24"/>
        </w:rPr>
        <w:t>Rents are subsidized so that the tenant pays no more than 30% of household</w:t>
      </w:r>
      <w:r>
        <w:rPr>
          <w:spacing w:val="-9"/>
          <w:sz w:val="24"/>
        </w:rPr>
        <w:t xml:space="preserve"> </w:t>
      </w:r>
      <w:r>
        <w:rPr>
          <w:sz w:val="24"/>
        </w:rPr>
        <w:t>income</w:t>
      </w:r>
      <w:r>
        <w:rPr>
          <w:spacing w:val="-12"/>
          <w:sz w:val="24"/>
        </w:rPr>
        <w:t xml:space="preserve"> </w:t>
      </w:r>
      <w:r>
        <w:rPr>
          <w:sz w:val="24"/>
        </w:rPr>
        <w:t>towards</w:t>
      </w:r>
      <w:r>
        <w:rPr>
          <w:spacing w:val="-10"/>
          <w:sz w:val="24"/>
        </w:rPr>
        <w:t xml:space="preserve"> </w:t>
      </w:r>
      <w:r>
        <w:rPr>
          <w:sz w:val="24"/>
        </w:rPr>
        <w:t>rent,</w:t>
      </w:r>
      <w:r>
        <w:rPr>
          <w:spacing w:val="-10"/>
          <w:sz w:val="24"/>
        </w:rPr>
        <w:t xml:space="preserve"> </w:t>
      </w:r>
      <w:r>
        <w:rPr>
          <w:sz w:val="24"/>
        </w:rPr>
        <w:t>even</w:t>
      </w:r>
      <w:r>
        <w:rPr>
          <w:spacing w:val="-8"/>
          <w:sz w:val="24"/>
        </w:rPr>
        <w:t xml:space="preserve"> </w:t>
      </w:r>
      <w:r>
        <w:rPr>
          <w:sz w:val="24"/>
        </w:rPr>
        <w:t>when</w:t>
      </w:r>
      <w:r>
        <w:rPr>
          <w:spacing w:val="-8"/>
          <w:sz w:val="24"/>
        </w:rPr>
        <w:t xml:space="preserve"> </w:t>
      </w:r>
      <w:r>
        <w:rPr>
          <w:sz w:val="24"/>
        </w:rPr>
        <w:t>tenants</w:t>
      </w:r>
      <w:r>
        <w:rPr>
          <w:spacing w:val="-10"/>
          <w:sz w:val="24"/>
        </w:rPr>
        <w:t xml:space="preserve"> </w:t>
      </w:r>
      <w:r>
        <w:rPr>
          <w:sz w:val="24"/>
        </w:rPr>
        <w:t>have</w:t>
      </w:r>
      <w:r>
        <w:rPr>
          <w:spacing w:val="-12"/>
          <w:sz w:val="24"/>
        </w:rPr>
        <w:t xml:space="preserve"> </w:t>
      </w:r>
      <w:r>
        <w:rPr>
          <w:sz w:val="24"/>
        </w:rPr>
        <w:t>extremely</w:t>
      </w:r>
      <w:r>
        <w:rPr>
          <w:spacing w:val="-10"/>
          <w:sz w:val="24"/>
        </w:rPr>
        <w:t xml:space="preserve"> </w:t>
      </w:r>
      <w:r>
        <w:rPr>
          <w:sz w:val="24"/>
        </w:rPr>
        <w:t>limited</w:t>
      </w:r>
      <w:r>
        <w:rPr>
          <w:spacing w:val="-9"/>
          <w:sz w:val="24"/>
        </w:rPr>
        <w:t xml:space="preserve"> </w:t>
      </w:r>
      <w:r>
        <w:rPr>
          <w:sz w:val="24"/>
        </w:rPr>
        <w:t>or</w:t>
      </w:r>
      <w:r>
        <w:rPr>
          <w:spacing w:val="-9"/>
          <w:sz w:val="24"/>
        </w:rPr>
        <w:t xml:space="preserve"> </w:t>
      </w:r>
      <w:r>
        <w:rPr>
          <w:sz w:val="24"/>
        </w:rPr>
        <w:t>no</w:t>
      </w:r>
      <w:r>
        <w:rPr>
          <w:spacing w:val="-9"/>
          <w:sz w:val="24"/>
        </w:rPr>
        <w:t xml:space="preserve"> </w:t>
      </w:r>
      <w:r>
        <w:rPr>
          <w:sz w:val="24"/>
        </w:rPr>
        <w:t>income.</w:t>
      </w:r>
    </w:p>
    <w:p w14:paraId="3F606500" w14:textId="77777777" w:rsidR="00D359AA" w:rsidRDefault="004619D1">
      <w:pPr>
        <w:pStyle w:val="ListParagraph"/>
        <w:numPr>
          <w:ilvl w:val="1"/>
          <w:numId w:val="18"/>
        </w:numPr>
        <w:tabs>
          <w:tab w:val="left" w:pos="841"/>
        </w:tabs>
        <w:ind w:right="328"/>
        <w:rPr>
          <w:sz w:val="24"/>
        </w:rPr>
      </w:pPr>
      <w:r>
        <w:rPr>
          <w:b/>
          <w:sz w:val="24"/>
        </w:rPr>
        <w:t>Lease‐based and Housing</w:t>
      </w:r>
      <w:r>
        <w:rPr>
          <w:b/>
          <w:spacing w:val="-1"/>
          <w:sz w:val="24"/>
        </w:rPr>
        <w:t xml:space="preserve"> </w:t>
      </w:r>
      <w:r>
        <w:rPr>
          <w:b/>
          <w:sz w:val="24"/>
        </w:rPr>
        <w:t xml:space="preserve">First: </w:t>
      </w:r>
      <w:r>
        <w:rPr>
          <w:sz w:val="24"/>
        </w:rPr>
        <w:t>Tenancy</w:t>
      </w:r>
      <w:r>
        <w:rPr>
          <w:spacing w:val="-1"/>
          <w:sz w:val="24"/>
        </w:rPr>
        <w:t xml:space="preserve"> </w:t>
      </w:r>
      <w:r>
        <w:rPr>
          <w:sz w:val="24"/>
        </w:rPr>
        <w:t>is</w:t>
      </w:r>
      <w:r>
        <w:rPr>
          <w:spacing w:val="-1"/>
          <w:sz w:val="24"/>
        </w:rPr>
        <w:t xml:space="preserve"> </w:t>
      </w:r>
      <w:r>
        <w:rPr>
          <w:sz w:val="24"/>
        </w:rPr>
        <w:t>based</w:t>
      </w:r>
      <w:r>
        <w:rPr>
          <w:spacing w:val="-1"/>
          <w:sz w:val="24"/>
        </w:rPr>
        <w:t xml:space="preserve"> </w:t>
      </w:r>
      <w:r>
        <w:rPr>
          <w:sz w:val="24"/>
        </w:rPr>
        <w:t xml:space="preserve">on a </w:t>
      </w:r>
      <w:proofErr w:type="gramStart"/>
      <w:r>
        <w:rPr>
          <w:sz w:val="24"/>
        </w:rPr>
        <w:t>legally‐enforceable</w:t>
      </w:r>
      <w:proofErr w:type="gramEnd"/>
      <w:r>
        <w:rPr>
          <w:sz w:val="24"/>
        </w:rPr>
        <w:t xml:space="preserve"> lease or similar form of occupancy agreement, and there are no limits to a person’s length of tenancy as long as they abide by the conditions of the lease or agreement. Leases do not include additional</w:t>
      </w:r>
      <w:r>
        <w:rPr>
          <w:spacing w:val="-9"/>
          <w:sz w:val="24"/>
        </w:rPr>
        <w:t xml:space="preserve"> </w:t>
      </w:r>
      <w:r>
        <w:rPr>
          <w:sz w:val="24"/>
        </w:rPr>
        <w:t>requirements</w:t>
      </w:r>
      <w:r>
        <w:rPr>
          <w:spacing w:val="-10"/>
          <w:sz w:val="24"/>
        </w:rPr>
        <w:t xml:space="preserve"> </w:t>
      </w:r>
      <w:r>
        <w:rPr>
          <w:sz w:val="24"/>
        </w:rPr>
        <w:t>for</w:t>
      </w:r>
      <w:r>
        <w:rPr>
          <w:spacing w:val="-7"/>
          <w:sz w:val="24"/>
        </w:rPr>
        <w:t xml:space="preserve"> </w:t>
      </w:r>
      <w:r>
        <w:rPr>
          <w:sz w:val="24"/>
        </w:rPr>
        <w:t>tenancy</w:t>
      </w:r>
      <w:r>
        <w:rPr>
          <w:spacing w:val="-8"/>
          <w:sz w:val="24"/>
        </w:rPr>
        <w:t xml:space="preserve"> </w:t>
      </w:r>
      <w:r>
        <w:rPr>
          <w:sz w:val="24"/>
        </w:rPr>
        <w:t>beyond</w:t>
      </w:r>
      <w:r>
        <w:rPr>
          <w:spacing w:val="-7"/>
          <w:sz w:val="24"/>
        </w:rPr>
        <w:t xml:space="preserve"> </w:t>
      </w:r>
      <w:r>
        <w:rPr>
          <w:sz w:val="24"/>
        </w:rPr>
        <w:t>the</w:t>
      </w:r>
      <w:r>
        <w:rPr>
          <w:spacing w:val="-9"/>
          <w:sz w:val="24"/>
        </w:rPr>
        <w:t xml:space="preserve"> </w:t>
      </w:r>
      <w:r>
        <w:rPr>
          <w:sz w:val="24"/>
        </w:rPr>
        <w:t>market</w:t>
      </w:r>
      <w:r>
        <w:rPr>
          <w:spacing w:val="-6"/>
          <w:sz w:val="24"/>
        </w:rPr>
        <w:t xml:space="preserve"> </w:t>
      </w:r>
      <w:r>
        <w:rPr>
          <w:sz w:val="24"/>
        </w:rPr>
        <w:t>standards.</w:t>
      </w:r>
      <w:r>
        <w:rPr>
          <w:spacing w:val="40"/>
          <w:sz w:val="24"/>
        </w:rPr>
        <w:t xml:space="preserve"> </w:t>
      </w:r>
      <w:r>
        <w:rPr>
          <w:sz w:val="24"/>
        </w:rPr>
        <w:t>Requirements</w:t>
      </w:r>
      <w:r>
        <w:rPr>
          <w:spacing w:val="-7"/>
          <w:sz w:val="24"/>
        </w:rPr>
        <w:t xml:space="preserve"> </w:t>
      </w:r>
      <w:r>
        <w:rPr>
          <w:sz w:val="24"/>
        </w:rPr>
        <w:t>such</w:t>
      </w:r>
      <w:r>
        <w:rPr>
          <w:spacing w:val="-6"/>
          <w:sz w:val="24"/>
        </w:rPr>
        <w:t xml:space="preserve"> </w:t>
      </w:r>
      <w:r>
        <w:rPr>
          <w:sz w:val="24"/>
        </w:rPr>
        <w:t>as drug testing, unannounced access to unit, service participation requirements, curfews, unreasonable restrictions on visitors, and excessive inspections are not consistent with a Housing</w:t>
      </w:r>
      <w:r>
        <w:rPr>
          <w:sz w:val="24"/>
        </w:rPr>
        <w:t xml:space="preserve"> First program.</w:t>
      </w:r>
      <w:r>
        <w:rPr>
          <w:spacing w:val="40"/>
          <w:sz w:val="24"/>
        </w:rPr>
        <w:t xml:space="preserve"> </w:t>
      </w:r>
      <w:r>
        <w:rPr>
          <w:sz w:val="24"/>
        </w:rPr>
        <w:t xml:space="preserve">Units must </w:t>
      </w:r>
      <w:proofErr w:type="gramStart"/>
      <w:r>
        <w:rPr>
          <w:sz w:val="24"/>
        </w:rPr>
        <w:t>be</w:t>
      </w:r>
      <w:proofErr w:type="gramEnd"/>
      <w:r>
        <w:rPr>
          <w:sz w:val="24"/>
        </w:rPr>
        <w:t xml:space="preserve"> low barrier to entry with limited restrictions on criminal background, credit and eviction history and no requirements for mental health stability and/or sobriety.</w:t>
      </w:r>
    </w:p>
    <w:p w14:paraId="700F8EBC" w14:textId="48180F25" w:rsidR="00D359AA" w:rsidRDefault="004619D1">
      <w:pPr>
        <w:pStyle w:val="ListParagraph"/>
        <w:numPr>
          <w:ilvl w:val="1"/>
          <w:numId w:val="18"/>
        </w:numPr>
        <w:tabs>
          <w:tab w:val="left" w:pos="841"/>
        </w:tabs>
        <w:ind w:right="339"/>
        <w:rPr>
          <w:sz w:val="24"/>
        </w:rPr>
      </w:pPr>
      <w:r>
        <w:rPr>
          <w:b/>
          <w:sz w:val="24"/>
        </w:rPr>
        <w:t xml:space="preserve">Service Supported: </w:t>
      </w:r>
      <w:r>
        <w:rPr>
          <w:sz w:val="24"/>
        </w:rPr>
        <w:t xml:space="preserve">Fulton County Behavioral Health </w:t>
      </w:r>
      <w:r w:rsidR="00657794">
        <w:rPr>
          <w:sz w:val="24"/>
        </w:rPr>
        <w:t xml:space="preserve">and other service providers </w:t>
      </w:r>
      <w:r w:rsidR="00C86116">
        <w:rPr>
          <w:sz w:val="24"/>
        </w:rPr>
        <w:t>-</w:t>
      </w:r>
      <w:r>
        <w:rPr>
          <w:sz w:val="24"/>
        </w:rPr>
        <w:t>will provide a flexible array of comprehensive</w:t>
      </w:r>
      <w:r>
        <w:rPr>
          <w:spacing w:val="-3"/>
          <w:sz w:val="24"/>
        </w:rPr>
        <w:t xml:space="preserve"> </w:t>
      </w:r>
      <w:r>
        <w:rPr>
          <w:sz w:val="24"/>
        </w:rPr>
        <w:t>services,</w:t>
      </w:r>
      <w:r>
        <w:rPr>
          <w:spacing w:val="-5"/>
          <w:sz w:val="24"/>
        </w:rPr>
        <w:t xml:space="preserve"> </w:t>
      </w:r>
      <w:r>
        <w:rPr>
          <w:sz w:val="24"/>
        </w:rPr>
        <w:t>with</w:t>
      </w:r>
      <w:r>
        <w:rPr>
          <w:spacing w:val="-2"/>
          <w:sz w:val="24"/>
        </w:rPr>
        <w:t xml:space="preserve"> </w:t>
      </w:r>
      <w:r>
        <w:rPr>
          <w:sz w:val="24"/>
        </w:rPr>
        <w:t>tenant</w:t>
      </w:r>
      <w:r>
        <w:rPr>
          <w:spacing w:val="-2"/>
          <w:sz w:val="24"/>
        </w:rPr>
        <w:t xml:space="preserve"> </w:t>
      </w:r>
      <w:r>
        <w:rPr>
          <w:sz w:val="24"/>
        </w:rPr>
        <w:t>participation</w:t>
      </w:r>
      <w:r>
        <w:rPr>
          <w:spacing w:val="-1"/>
          <w:sz w:val="24"/>
        </w:rPr>
        <w:t xml:space="preserve"> </w:t>
      </w:r>
      <w:r>
        <w:rPr>
          <w:sz w:val="24"/>
        </w:rPr>
        <w:t>being</w:t>
      </w:r>
      <w:r>
        <w:rPr>
          <w:spacing w:val="-3"/>
          <w:sz w:val="24"/>
        </w:rPr>
        <w:t xml:space="preserve"> </w:t>
      </w:r>
      <w:r>
        <w:rPr>
          <w:sz w:val="24"/>
        </w:rPr>
        <w:t>voluntary.</w:t>
      </w:r>
      <w:r>
        <w:rPr>
          <w:spacing w:val="-4"/>
          <w:sz w:val="24"/>
        </w:rPr>
        <w:t xml:space="preserve"> </w:t>
      </w:r>
      <w:r>
        <w:rPr>
          <w:sz w:val="24"/>
        </w:rPr>
        <w:t>The</w:t>
      </w:r>
      <w:r>
        <w:rPr>
          <w:spacing w:val="-3"/>
          <w:sz w:val="24"/>
        </w:rPr>
        <w:t xml:space="preserve"> </w:t>
      </w:r>
      <w:r>
        <w:rPr>
          <w:sz w:val="24"/>
        </w:rPr>
        <w:t>tenant</w:t>
      </w:r>
      <w:r>
        <w:rPr>
          <w:spacing w:val="-2"/>
          <w:sz w:val="24"/>
        </w:rPr>
        <w:t xml:space="preserve"> </w:t>
      </w:r>
      <w:r>
        <w:rPr>
          <w:sz w:val="24"/>
        </w:rPr>
        <w:t>has</w:t>
      </w:r>
      <w:r>
        <w:rPr>
          <w:spacing w:val="-3"/>
          <w:sz w:val="24"/>
        </w:rPr>
        <w:t xml:space="preserve"> </w:t>
      </w:r>
      <w:r>
        <w:rPr>
          <w:sz w:val="24"/>
        </w:rPr>
        <w:t>access to</w:t>
      </w:r>
      <w:r>
        <w:rPr>
          <w:spacing w:val="-2"/>
          <w:sz w:val="24"/>
        </w:rPr>
        <w:t xml:space="preserve"> </w:t>
      </w:r>
      <w:r>
        <w:rPr>
          <w:sz w:val="24"/>
        </w:rPr>
        <w:t>this</w:t>
      </w:r>
      <w:r>
        <w:rPr>
          <w:spacing w:val="-3"/>
          <w:sz w:val="24"/>
        </w:rPr>
        <w:t xml:space="preserve"> </w:t>
      </w:r>
      <w:r>
        <w:rPr>
          <w:sz w:val="24"/>
        </w:rPr>
        <w:t>array</w:t>
      </w:r>
      <w:r>
        <w:rPr>
          <w:spacing w:val="-3"/>
          <w:sz w:val="24"/>
        </w:rPr>
        <w:t xml:space="preserve"> </w:t>
      </w:r>
      <w:r>
        <w:rPr>
          <w:sz w:val="24"/>
        </w:rPr>
        <w:t>of services</w:t>
      </w:r>
      <w:r>
        <w:rPr>
          <w:spacing w:val="-3"/>
          <w:sz w:val="24"/>
        </w:rPr>
        <w:t xml:space="preserve"> </w:t>
      </w:r>
      <w:r>
        <w:rPr>
          <w:sz w:val="24"/>
        </w:rPr>
        <w:t>including,</w:t>
      </w:r>
      <w:r>
        <w:rPr>
          <w:spacing w:val="-3"/>
          <w:sz w:val="24"/>
        </w:rPr>
        <w:t xml:space="preserve"> </w:t>
      </w:r>
      <w:r>
        <w:rPr>
          <w:sz w:val="24"/>
        </w:rPr>
        <w:t>but</w:t>
      </w:r>
      <w:r>
        <w:rPr>
          <w:spacing w:val="-2"/>
          <w:sz w:val="24"/>
        </w:rPr>
        <w:t xml:space="preserve"> </w:t>
      </w:r>
      <w:r>
        <w:rPr>
          <w:sz w:val="24"/>
        </w:rPr>
        <w:t>not limited</w:t>
      </w:r>
      <w:r>
        <w:rPr>
          <w:spacing w:val="-2"/>
          <w:sz w:val="24"/>
        </w:rPr>
        <w:t xml:space="preserve"> </w:t>
      </w:r>
      <w:r>
        <w:rPr>
          <w:sz w:val="24"/>
        </w:rPr>
        <w:t>to,</w:t>
      </w:r>
      <w:r>
        <w:rPr>
          <w:spacing w:val="-2"/>
          <w:sz w:val="24"/>
        </w:rPr>
        <w:t xml:space="preserve"> </w:t>
      </w:r>
      <w:r>
        <w:rPr>
          <w:sz w:val="24"/>
        </w:rPr>
        <w:t>case</w:t>
      </w:r>
      <w:r>
        <w:rPr>
          <w:spacing w:val="-2"/>
          <w:sz w:val="24"/>
        </w:rPr>
        <w:t xml:space="preserve"> </w:t>
      </w:r>
      <w:r>
        <w:rPr>
          <w:sz w:val="24"/>
        </w:rPr>
        <w:t>management,</w:t>
      </w:r>
      <w:r>
        <w:rPr>
          <w:spacing w:val="-5"/>
          <w:sz w:val="24"/>
        </w:rPr>
        <w:t xml:space="preserve"> </w:t>
      </w:r>
      <w:r>
        <w:rPr>
          <w:sz w:val="24"/>
        </w:rPr>
        <w:t xml:space="preserve">medical services, mental health services, substance use treatment, employment and life skills counseling, eviction prevention programs, social and recreational events, and tenant advocacy; however, a lease may not be terminated solely because a tenant chooses not to </w:t>
      </w:r>
      <w:r>
        <w:rPr>
          <w:spacing w:val="-2"/>
          <w:sz w:val="24"/>
        </w:rPr>
        <w:t>participate.</w:t>
      </w:r>
    </w:p>
    <w:p w14:paraId="1FE3A50E" w14:textId="77777777" w:rsidR="00D359AA" w:rsidRDefault="004619D1">
      <w:pPr>
        <w:pStyle w:val="ListParagraph"/>
        <w:numPr>
          <w:ilvl w:val="1"/>
          <w:numId w:val="18"/>
        </w:numPr>
        <w:tabs>
          <w:tab w:val="left" w:pos="841"/>
        </w:tabs>
        <w:spacing w:line="242" w:lineRule="auto"/>
        <w:ind w:right="334"/>
        <w:rPr>
          <w:sz w:val="24"/>
        </w:rPr>
      </w:pPr>
      <w:r>
        <w:rPr>
          <w:b/>
          <w:sz w:val="24"/>
        </w:rPr>
        <w:t>Development Models:</w:t>
      </w:r>
      <w:r>
        <w:rPr>
          <w:b/>
          <w:spacing w:val="40"/>
          <w:sz w:val="24"/>
        </w:rPr>
        <w:t xml:space="preserve"> </w:t>
      </w:r>
      <w:r>
        <w:rPr>
          <w:sz w:val="24"/>
        </w:rPr>
        <w:t xml:space="preserve">PSH units for consideration for </w:t>
      </w:r>
      <w:proofErr w:type="spellStart"/>
      <w:r>
        <w:rPr>
          <w:sz w:val="24"/>
        </w:rPr>
        <w:t>HomeFirst</w:t>
      </w:r>
      <w:proofErr w:type="spellEnd"/>
      <w:r>
        <w:rPr>
          <w:sz w:val="24"/>
        </w:rPr>
        <w:t xml:space="preserve"> funding can be developed and provided through a range of residential models including:</w:t>
      </w:r>
    </w:p>
    <w:p w14:paraId="7B3FCD25" w14:textId="77777777" w:rsidR="00D359AA" w:rsidRDefault="004619D1">
      <w:pPr>
        <w:pStyle w:val="ListParagraph"/>
        <w:numPr>
          <w:ilvl w:val="2"/>
          <w:numId w:val="18"/>
        </w:numPr>
        <w:tabs>
          <w:tab w:val="left" w:pos="1560"/>
        </w:tabs>
        <w:spacing w:line="293" w:lineRule="exact"/>
        <w:ind w:left="1560" w:hanging="359"/>
        <w:jc w:val="left"/>
        <w:rPr>
          <w:sz w:val="24"/>
        </w:rPr>
      </w:pPr>
      <w:r>
        <w:rPr>
          <w:sz w:val="24"/>
        </w:rPr>
        <w:t>single-site</w:t>
      </w:r>
      <w:r>
        <w:rPr>
          <w:spacing w:val="-3"/>
          <w:sz w:val="24"/>
        </w:rPr>
        <w:t xml:space="preserve"> </w:t>
      </w:r>
      <w:r>
        <w:rPr>
          <w:sz w:val="24"/>
        </w:rPr>
        <w:t>–</w:t>
      </w:r>
      <w:r>
        <w:rPr>
          <w:spacing w:val="-3"/>
          <w:sz w:val="24"/>
        </w:rPr>
        <w:t xml:space="preserve"> </w:t>
      </w:r>
      <w:r>
        <w:rPr>
          <w:sz w:val="24"/>
        </w:rPr>
        <w:t>100%</w:t>
      </w:r>
      <w:r>
        <w:rPr>
          <w:spacing w:val="-1"/>
          <w:sz w:val="24"/>
        </w:rPr>
        <w:t xml:space="preserve"> </w:t>
      </w:r>
      <w:r>
        <w:rPr>
          <w:spacing w:val="-4"/>
          <w:sz w:val="24"/>
        </w:rPr>
        <w:t>PSH,</w:t>
      </w:r>
    </w:p>
    <w:p w14:paraId="59ADF415" w14:textId="77777777" w:rsidR="00D359AA" w:rsidRDefault="004619D1">
      <w:pPr>
        <w:pStyle w:val="ListParagraph"/>
        <w:numPr>
          <w:ilvl w:val="2"/>
          <w:numId w:val="18"/>
        </w:numPr>
        <w:tabs>
          <w:tab w:val="left" w:pos="1560"/>
        </w:tabs>
        <w:spacing w:line="293" w:lineRule="exact"/>
        <w:ind w:left="1560" w:hanging="359"/>
        <w:jc w:val="left"/>
        <w:rPr>
          <w:sz w:val="24"/>
        </w:rPr>
      </w:pPr>
      <w:r>
        <w:rPr>
          <w:sz w:val="24"/>
        </w:rPr>
        <w:t>integrated</w:t>
      </w:r>
      <w:r>
        <w:rPr>
          <w:spacing w:val="-5"/>
          <w:sz w:val="24"/>
        </w:rPr>
        <w:t xml:space="preserve"> </w:t>
      </w:r>
      <w:r>
        <w:rPr>
          <w:sz w:val="24"/>
        </w:rPr>
        <w:t>PSH</w:t>
      </w:r>
      <w:r>
        <w:rPr>
          <w:spacing w:val="-4"/>
          <w:sz w:val="24"/>
        </w:rPr>
        <w:t xml:space="preserve"> </w:t>
      </w:r>
      <w:r>
        <w:rPr>
          <w:sz w:val="24"/>
        </w:rPr>
        <w:t>within</w:t>
      </w:r>
      <w:r>
        <w:rPr>
          <w:spacing w:val="-5"/>
          <w:sz w:val="24"/>
        </w:rPr>
        <w:t xml:space="preserve"> </w:t>
      </w:r>
      <w:r>
        <w:rPr>
          <w:sz w:val="24"/>
        </w:rPr>
        <w:t>a</w:t>
      </w:r>
      <w:r>
        <w:rPr>
          <w:spacing w:val="-3"/>
          <w:sz w:val="24"/>
        </w:rPr>
        <w:t xml:space="preserve"> </w:t>
      </w:r>
      <w:r>
        <w:rPr>
          <w:sz w:val="24"/>
        </w:rPr>
        <w:t>larger</w:t>
      </w:r>
      <w:r>
        <w:rPr>
          <w:spacing w:val="-2"/>
          <w:sz w:val="24"/>
        </w:rPr>
        <w:t xml:space="preserve"> </w:t>
      </w:r>
      <w:r>
        <w:rPr>
          <w:sz w:val="24"/>
        </w:rPr>
        <w:t>affordable</w:t>
      </w:r>
      <w:r>
        <w:rPr>
          <w:spacing w:val="-3"/>
          <w:sz w:val="24"/>
        </w:rPr>
        <w:t xml:space="preserve"> </w:t>
      </w:r>
      <w:r>
        <w:rPr>
          <w:sz w:val="24"/>
        </w:rPr>
        <w:t>or</w:t>
      </w:r>
      <w:r>
        <w:rPr>
          <w:spacing w:val="-4"/>
          <w:sz w:val="24"/>
        </w:rPr>
        <w:t xml:space="preserve"> </w:t>
      </w:r>
      <w:r>
        <w:rPr>
          <w:sz w:val="24"/>
        </w:rPr>
        <w:t>market</w:t>
      </w:r>
      <w:r>
        <w:rPr>
          <w:spacing w:val="-2"/>
          <w:sz w:val="24"/>
        </w:rPr>
        <w:t xml:space="preserve"> </w:t>
      </w:r>
      <w:r>
        <w:rPr>
          <w:sz w:val="24"/>
        </w:rPr>
        <w:t>rental</w:t>
      </w:r>
      <w:r>
        <w:rPr>
          <w:spacing w:val="5"/>
          <w:sz w:val="24"/>
        </w:rPr>
        <w:t xml:space="preserve"> </w:t>
      </w:r>
      <w:r>
        <w:rPr>
          <w:spacing w:val="-2"/>
          <w:sz w:val="24"/>
        </w:rPr>
        <w:t>property,</w:t>
      </w:r>
    </w:p>
    <w:p w14:paraId="0179BC59" w14:textId="77777777" w:rsidR="00D359AA" w:rsidRDefault="004619D1">
      <w:pPr>
        <w:pStyle w:val="ListParagraph"/>
        <w:numPr>
          <w:ilvl w:val="2"/>
          <w:numId w:val="18"/>
        </w:numPr>
        <w:tabs>
          <w:tab w:val="left" w:pos="1560"/>
        </w:tabs>
        <w:spacing w:line="293" w:lineRule="exact"/>
        <w:ind w:left="1560" w:hanging="359"/>
        <w:jc w:val="left"/>
        <w:rPr>
          <w:sz w:val="24"/>
        </w:rPr>
      </w:pPr>
      <w:r>
        <w:rPr>
          <w:sz w:val="24"/>
        </w:rPr>
        <w:t>scattered</w:t>
      </w:r>
      <w:r>
        <w:rPr>
          <w:spacing w:val="-2"/>
          <w:sz w:val="24"/>
        </w:rPr>
        <w:t xml:space="preserve"> </w:t>
      </w:r>
      <w:r>
        <w:rPr>
          <w:sz w:val="24"/>
        </w:rPr>
        <w:t>site</w:t>
      </w:r>
      <w:r>
        <w:rPr>
          <w:spacing w:val="-1"/>
          <w:sz w:val="24"/>
        </w:rPr>
        <w:t xml:space="preserve"> </w:t>
      </w:r>
      <w:r>
        <w:rPr>
          <w:spacing w:val="-2"/>
          <w:sz w:val="24"/>
        </w:rPr>
        <w:t>ownership,</w:t>
      </w:r>
    </w:p>
    <w:p w14:paraId="363B5955" w14:textId="0587DA0A" w:rsidR="00D359AA" w:rsidRDefault="004619D1">
      <w:pPr>
        <w:pStyle w:val="ListParagraph"/>
        <w:numPr>
          <w:ilvl w:val="2"/>
          <w:numId w:val="18"/>
        </w:numPr>
        <w:tabs>
          <w:tab w:val="left" w:pos="1561"/>
        </w:tabs>
        <w:spacing w:line="232" w:lineRule="auto"/>
        <w:ind w:right="335"/>
        <w:jc w:val="left"/>
        <w:rPr>
          <w:sz w:val="24"/>
        </w:rPr>
      </w:pPr>
      <w:r>
        <w:rPr>
          <w:sz w:val="24"/>
        </w:rPr>
        <w:t>mixed-use</w:t>
      </w:r>
      <w:r>
        <w:rPr>
          <w:spacing w:val="34"/>
          <w:sz w:val="24"/>
        </w:rPr>
        <w:t xml:space="preserve"> </w:t>
      </w:r>
      <w:r w:rsidR="008D1AE8">
        <w:rPr>
          <w:sz w:val="24"/>
        </w:rPr>
        <w:t>sites</w:t>
      </w:r>
      <w:r>
        <w:rPr>
          <w:spacing w:val="31"/>
          <w:sz w:val="24"/>
        </w:rPr>
        <w:t xml:space="preserve"> </w:t>
      </w:r>
      <w:r>
        <w:rPr>
          <w:sz w:val="24"/>
        </w:rPr>
        <w:t>including</w:t>
      </w:r>
      <w:r>
        <w:rPr>
          <w:spacing w:val="31"/>
          <w:sz w:val="24"/>
        </w:rPr>
        <w:t xml:space="preserve"> </w:t>
      </w:r>
      <w:r>
        <w:rPr>
          <w:sz w:val="24"/>
        </w:rPr>
        <w:t>residential</w:t>
      </w:r>
      <w:r>
        <w:rPr>
          <w:spacing w:val="34"/>
          <w:sz w:val="24"/>
        </w:rPr>
        <w:t xml:space="preserve"> </w:t>
      </w:r>
      <w:r>
        <w:rPr>
          <w:sz w:val="24"/>
        </w:rPr>
        <w:t>and</w:t>
      </w:r>
      <w:r>
        <w:rPr>
          <w:spacing w:val="30"/>
          <w:sz w:val="24"/>
        </w:rPr>
        <w:t xml:space="preserve"> </w:t>
      </w:r>
      <w:r>
        <w:rPr>
          <w:sz w:val="24"/>
        </w:rPr>
        <w:t>complementary</w:t>
      </w:r>
      <w:r>
        <w:rPr>
          <w:spacing w:val="31"/>
          <w:sz w:val="24"/>
        </w:rPr>
        <w:t xml:space="preserve"> </w:t>
      </w:r>
      <w:r>
        <w:rPr>
          <w:sz w:val="24"/>
        </w:rPr>
        <w:t xml:space="preserve">non-commercial </w:t>
      </w:r>
      <w:r>
        <w:rPr>
          <w:spacing w:val="-4"/>
          <w:sz w:val="24"/>
        </w:rPr>
        <w:t>uses.</w:t>
      </w:r>
    </w:p>
    <w:p w14:paraId="1DDED1CC" w14:textId="77777777" w:rsidR="00D359AA" w:rsidRDefault="004619D1">
      <w:pPr>
        <w:pStyle w:val="Heading1"/>
        <w:numPr>
          <w:ilvl w:val="1"/>
          <w:numId w:val="18"/>
        </w:numPr>
        <w:tabs>
          <w:tab w:val="left" w:pos="841"/>
        </w:tabs>
        <w:jc w:val="left"/>
      </w:pPr>
      <w:r>
        <w:t>Unit</w:t>
      </w:r>
      <w:r>
        <w:rPr>
          <w:spacing w:val="-3"/>
        </w:rPr>
        <w:t xml:space="preserve"> </w:t>
      </w:r>
      <w:r>
        <w:rPr>
          <w:spacing w:val="-2"/>
        </w:rPr>
        <w:t>Types:</w:t>
      </w:r>
    </w:p>
    <w:p w14:paraId="08233BBB" w14:textId="7FFDF11E" w:rsidR="00D359AA" w:rsidRDefault="004619D1" w:rsidP="1DED0C61">
      <w:pPr>
        <w:pStyle w:val="ListParagraph"/>
        <w:numPr>
          <w:ilvl w:val="2"/>
          <w:numId w:val="18"/>
        </w:numPr>
        <w:tabs>
          <w:tab w:val="left" w:pos="1560"/>
        </w:tabs>
        <w:ind w:left="1560" w:hanging="359"/>
        <w:jc w:val="left"/>
        <w:rPr>
          <w:sz w:val="24"/>
          <w:szCs w:val="24"/>
        </w:rPr>
      </w:pPr>
      <w:r w:rsidRPr="1DED0C61">
        <w:rPr>
          <w:sz w:val="24"/>
          <w:szCs w:val="24"/>
        </w:rPr>
        <w:t>PSH</w:t>
      </w:r>
      <w:r w:rsidRPr="1DED0C61">
        <w:rPr>
          <w:spacing w:val="-4"/>
          <w:sz w:val="24"/>
          <w:szCs w:val="24"/>
        </w:rPr>
        <w:t xml:space="preserve"> </w:t>
      </w:r>
      <w:r w:rsidRPr="1DED0C61">
        <w:rPr>
          <w:sz w:val="24"/>
          <w:szCs w:val="24"/>
        </w:rPr>
        <w:t>units</w:t>
      </w:r>
      <w:r w:rsidRPr="1DED0C61">
        <w:rPr>
          <w:spacing w:val="-2"/>
          <w:sz w:val="24"/>
          <w:szCs w:val="24"/>
        </w:rPr>
        <w:t xml:space="preserve"> </w:t>
      </w:r>
      <w:r w:rsidRPr="1DED0C61">
        <w:rPr>
          <w:sz w:val="24"/>
          <w:szCs w:val="24"/>
        </w:rPr>
        <w:t>may</w:t>
      </w:r>
      <w:r w:rsidRPr="1DED0C61">
        <w:rPr>
          <w:spacing w:val="-4"/>
          <w:sz w:val="24"/>
          <w:szCs w:val="24"/>
        </w:rPr>
        <w:t xml:space="preserve"> </w:t>
      </w:r>
      <w:r w:rsidRPr="1DED0C61">
        <w:rPr>
          <w:sz w:val="24"/>
          <w:szCs w:val="24"/>
        </w:rPr>
        <w:t>include</w:t>
      </w:r>
      <w:r w:rsidRPr="1DED0C61">
        <w:rPr>
          <w:spacing w:val="-2"/>
          <w:sz w:val="24"/>
          <w:szCs w:val="24"/>
        </w:rPr>
        <w:t xml:space="preserve"> </w:t>
      </w:r>
      <w:r w:rsidRPr="1DED0C61">
        <w:rPr>
          <w:sz w:val="24"/>
          <w:szCs w:val="24"/>
        </w:rPr>
        <w:t>studios</w:t>
      </w:r>
      <w:r w:rsidR="25AD1A13" w:rsidRPr="1DED0C61">
        <w:rPr>
          <w:sz w:val="24"/>
          <w:szCs w:val="24"/>
        </w:rPr>
        <w:t>,</w:t>
      </w:r>
      <w:r w:rsidRPr="1DED0C61">
        <w:rPr>
          <w:spacing w:val="-3"/>
          <w:sz w:val="24"/>
          <w:szCs w:val="24"/>
        </w:rPr>
        <w:t xml:space="preserve"> </w:t>
      </w:r>
      <w:proofErr w:type="gramStart"/>
      <w:r w:rsidRPr="1DED0C61">
        <w:rPr>
          <w:sz w:val="24"/>
          <w:szCs w:val="24"/>
        </w:rPr>
        <w:t>1</w:t>
      </w:r>
      <w:r w:rsidRPr="1DED0C61">
        <w:rPr>
          <w:spacing w:val="-3"/>
          <w:sz w:val="24"/>
          <w:szCs w:val="24"/>
        </w:rPr>
        <w:t xml:space="preserve"> </w:t>
      </w:r>
      <w:r w:rsidRPr="1DED0C61">
        <w:rPr>
          <w:sz w:val="24"/>
          <w:szCs w:val="24"/>
        </w:rPr>
        <w:t>bedroom</w:t>
      </w:r>
      <w:proofErr w:type="gramEnd"/>
      <w:r w:rsidRPr="1DED0C61">
        <w:rPr>
          <w:spacing w:val="-3"/>
          <w:sz w:val="24"/>
          <w:szCs w:val="24"/>
        </w:rPr>
        <w:t xml:space="preserve"> </w:t>
      </w:r>
      <w:r w:rsidRPr="1DED0C61">
        <w:rPr>
          <w:spacing w:val="-2"/>
          <w:sz w:val="24"/>
          <w:szCs w:val="24"/>
        </w:rPr>
        <w:t>units</w:t>
      </w:r>
      <w:r w:rsidR="2B0CE7EA" w:rsidRPr="1DED0C61">
        <w:rPr>
          <w:spacing w:val="-2"/>
          <w:sz w:val="24"/>
          <w:szCs w:val="24"/>
        </w:rPr>
        <w:t xml:space="preserve"> and multi-bedroom units as needed</w:t>
      </w:r>
    </w:p>
    <w:p w14:paraId="4AB72663" w14:textId="77777777" w:rsidR="00D359AA" w:rsidRDefault="004619D1">
      <w:pPr>
        <w:pStyle w:val="BodyText"/>
        <w:spacing w:before="1"/>
        <w:rPr>
          <w:sz w:val="19"/>
        </w:rPr>
      </w:pPr>
      <w:r>
        <w:rPr>
          <w:noProof/>
        </w:rPr>
        <mc:AlternateContent>
          <mc:Choice Requires="wps">
            <w:drawing>
              <wp:anchor distT="0" distB="0" distL="0" distR="0" simplePos="0" relativeHeight="487592448" behindDoc="1" locked="0" layoutInCell="1" allowOverlap="1" wp14:anchorId="6E50A268" wp14:editId="267362CC">
                <wp:simplePos x="0" y="0"/>
                <wp:positionH relativeFrom="page">
                  <wp:posOffset>826008</wp:posOffset>
                </wp:positionH>
                <wp:positionV relativeFrom="paragraph">
                  <wp:posOffset>163284</wp:posOffset>
                </wp:positionV>
                <wp:extent cx="1829435"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5618C96E">
              <v:shape id="Graphic 12" style="position:absolute;margin-left:65.05pt;margin-top:12.85pt;width:144.0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435,l,,,9143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" w14:anchorId="4AECA735">
                <v:path arrowok="t"/>
                <w10:wrap type="topAndBottom" anchorx="page"/>
              </v:shape>
            </w:pict>
          </mc:Fallback>
        </mc:AlternateContent>
      </w:r>
    </w:p>
    <w:p w14:paraId="6F48794E" w14:textId="77777777" w:rsidR="00D359AA" w:rsidRDefault="004619D1">
      <w:pPr>
        <w:spacing w:before="102"/>
        <w:ind w:left="120"/>
        <w:rPr>
          <w:sz w:val="20"/>
        </w:rPr>
      </w:pPr>
      <w:r>
        <w:rPr>
          <w:sz w:val="20"/>
          <w:vertAlign w:val="superscript"/>
        </w:rPr>
        <w:t>3</w:t>
      </w:r>
      <w:r>
        <w:rPr>
          <w:sz w:val="20"/>
        </w:rPr>
        <w:t xml:space="preserve"> Chronic homelessness as defined by the US Department of Housing and Urban Development is an individual with a disabling</w:t>
      </w:r>
      <w:r>
        <w:rPr>
          <w:spacing w:val="-3"/>
          <w:sz w:val="20"/>
        </w:rPr>
        <w:t xml:space="preserve"> </w:t>
      </w:r>
      <w:r>
        <w:rPr>
          <w:sz w:val="20"/>
        </w:rPr>
        <w:t>condition</w:t>
      </w:r>
      <w:r>
        <w:rPr>
          <w:spacing w:val="-3"/>
          <w:sz w:val="20"/>
        </w:rPr>
        <w:t xml:space="preserve"> </w:t>
      </w:r>
      <w:r>
        <w:rPr>
          <w:sz w:val="20"/>
        </w:rPr>
        <w:t>and</w:t>
      </w:r>
      <w:r>
        <w:rPr>
          <w:spacing w:val="-3"/>
          <w:sz w:val="20"/>
        </w:rPr>
        <w:t xml:space="preserve"> </w:t>
      </w:r>
      <w:r>
        <w:rPr>
          <w:sz w:val="20"/>
        </w:rPr>
        <w:t>experiencing</w:t>
      </w:r>
      <w:r>
        <w:rPr>
          <w:spacing w:val="-3"/>
          <w:sz w:val="20"/>
        </w:rPr>
        <w:t xml:space="preserve"> </w:t>
      </w:r>
      <w:r>
        <w:rPr>
          <w:sz w:val="20"/>
        </w:rPr>
        <w:t>literal</w:t>
      </w:r>
      <w:r>
        <w:rPr>
          <w:spacing w:val="-4"/>
          <w:sz w:val="20"/>
        </w:rPr>
        <w:t xml:space="preserve"> </w:t>
      </w:r>
      <w:r>
        <w:rPr>
          <w:sz w:val="20"/>
        </w:rPr>
        <w:t>homelessness</w:t>
      </w:r>
      <w:r>
        <w:rPr>
          <w:spacing w:val="-5"/>
          <w:sz w:val="20"/>
        </w:rPr>
        <w:t xml:space="preserve"> </w:t>
      </w:r>
      <w:r>
        <w:rPr>
          <w:sz w:val="20"/>
        </w:rPr>
        <w:t>for</w:t>
      </w:r>
      <w:r>
        <w:rPr>
          <w:spacing w:val="-3"/>
          <w:sz w:val="20"/>
        </w:rPr>
        <w:t xml:space="preserve"> </w:t>
      </w:r>
      <w:r>
        <w:rPr>
          <w:sz w:val="20"/>
        </w:rPr>
        <w:t>12</w:t>
      </w:r>
      <w:r>
        <w:rPr>
          <w:spacing w:val="-4"/>
          <w:sz w:val="20"/>
        </w:rPr>
        <w:t xml:space="preserve"> </w:t>
      </w:r>
      <w:r>
        <w:rPr>
          <w:sz w:val="20"/>
        </w:rPr>
        <w:t>months</w:t>
      </w:r>
      <w:r>
        <w:rPr>
          <w:spacing w:val="-5"/>
          <w:sz w:val="20"/>
        </w:rPr>
        <w:t xml:space="preserve"> </w:t>
      </w:r>
      <w:r>
        <w:rPr>
          <w:sz w:val="20"/>
        </w:rPr>
        <w:t>or</w:t>
      </w:r>
      <w:r>
        <w:rPr>
          <w:spacing w:val="-3"/>
          <w:sz w:val="20"/>
        </w:rPr>
        <w:t xml:space="preserve"> </w:t>
      </w:r>
      <w:r>
        <w:rPr>
          <w:sz w:val="20"/>
        </w:rPr>
        <w:t>more</w:t>
      </w:r>
      <w:r>
        <w:rPr>
          <w:spacing w:val="-4"/>
          <w:sz w:val="20"/>
        </w:rPr>
        <w:t xml:space="preserve"> </w:t>
      </w:r>
      <w:r>
        <w:rPr>
          <w:sz w:val="20"/>
        </w:rPr>
        <w:t>or</w:t>
      </w:r>
      <w:r>
        <w:rPr>
          <w:spacing w:val="-3"/>
          <w:sz w:val="20"/>
        </w:rPr>
        <w:t xml:space="preserve"> </w:t>
      </w:r>
      <w:r>
        <w:rPr>
          <w:sz w:val="20"/>
        </w:rPr>
        <w:t>has</w:t>
      </w:r>
      <w:r>
        <w:rPr>
          <w:spacing w:val="-4"/>
          <w:sz w:val="20"/>
        </w:rPr>
        <w:t xml:space="preserve"> </w:t>
      </w:r>
      <w:r>
        <w:rPr>
          <w:sz w:val="20"/>
        </w:rPr>
        <w:t>experienced four</w:t>
      </w:r>
      <w:r>
        <w:rPr>
          <w:spacing w:val="-3"/>
          <w:sz w:val="20"/>
        </w:rPr>
        <w:t xml:space="preserve"> </w:t>
      </w:r>
      <w:r>
        <w:rPr>
          <w:sz w:val="20"/>
        </w:rPr>
        <w:t>episodes</w:t>
      </w:r>
      <w:r>
        <w:rPr>
          <w:spacing w:val="-5"/>
          <w:sz w:val="20"/>
        </w:rPr>
        <w:t xml:space="preserve"> </w:t>
      </w:r>
      <w:r>
        <w:rPr>
          <w:sz w:val="20"/>
        </w:rPr>
        <w:t xml:space="preserve">of homelessness in the last </w:t>
      </w:r>
      <w:r>
        <w:rPr>
          <w:sz w:val="20"/>
        </w:rPr>
        <w:t>three years where the total length of time of all four episodes is 12 months or more.</w:t>
      </w:r>
    </w:p>
    <w:p w14:paraId="4A62A144" w14:textId="77777777" w:rsidR="00D359AA" w:rsidRDefault="00D359AA">
      <w:pPr>
        <w:rPr>
          <w:sz w:val="20"/>
        </w:rPr>
        <w:sectPr w:rsidR="00D359AA" w:rsidSect="000143ED">
          <w:pgSz w:w="12240" w:h="15840"/>
          <w:pgMar w:top="1380" w:right="1160" w:bottom="1200" w:left="1180" w:header="0" w:footer="923" w:gutter="0"/>
          <w:cols w:space="720"/>
        </w:sectPr>
      </w:pPr>
    </w:p>
    <w:p w14:paraId="44D19853" w14:textId="77777777" w:rsidR="00D359AA" w:rsidRDefault="004619D1">
      <w:pPr>
        <w:pStyle w:val="ListParagraph"/>
        <w:numPr>
          <w:ilvl w:val="2"/>
          <w:numId w:val="18"/>
        </w:numPr>
        <w:tabs>
          <w:tab w:val="left" w:pos="1561"/>
        </w:tabs>
        <w:spacing w:before="58"/>
        <w:ind w:right="333"/>
        <w:rPr>
          <w:sz w:val="24"/>
        </w:rPr>
      </w:pPr>
      <w:r>
        <w:rPr>
          <w:sz w:val="24"/>
        </w:rPr>
        <w:lastRenderedPageBreak/>
        <w:t>PSH units will include private bathrooms and kitchen facilities.</w:t>
      </w:r>
      <w:r>
        <w:rPr>
          <w:spacing w:val="40"/>
          <w:sz w:val="24"/>
        </w:rPr>
        <w:t xml:space="preserve"> </w:t>
      </w:r>
      <w:r>
        <w:rPr>
          <w:sz w:val="24"/>
        </w:rPr>
        <w:t>For developments receiving</w:t>
      </w:r>
      <w:r>
        <w:rPr>
          <w:spacing w:val="-9"/>
          <w:sz w:val="24"/>
        </w:rPr>
        <w:t xml:space="preserve"> </w:t>
      </w:r>
      <w:r>
        <w:rPr>
          <w:sz w:val="24"/>
        </w:rPr>
        <w:t>AH</w:t>
      </w:r>
      <w:r>
        <w:rPr>
          <w:spacing w:val="-12"/>
          <w:sz w:val="24"/>
        </w:rPr>
        <w:t xml:space="preserve"> </w:t>
      </w:r>
      <w:proofErr w:type="spellStart"/>
      <w:r>
        <w:rPr>
          <w:sz w:val="24"/>
        </w:rPr>
        <w:t>HomeFlex</w:t>
      </w:r>
      <w:proofErr w:type="spellEnd"/>
      <w:r>
        <w:rPr>
          <w:spacing w:val="-11"/>
          <w:sz w:val="24"/>
        </w:rPr>
        <w:t xml:space="preserve"> </w:t>
      </w:r>
      <w:r>
        <w:rPr>
          <w:sz w:val="24"/>
        </w:rPr>
        <w:t>assistance,</w:t>
      </w:r>
      <w:r>
        <w:rPr>
          <w:spacing w:val="-11"/>
          <w:sz w:val="24"/>
        </w:rPr>
        <w:t xml:space="preserve"> </w:t>
      </w:r>
      <w:r>
        <w:rPr>
          <w:sz w:val="24"/>
        </w:rPr>
        <w:t>5%</w:t>
      </w:r>
      <w:r>
        <w:rPr>
          <w:spacing w:val="-9"/>
          <w:sz w:val="24"/>
        </w:rPr>
        <w:t xml:space="preserve"> </w:t>
      </w:r>
      <w:r>
        <w:rPr>
          <w:sz w:val="24"/>
        </w:rPr>
        <w:t>of</w:t>
      </w:r>
      <w:r>
        <w:rPr>
          <w:spacing w:val="-12"/>
          <w:sz w:val="24"/>
        </w:rPr>
        <w:t xml:space="preserve"> </w:t>
      </w:r>
      <w:r>
        <w:rPr>
          <w:sz w:val="24"/>
        </w:rPr>
        <w:t>the</w:t>
      </w:r>
      <w:r>
        <w:rPr>
          <w:spacing w:val="-11"/>
          <w:sz w:val="24"/>
        </w:rPr>
        <w:t xml:space="preserve"> </w:t>
      </w:r>
      <w:r>
        <w:rPr>
          <w:sz w:val="24"/>
        </w:rPr>
        <w:t>total</w:t>
      </w:r>
      <w:r>
        <w:rPr>
          <w:spacing w:val="-13"/>
          <w:sz w:val="24"/>
        </w:rPr>
        <w:t xml:space="preserve"> </w:t>
      </w:r>
      <w:r>
        <w:rPr>
          <w:sz w:val="24"/>
        </w:rPr>
        <w:t>units</w:t>
      </w:r>
      <w:r>
        <w:rPr>
          <w:spacing w:val="-11"/>
          <w:sz w:val="24"/>
        </w:rPr>
        <w:t xml:space="preserve"> </w:t>
      </w:r>
      <w:r>
        <w:rPr>
          <w:sz w:val="24"/>
        </w:rPr>
        <w:t>assisted</w:t>
      </w:r>
      <w:r>
        <w:rPr>
          <w:spacing w:val="-10"/>
          <w:sz w:val="24"/>
        </w:rPr>
        <w:t xml:space="preserve"> </w:t>
      </w:r>
      <w:r>
        <w:rPr>
          <w:sz w:val="24"/>
        </w:rPr>
        <w:t>by</w:t>
      </w:r>
      <w:r>
        <w:rPr>
          <w:spacing w:val="-9"/>
          <w:sz w:val="24"/>
        </w:rPr>
        <w:t xml:space="preserve"> </w:t>
      </w:r>
      <w:proofErr w:type="spellStart"/>
      <w:r>
        <w:rPr>
          <w:sz w:val="24"/>
        </w:rPr>
        <w:t>HomeFlex</w:t>
      </w:r>
      <w:proofErr w:type="spellEnd"/>
      <w:r>
        <w:rPr>
          <w:spacing w:val="-9"/>
          <w:sz w:val="24"/>
        </w:rPr>
        <w:t xml:space="preserve"> </w:t>
      </w:r>
      <w:r>
        <w:rPr>
          <w:sz w:val="24"/>
        </w:rPr>
        <w:t>must be UFAS</w:t>
      </w:r>
      <w:r>
        <w:rPr>
          <w:sz w:val="24"/>
          <w:vertAlign w:val="superscript"/>
        </w:rPr>
        <w:t>4</w:t>
      </w:r>
      <w:r>
        <w:rPr>
          <w:sz w:val="24"/>
        </w:rPr>
        <w:t xml:space="preserve"> accessible and 2% of the total units assisted by AH’s </w:t>
      </w:r>
      <w:proofErr w:type="spellStart"/>
      <w:r>
        <w:rPr>
          <w:sz w:val="24"/>
        </w:rPr>
        <w:t>HomeFlex</w:t>
      </w:r>
      <w:proofErr w:type="spellEnd"/>
      <w:r>
        <w:rPr>
          <w:sz w:val="24"/>
        </w:rPr>
        <w:t xml:space="preserve"> program must be designed, constructed and certified for occupancy visual and/or </w:t>
      </w:r>
      <w:proofErr w:type="gramStart"/>
      <w:r>
        <w:rPr>
          <w:sz w:val="24"/>
        </w:rPr>
        <w:t>hearing impaired</w:t>
      </w:r>
      <w:proofErr w:type="gramEnd"/>
      <w:r>
        <w:rPr>
          <w:sz w:val="24"/>
        </w:rPr>
        <w:t xml:space="preserve"> persons. </w:t>
      </w:r>
      <w:r>
        <w:rPr>
          <w:i/>
          <w:sz w:val="24"/>
        </w:rPr>
        <w:t xml:space="preserve">See </w:t>
      </w:r>
      <w:r>
        <w:rPr>
          <w:sz w:val="24"/>
        </w:rPr>
        <w:t>Section V for additional information.</w:t>
      </w:r>
    </w:p>
    <w:p w14:paraId="37CD9433" w14:textId="57784828" w:rsidR="00D359AA" w:rsidRPr="008B43C1" w:rsidRDefault="004619D1">
      <w:pPr>
        <w:pStyle w:val="ListParagraph"/>
        <w:numPr>
          <w:ilvl w:val="2"/>
          <w:numId w:val="18"/>
        </w:numPr>
        <w:tabs>
          <w:tab w:val="left" w:pos="1561"/>
        </w:tabs>
        <w:spacing w:line="237" w:lineRule="auto"/>
        <w:ind w:right="345"/>
        <w:rPr>
          <w:sz w:val="24"/>
        </w:rPr>
      </w:pPr>
      <w:r>
        <w:rPr>
          <w:sz w:val="24"/>
        </w:rPr>
        <w:t>Utilities</w:t>
      </w:r>
      <w:r>
        <w:rPr>
          <w:spacing w:val="-6"/>
          <w:sz w:val="24"/>
        </w:rPr>
        <w:t xml:space="preserve"> </w:t>
      </w:r>
      <w:r>
        <w:rPr>
          <w:sz w:val="24"/>
        </w:rPr>
        <w:t>for</w:t>
      </w:r>
      <w:r>
        <w:rPr>
          <w:spacing w:val="-4"/>
          <w:sz w:val="24"/>
        </w:rPr>
        <w:t xml:space="preserve"> </w:t>
      </w:r>
      <w:r>
        <w:rPr>
          <w:sz w:val="24"/>
        </w:rPr>
        <w:t>all</w:t>
      </w:r>
      <w:r>
        <w:rPr>
          <w:spacing w:val="-6"/>
          <w:sz w:val="24"/>
        </w:rPr>
        <w:t xml:space="preserve"> </w:t>
      </w:r>
      <w:r>
        <w:rPr>
          <w:sz w:val="24"/>
        </w:rPr>
        <w:t>PSH</w:t>
      </w:r>
      <w:r>
        <w:rPr>
          <w:spacing w:val="-7"/>
          <w:sz w:val="24"/>
        </w:rPr>
        <w:t xml:space="preserve"> </w:t>
      </w:r>
      <w:r>
        <w:rPr>
          <w:sz w:val="24"/>
        </w:rPr>
        <w:t>units</w:t>
      </w:r>
      <w:r>
        <w:rPr>
          <w:spacing w:val="-7"/>
          <w:sz w:val="24"/>
        </w:rPr>
        <w:t xml:space="preserve"> </w:t>
      </w:r>
      <w:r>
        <w:rPr>
          <w:sz w:val="24"/>
        </w:rPr>
        <w:t>must</w:t>
      </w:r>
      <w:r>
        <w:rPr>
          <w:spacing w:val="-6"/>
          <w:sz w:val="24"/>
        </w:rPr>
        <w:t xml:space="preserve"> </w:t>
      </w:r>
      <w:r>
        <w:rPr>
          <w:sz w:val="24"/>
        </w:rPr>
        <w:t>be</w:t>
      </w:r>
      <w:r>
        <w:rPr>
          <w:spacing w:val="-6"/>
          <w:sz w:val="24"/>
        </w:rPr>
        <w:t xml:space="preserve"> </w:t>
      </w:r>
      <w:proofErr w:type="gramStart"/>
      <w:r>
        <w:rPr>
          <w:sz w:val="24"/>
        </w:rPr>
        <w:t>paid</w:t>
      </w:r>
      <w:proofErr w:type="gramEnd"/>
      <w:r>
        <w:rPr>
          <w:spacing w:val="-4"/>
          <w:sz w:val="24"/>
        </w:rPr>
        <w:t xml:space="preserve"> </w:t>
      </w:r>
      <w:r w:rsidR="00945503">
        <w:rPr>
          <w:sz w:val="24"/>
        </w:rPr>
        <w:t>by</w:t>
      </w:r>
      <w:r w:rsidR="00945503">
        <w:rPr>
          <w:spacing w:val="-7"/>
          <w:sz w:val="24"/>
        </w:rPr>
        <w:t xml:space="preserve"> </w:t>
      </w:r>
      <w:r>
        <w:rPr>
          <w:sz w:val="24"/>
        </w:rPr>
        <w:t>the</w:t>
      </w:r>
      <w:r>
        <w:rPr>
          <w:spacing w:val="-6"/>
          <w:sz w:val="24"/>
        </w:rPr>
        <w:t xml:space="preserve"> </w:t>
      </w:r>
      <w:proofErr w:type="gramStart"/>
      <w:r w:rsidR="00943475">
        <w:rPr>
          <w:spacing w:val="-6"/>
          <w:sz w:val="24"/>
        </w:rPr>
        <w:t>Owner, and</w:t>
      </w:r>
      <w:proofErr w:type="gramEnd"/>
      <w:r w:rsidR="00943475">
        <w:rPr>
          <w:spacing w:val="-6"/>
          <w:sz w:val="24"/>
        </w:rPr>
        <w:t xml:space="preserve"> will not be paid directly by tenants</w:t>
      </w:r>
      <w:r>
        <w:rPr>
          <w:sz w:val="24"/>
        </w:rPr>
        <w:t>.</w:t>
      </w:r>
      <w:r>
        <w:rPr>
          <w:spacing w:val="40"/>
          <w:sz w:val="24"/>
        </w:rPr>
        <w:t xml:space="preserve"> </w:t>
      </w:r>
    </w:p>
    <w:p w14:paraId="35595E55" w14:textId="36332ECA" w:rsidR="003F76EA" w:rsidRDefault="003F76EA" w:rsidP="1DED0C61">
      <w:pPr>
        <w:pStyle w:val="ListParagraph"/>
        <w:numPr>
          <w:ilvl w:val="2"/>
          <w:numId w:val="18"/>
        </w:numPr>
        <w:tabs>
          <w:tab w:val="left" w:pos="1561"/>
        </w:tabs>
        <w:spacing w:line="237" w:lineRule="auto"/>
        <w:ind w:right="345"/>
        <w:rPr>
          <w:sz w:val="24"/>
          <w:szCs w:val="24"/>
        </w:rPr>
      </w:pPr>
      <w:r w:rsidRPr="1DED0C61">
        <w:rPr>
          <w:sz w:val="24"/>
          <w:szCs w:val="24"/>
        </w:rPr>
        <w:t>Owner Applicants will be responsible to provide furniture</w:t>
      </w:r>
      <w:r w:rsidR="00C86116">
        <w:rPr>
          <w:sz w:val="24"/>
          <w:szCs w:val="24"/>
        </w:rPr>
        <w:t xml:space="preserve"> </w:t>
      </w:r>
      <w:proofErr w:type="gramStart"/>
      <w:r w:rsidR="00C86116">
        <w:rPr>
          <w:sz w:val="24"/>
          <w:szCs w:val="24"/>
        </w:rPr>
        <w:t>including:</w:t>
      </w:r>
      <w:proofErr w:type="gramEnd"/>
      <w:r w:rsidR="00C86116">
        <w:rPr>
          <w:sz w:val="24"/>
          <w:szCs w:val="24"/>
        </w:rPr>
        <w:t xml:space="preserve"> </w:t>
      </w:r>
      <w:r w:rsidRPr="1DED0C61">
        <w:rPr>
          <w:sz w:val="24"/>
          <w:szCs w:val="24"/>
        </w:rPr>
        <w:t>bed</w:t>
      </w:r>
      <w:r w:rsidR="1EF68A51" w:rsidRPr="1DED0C61">
        <w:rPr>
          <w:sz w:val="24"/>
          <w:szCs w:val="24"/>
        </w:rPr>
        <w:t xml:space="preserve"> (frame &amp; mattress)</w:t>
      </w:r>
      <w:r w:rsidRPr="1DED0C61">
        <w:rPr>
          <w:sz w:val="24"/>
          <w:szCs w:val="24"/>
        </w:rPr>
        <w:t>, table, dresser</w:t>
      </w:r>
      <w:r w:rsidR="34E61201" w:rsidRPr="1DED0C61">
        <w:rPr>
          <w:sz w:val="24"/>
          <w:szCs w:val="24"/>
        </w:rPr>
        <w:t>, kitchen table, chairs, nightstand, and coffee table</w:t>
      </w:r>
      <w:r w:rsidRPr="1DED0C61">
        <w:rPr>
          <w:sz w:val="24"/>
          <w:szCs w:val="24"/>
        </w:rPr>
        <w:t>) in all PSH units.</w:t>
      </w:r>
    </w:p>
    <w:p w14:paraId="2D87EAB3" w14:textId="56F0B07B" w:rsidR="00C75E56" w:rsidRPr="004D5132" w:rsidRDefault="00C75E56" w:rsidP="008B43C1">
      <w:pPr>
        <w:pStyle w:val="ListParagraph"/>
        <w:numPr>
          <w:ilvl w:val="0"/>
          <w:numId w:val="18"/>
        </w:numPr>
        <w:tabs>
          <w:tab w:val="left" w:pos="1561"/>
        </w:tabs>
        <w:spacing w:line="237" w:lineRule="auto"/>
        <w:ind w:right="345"/>
        <w:rPr>
          <w:sz w:val="24"/>
          <w:szCs w:val="24"/>
        </w:rPr>
      </w:pPr>
      <w:r w:rsidRPr="004D5132">
        <w:rPr>
          <w:sz w:val="24"/>
          <w:szCs w:val="24"/>
        </w:rPr>
        <w:t>Rapid Housing</w:t>
      </w:r>
      <w:r w:rsidR="00C86116" w:rsidRPr="008B43C1">
        <w:rPr>
          <w:sz w:val="24"/>
          <w:szCs w:val="24"/>
        </w:rPr>
        <w:t xml:space="preserve"> models may include standard and micro-housing units with sleeping quarters, bath, and limited kitchen facilities.  Owner Applicant will be responsible for paying utilities in the housing </w:t>
      </w:r>
      <w:proofErr w:type="gramStart"/>
      <w:r w:rsidR="00C86116" w:rsidRPr="008B43C1">
        <w:rPr>
          <w:sz w:val="24"/>
          <w:szCs w:val="24"/>
        </w:rPr>
        <w:t>unit, and</w:t>
      </w:r>
      <w:proofErr w:type="gramEnd"/>
      <w:r w:rsidR="00C86116" w:rsidRPr="008B43C1">
        <w:rPr>
          <w:sz w:val="24"/>
          <w:szCs w:val="24"/>
        </w:rPr>
        <w:t xml:space="preserve"> will also be responsible to provide furniture for the housing unit similar to </w:t>
      </w:r>
      <w:r w:rsidR="004D5132" w:rsidRPr="008B43C1">
        <w:rPr>
          <w:sz w:val="24"/>
          <w:szCs w:val="24"/>
        </w:rPr>
        <w:t>contents listed above.</w:t>
      </w:r>
    </w:p>
    <w:p w14:paraId="64BB3F84" w14:textId="77777777" w:rsidR="00D359AA" w:rsidRDefault="00D359AA">
      <w:pPr>
        <w:pStyle w:val="BodyText"/>
        <w:spacing w:before="2"/>
      </w:pPr>
    </w:p>
    <w:p w14:paraId="7E80A6BB" w14:textId="77777777" w:rsidR="00D359AA" w:rsidRDefault="004619D1">
      <w:pPr>
        <w:pStyle w:val="Heading1"/>
        <w:numPr>
          <w:ilvl w:val="0"/>
          <w:numId w:val="18"/>
        </w:numPr>
        <w:tabs>
          <w:tab w:val="left" w:pos="580"/>
        </w:tabs>
        <w:spacing w:line="289" w:lineRule="exact"/>
        <w:ind w:left="580" w:hanging="358"/>
        <w:rPr>
          <w:color w:val="005A8A"/>
        </w:rPr>
      </w:pPr>
      <w:r>
        <w:rPr>
          <w:color w:val="005A8A"/>
        </w:rPr>
        <w:t>Eligible</w:t>
      </w:r>
      <w:r>
        <w:rPr>
          <w:color w:val="005A8A"/>
          <w:spacing w:val="-5"/>
        </w:rPr>
        <w:t xml:space="preserve"> </w:t>
      </w:r>
      <w:r>
        <w:rPr>
          <w:color w:val="005A8A"/>
        </w:rPr>
        <w:t>Development</w:t>
      </w:r>
      <w:r>
        <w:rPr>
          <w:color w:val="005A8A"/>
          <w:spacing w:val="-4"/>
        </w:rPr>
        <w:t xml:space="preserve"> </w:t>
      </w:r>
      <w:r>
        <w:rPr>
          <w:color w:val="005A8A"/>
          <w:spacing w:val="-2"/>
        </w:rPr>
        <w:t>Types</w:t>
      </w:r>
    </w:p>
    <w:p w14:paraId="288956D6" w14:textId="77777777" w:rsidR="00D359AA" w:rsidRDefault="004619D1">
      <w:pPr>
        <w:pStyle w:val="BodyText"/>
        <w:ind w:left="222" w:right="339"/>
        <w:jc w:val="both"/>
      </w:pPr>
      <w:proofErr w:type="spellStart"/>
      <w:r>
        <w:t>HomeFirst</w:t>
      </w:r>
      <w:proofErr w:type="spellEnd"/>
      <w:r>
        <w:t xml:space="preserve"> capital and service funding is available for acquisition, new construction or rehabilitation, and services in the following types of developments that include PSH:</w:t>
      </w:r>
    </w:p>
    <w:p w14:paraId="37D50FCF" w14:textId="77777777" w:rsidR="00D359AA" w:rsidRDefault="004619D1">
      <w:pPr>
        <w:pStyle w:val="ListParagraph"/>
        <w:numPr>
          <w:ilvl w:val="1"/>
          <w:numId w:val="18"/>
        </w:numPr>
        <w:tabs>
          <w:tab w:val="left" w:pos="841"/>
        </w:tabs>
        <w:spacing w:line="305" w:lineRule="exact"/>
        <w:jc w:val="left"/>
        <w:rPr>
          <w:sz w:val="24"/>
        </w:rPr>
      </w:pPr>
      <w:r w:rsidRPr="1DED0C61">
        <w:rPr>
          <w:sz w:val="24"/>
          <w:szCs w:val="24"/>
        </w:rPr>
        <w:t>Developments</w:t>
      </w:r>
      <w:r w:rsidRPr="1DED0C61">
        <w:rPr>
          <w:spacing w:val="-7"/>
          <w:sz w:val="24"/>
          <w:szCs w:val="24"/>
        </w:rPr>
        <w:t xml:space="preserve"> </w:t>
      </w:r>
      <w:r w:rsidRPr="1DED0C61">
        <w:rPr>
          <w:sz w:val="24"/>
          <w:szCs w:val="24"/>
        </w:rPr>
        <w:t>that</w:t>
      </w:r>
      <w:r w:rsidRPr="1DED0C61">
        <w:rPr>
          <w:spacing w:val="-4"/>
          <w:sz w:val="24"/>
          <w:szCs w:val="24"/>
        </w:rPr>
        <w:t xml:space="preserve"> </w:t>
      </w:r>
      <w:r w:rsidRPr="1DED0C61">
        <w:rPr>
          <w:sz w:val="24"/>
          <w:szCs w:val="24"/>
        </w:rPr>
        <w:t>propose</w:t>
      </w:r>
      <w:r w:rsidRPr="1DED0C61">
        <w:rPr>
          <w:spacing w:val="1"/>
          <w:sz w:val="24"/>
          <w:szCs w:val="24"/>
        </w:rPr>
        <w:t xml:space="preserve"> </w:t>
      </w:r>
      <w:r w:rsidRPr="1DED0C61">
        <w:rPr>
          <w:b/>
          <w:bCs/>
          <w:sz w:val="24"/>
          <w:szCs w:val="24"/>
        </w:rPr>
        <w:t>100%</w:t>
      </w:r>
      <w:r w:rsidRPr="1DED0C61">
        <w:rPr>
          <w:b/>
          <w:bCs/>
          <w:spacing w:val="-4"/>
          <w:sz w:val="24"/>
          <w:szCs w:val="24"/>
        </w:rPr>
        <w:t xml:space="preserve"> </w:t>
      </w:r>
      <w:r w:rsidRPr="1DED0C61">
        <w:rPr>
          <w:sz w:val="24"/>
          <w:szCs w:val="24"/>
        </w:rPr>
        <w:t>PSH</w:t>
      </w:r>
      <w:r w:rsidRPr="1DED0C61">
        <w:rPr>
          <w:spacing w:val="-5"/>
          <w:sz w:val="24"/>
          <w:szCs w:val="24"/>
        </w:rPr>
        <w:t xml:space="preserve"> </w:t>
      </w:r>
      <w:r w:rsidRPr="1DED0C61">
        <w:rPr>
          <w:sz w:val="24"/>
          <w:szCs w:val="24"/>
        </w:rPr>
        <w:t>are</w:t>
      </w:r>
      <w:r w:rsidRPr="1DED0C61">
        <w:rPr>
          <w:spacing w:val="-4"/>
          <w:sz w:val="24"/>
          <w:szCs w:val="24"/>
        </w:rPr>
        <w:t xml:space="preserve"> </w:t>
      </w:r>
      <w:r w:rsidRPr="1DED0C61">
        <w:rPr>
          <w:sz w:val="24"/>
          <w:szCs w:val="24"/>
        </w:rPr>
        <w:t>eligible</w:t>
      </w:r>
      <w:r w:rsidRPr="1DED0C61">
        <w:rPr>
          <w:spacing w:val="-3"/>
          <w:sz w:val="24"/>
          <w:szCs w:val="24"/>
        </w:rPr>
        <w:t xml:space="preserve"> </w:t>
      </w:r>
      <w:r w:rsidRPr="1DED0C61">
        <w:rPr>
          <w:sz w:val="24"/>
          <w:szCs w:val="24"/>
        </w:rPr>
        <w:t>for</w:t>
      </w:r>
      <w:r w:rsidRPr="1DED0C61">
        <w:rPr>
          <w:spacing w:val="-2"/>
          <w:sz w:val="24"/>
          <w:szCs w:val="24"/>
        </w:rPr>
        <w:t xml:space="preserve"> </w:t>
      </w:r>
      <w:proofErr w:type="spellStart"/>
      <w:r w:rsidRPr="1DED0C61">
        <w:rPr>
          <w:sz w:val="24"/>
          <w:szCs w:val="24"/>
        </w:rPr>
        <w:t>HomeFirst</w:t>
      </w:r>
      <w:proofErr w:type="spellEnd"/>
      <w:r w:rsidRPr="1DED0C61">
        <w:rPr>
          <w:spacing w:val="-4"/>
          <w:sz w:val="24"/>
          <w:szCs w:val="24"/>
        </w:rPr>
        <w:t xml:space="preserve"> </w:t>
      </w:r>
      <w:r w:rsidRPr="1DED0C61">
        <w:rPr>
          <w:spacing w:val="-2"/>
          <w:sz w:val="24"/>
          <w:szCs w:val="24"/>
        </w:rPr>
        <w:t>funding,</w:t>
      </w:r>
    </w:p>
    <w:p w14:paraId="03CC374B" w14:textId="77777777" w:rsidR="00D359AA" w:rsidRDefault="004619D1">
      <w:pPr>
        <w:pStyle w:val="ListParagraph"/>
        <w:numPr>
          <w:ilvl w:val="1"/>
          <w:numId w:val="18"/>
        </w:numPr>
        <w:tabs>
          <w:tab w:val="left" w:pos="841"/>
        </w:tabs>
        <w:spacing w:line="305" w:lineRule="exact"/>
        <w:jc w:val="left"/>
        <w:rPr>
          <w:sz w:val="24"/>
        </w:rPr>
      </w:pPr>
      <w:r w:rsidRPr="1DED0C61">
        <w:rPr>
          <w:sz w:val="24"/>
          <w:szCs w:val="24"/>
        </w:rPr>
        <w:t>Developments</w:t>
      </w:r>
      <w:r w:rsidRPr="1DED0C61">
        <w:rPr>
          <w:spacing w:val="-6"/>
          <w:sz w:val="24"/>
          <w:szCs w:val="24"/>
        </w:rPr>
        <w:t xml:space="preserve"> </w:t>
      </w:r>
      <w:r w:rsidRPr="1DED0C61">
        <w:rPr>
          <w:sz w:val="24"/>
          <w:szCs w:val="24"/>
        </w:rPr>
        <w:t>that</w:t>
      </w:r>
      <w:r w:rsidRPr="1DED0C61">
        <w:rPr>
          <w:spacing w:val="-2"/>
          <w:sz w:val="24"/>
          <w:szCs w:val="24"/>
        </w:rPr>
        <w:t xml:space="preserve"> </w:t>
      </w:r>
      <w:r w:rsidRPr="1DED0C61">
        <w:rPr>
          <w:sz w:val="24"/>
          <w:szCs w:val="24"/>
        </w:rPr>
        <w:t>commit</w:t>
      </w:r>
      <w:r w:rsidRPr="1DED0C61">
        <w:rPr>
          <w:spacing w:val="2"/>
          <w:sz w:val="24"/>
          <w:szCs w:val="24"/>
        </w:rPr>
        <w:t xml:space="preserve"> </w:t>
      </w:r>
      <w:r w:rsidRPr="1DED0C61">
        <w:rPr>
          <w:b/>
          <w:bCs/>
          <w:sz w:val="24"/>
          <w:szCs w:val="24"/>
        </w:rPr>
        <w:t>to</w:t>
      </w:r>
      <w:r w:rsidRPr="1DED0C61">
        <w:rPr>
          <w:b/>
          <w:bCs/>
          <w:spacing w:val="-2"/>
          <w:sz w:val="24"/>
          <w:szCs w:val="24"/>
        </w:rPr>
        <w:t xml:space="preserve"> </w:t>
      </w:r>
      <w:r w:rsidRPr="1DED0C61">
        <w:rPr>
          <w:b/>
          <w:bCs/>
          <w:sz w:val="24"/>
          <w:szCs w:val="24"/>
        </w:rPr>
        <w:t>greater</w:t>
      </w:r>
      <w:r w:rsidRPr="1DED0C61">
        <w:rPr>
          <w:b/>
          <w:bCs/>
          <w:spacing w:val="-2"/>
          <w:sz w:val="24"/>
          <w:szCs w:val="24"/>
        </w:rPr>
        <w:t xml:space="preserve"> </w:t>
      </w:r>
      <w:r w:rsidRPr="1DED0C61">
        <w:rPr>
          <w:b/>
          <w:bCs/>
          <w:sz w:val="24"/>
          <w:szCs w:val="24"/>
        </w:rPr>
        <w:t>than</w:t>
      </w:r>
      <w:r w:rsidRPr="1DED0C61">
        <w:rPr>
          <w:b/>
          <w:bCs/>
          <w:spacing w:val="1"/>
          <w:sz w:val="24"/>
          <w:szCs w:val="24"/>
        </w:rPr>
        <w:t xml:space="preserve"> </w:t>
      </w:r>
      <w:r w:rsidRPr="1DED0C61">
        <w:rPr>
          <w:b/>
          <w:bCs/>
          <w:sz w:val="24"/>
          <w:szCs w:val="24"/>
        </w:rPr>
        <w:t>50%</w:t>
      </w:r>
      <w:r w:rsidRPr="1DED0C61">
        <w:rPr>
          <w:b/>
          <w:bCs/>
          <w:spacing w:val="-4"/>
          <w:sz w:val="24"/>
          <w:szCs w:val="24"/>
        </w:rPr>
        <w:t xml:space="preserve"> </w:t>
      </w:r>
      <w:r w:rsidRPr="1DED0C61">
        <w:rPr>
          <w:sz w:val="24"/>
          <w:szCs w:val="24"/>
        </w:rPr>
        <w:t>of</w:t>
      </w:r>
      <w:r w:rsidRPr="1DED0C61">
        <w:rPr>
          <w:spacing w:val="-3"/>
          <w:sz w:val="24"/>
          <w:szCs w:val="24"/>
        </w:rPr>
        <w:t xml:space="preserve"> </w:t>
      </w:r>
      <w:r w:rsidRPr="1DED0C61">
        <w:rPr>
          <w:sz w:val="24"/>
          <w:szCs w:val="24"/>
        </w:rPr>
        <w:t>the</w:t>
      </w:r>
      <w:r w:rsidRPr="1DED0C61">
        <w:rPr>
          <w:spacing w:val="-5"/>
          <w:sz w:val="24"/>
          <w:szCs w:val="24"/>
        </w:rPr>
        <w:t xml:space="preserve"> </w:t>
      </w:r>
      <w:r w:rsidRPr="1DED0C61">
        <w:rPr>
          <w:sz w:val="24"/>
          <w:szCs w:val="24"/>
        </w:rPr>
        <w:t>units</w:t>
      </w:r>
      <w:r w:rsidRPr="1DED0C61">
        <w:rPr>
          <w:spacing w:val="-4"/>
          <w:sz w:val="24"/>
          <w:szCs w:val="24"/>
        </w:rPr>
        <w:t xml:space="preserve"> </w:t>
      </w:r>
      <w:r w:rsidRPr="1DED0C61">
        <w:rPr>
          <w:sz w:val="24"/>
          <w:szCs w:val="24"/>
        </w:rPr>
        <w:t>as</w:t>
      </w:r>
      <w:r w:rsidRPr="1DED0C61">
        <w:rPr>
          <w:spacing w:val="-3"/>
          <w:sz w:val="24"/>
          <w:szCs w:val="24"/>
        </w:rPr>
        <w:t xml:space="preserve"> </w:t>
      </w:r>
      <w:r w:rsidRPr="1DED0C61">
        <w:rPr>
          <w:sz w:val="24"/>
          <w:szCs w:val="24"/>
        </w:rPr>
        <w:t>PSH</w:t>
      </w:r>
      <w:r w:rsidRPr="1DED0C61">
        <w:rPr>
          <w:spacing w:val="-5"/>
          <w:sz w:val="24"/>
          <w:szCs w:val="24"/>
        </w:rPr>
        <w:t xml:space="preserve"> </w:t>
      </w:r>
      <w:r w:rsidRPr="1DED0C61">
        <w:rPr>
          <w:spacing w:val="-2"/>
          <w:sz w:val="24"/>
          <w:szCs w:val="24"/>
        </w:rPr>
        <w:t>units.</w:t>
      </w:r>
    </w:p>
    <w:p w14:paraId="4C71E979" w14:textId="77777777" w:rsidR="00D359AA" w:rsidRDefault="004619D1">
      <w:pPr>
        <w:pStyle w:val="ListParagraph"/>
        <w:numPr>
          <w:ilvl w:val="1"/>
          <w:numId w:val="18"/>
        </w:numPr>
        <w:tabs>
          <w:tab w:val="left" w:pos="841"/>
        </w:tabs>
        <w:spacing w:line="305" w:lineRule="exact"/>
        <w:jc w:val="left"/>
        <w:rPr>
          <w:sz w:val="24"/>
        </w:rPr>
      </w:pPr>
      <w:r w:rsidRPr="1DED0C61">
        <w:rPr>
          <w:sz w:val="24"/>
          <w:szCs w:val="24"/>
        </w:rPr>
        <w:t>Developments</w:t>
      </w:r>
      <w:r w:rsidRPr="1DED0C61">
        <w:rPr>
          <w:spacing w:val="-6"/>
          <w:sz w:val="24"/>
          <w:szCs w:val="24"/>
        </w:rPr>
        <w:t xml:space="preserve"> </w:t>
      </w:r>
      <w:r w:rsidRPr="1DED0C61">
        <w:rPr>
          <w:sz w:val="24"/>
          <w:szCs w:val="24"/>
        </w:rPr>
        <w:t>that</w:t>
      </w:r>
      <w:r w:rsidRPr="1DED0C61">
        <w:rPr>
          <w:spacing w:val="2"/>
          <w:sz w:val="24"/>
          <w:szCs w:val="24"/>
        </w:rPr>
        <w:t xml:space="preserve"> </w:t>
      </w:r>
      <w:r w:rsidRPr="1DED0C61">
        <w:rPr>
          <w:sz w:val="24"/>
          <w:szCs w:val="24"/>
        </w:rPr>
        <w:t>commit</w:t>
      </w:r>
      <w:r w:rsidRPr="1DED0C61">
        <w:rPr>
          <w:spacing w:val="-3"/>
          <w:sz w:val="24"/>
          <w:szCs w:val="24"/>
        </w:rPr>
        <w:t xml:space="preserve"> </w:t>
      </w:r>
      <w:r w:rsidRPr="1DED0C61">
        <w:rPr>
          <w:sz w:val="24"/>
          <w:szCs w:val="24"/>
        </w:rPr>
        <w:t xml:space="preserve">to </w:t>
      </w:r>
      <w:r w:rsidRPr="1DED0C61">
        <w:rPr>
          <w:b/>
          <w:bCs/>
          <w:sz w:val="24"/>
          <w:szCs w:val="24"/>
        </w:rPr>
        <w:t>greater</w:t>
      </w:r>
      <w:r w:rsidRPr="1DED0C61">
        <w:rPr>
          <w:b/>
          <w:bCs/>
          <w:spacing w:val="-3"/>
          <w:sz w:val="24"/>
          <w:szCs w:val="24"/>
        </w:rPr>
        <w:t xml:space="preserve"> </w:t>
      </w:r>
      <w:r w:rsidRPr="1DED0C61">
        <w:rPr>
          <w:b/>
          <w:bCs/>
          <w:sz w:val="24"/>
          <w:szCs w:val="24"/>
        </w:rPr>
        <w:t>than</w:t>
      </w:r>
      <w:r w:rsidRPr="1DED0C61">
        <w:rPr>
          <w:b/>
          <w:bCs/>
          <w:spacing w:val="-2"/>
          <w:sz w:val="24"/>
          <w:szCs w:val="24"/>
        </w:rPr>
        <w:t xml:space="preserve"> </w:t>
      </w:r>
      <w:r w:rsidRPr="1DED0C61">
        <w:rPr>
          <w:b/>
          <w:bCs/>
          <w:sz w:val="24"/>
          <w:szCs w:val="24"/>
        </w:rPr>
        <w:t>20%</w:t>
      </w:r>
      <w:r w:rsidRPr="1DED0C61">
        <w:rPr>
          <w:b/>
          <w:bCs/>
          <w:spacing w:val="-3"/>
          <w:sz w:val="24"/>
          <w:szCs w:val="24"/>
        </w:rPr>
        <w:t xml:space="preserve"> </w:t>
      </w:r>
      <w:r w:rsidRPr="1DED0C61">
        <w:rPr>
          <w:sz w:val="24"/>
          <w:szCs w:val="24"/>
        </w:rPr>
        <w:t>of</w:t>
      </w:r>
      <w:r w:rsidRPr="1DED0C61">
        <w:rPr>
          <w:spacing w:val="-2"/>
          <w:sz w:val="24"/>
          <w:szCs w:val="24"/>
        </w:rPr>
        <w:t xml:space="preserve"> </w:t>
      </w:r>
      <w:r w:rsidRPr="1DED0C61">
        <w:rPr>
          <w:sz w:val="24"/>
          <w:szCs w:val="24"/>
        </w:rPr>
        <w:t>the</w:t>
      </w:r>
      <w:r w:rsidRPr="1DED0C61">
        <w:rPr>
          <w:spacing w:val="-4"/>
          <w:sz w:val="24"/>
          <w:szCs w:val="24"/>
        </w:rPr>
        <w:t xml:space="preserve"> </w:t>
      </w:r>
      <w:r w:rsidRPr="1DED0C61">
        <w:rPr>
          <w:sz w:val="24"/>
          <w:szCs w:val="24"/>
        </w:rPr>
        <w:t>units</w:t>
      </w:r>
      <w:r w:rsidRPr="1DED0C61">
        <w:rPr>
          <w:spacing w:val="-4"/>
          <w:sz w:val="24"/>
          <w:szCs w:val="24"/>
        </w:rPr>
        <w:t xml:space="preserve"> </w:t>
      </w:r>
      <w:r w:rsidRPr="1DED0C61">
        <w:rPr>
          <w:sz w:val="24"/>
          <w:szCs w:val="24"/>
        </w:rPr>
        <w:t>as</w:t>
      </w:r>
      <w:r w:rsidRPr="1DED0C61">
        <w:rPr>
          <w:spacing w:val="-2"/>
          <w:sz w:val="24"/>
          <w:szCs w:val="24"/>
        </w:rPr>
        <w:t xml:space="preserve"> </w:t>
      </w:r>
      <w:r w:rsidRPr="1DED0C61">
        <w:rPr>
          <w:sz w:val="24"/>
          <w:szCs w:val="24"/>
        </w:rPr>
        <w:t>PSH</w:t>
      </w:r>
      <w:r w:rsidRPr="1DED0C61">
        <w:rPr>
          <w:spacing w:val="-5"/>
          <w:sz w:val="24"/>
          <w:szCs w:val="24"/>
        </w:rPr>
        <w:t xml:space="preserve"> </w:t>
      </w:r>
      <w:r w:rsidRPr="1DED0C61">
        <w:rPr>
          <w:sz w:val="24"/>
          <w:szCs w:val="24"/>
        </w:rPr>
        <w:t>units,</w:t>
      </w:r>
      <w:r w:rsidRPr="1DED0C61">
        <w:rPr>
          <w:spacing w:val="-4"/>
          <w:sz w:val="24"/>
          <w:szCs w:val="24"/>
        </w:rPr>
        <w:t xml:space="preserve"> </w:t>
      </w:r>
      <w:r w:rsidRPr="1DED0C61">
        <w:rPr>
          <w:spacing w:val="-5"/>
          <w:sz w:val="24"/>
          <w:szCs w:val="24"/>
        </w:rPr>
        <w:t>or</w:t>
      </w:r>
    </w:p>
    <w:p w14:paraId="47F71E25" w14:textId="77777777" w:rsidR="00C75E56" w:rsidRPr="008B43C1" w:rsidRDefault="004619D1">
      <w:pPr>
        <w:pStyle w:val="ListParagraph"/>
        <w:numPr>
          <w:ilvl w:val="1"/>
          <w:numId w:val="18"/>
        </w:numPr>
        <w:tabs>
          <w:tab w:val="left" w:pos="841"/>
        </w:tabs>
        <w:ind w:left="481" w:right="345" w:firstLine="0"/>
        <w:jc w:val="left"/>
        <w:rPr>
          <w:i/>
          <w:sz w:val="24"/>
        </w:rPr>
      </w:pPr>
      <w:r w:rsidRPr="1DED0C61">
        <w:rPr>
          <w:sz w:val="24"/>
          <w:szCs w:val="24"/>
        </w:rPr>
        <w:t xml:space="preserve">A minimum commitment of </w:t>
      </w:r>
      <w:r w:rsidRPr="1DED0C61">
        <w:rPr>
          <w:b/>
          <w:bCs/>
          <w:sz w:val="24"/>
          <w:szCs w:val="24"/>
        </w:rPr>
        <w:t xml:space="preserve">at least 10% </w:t>
      </w:r>
      <w:r w:rsidRPr="1DED0C61">
        <w:rPr>
          <w:sz w:val="24"/>
          <w:szCs w:val="24"/>
        </w:rPr>
        <w:t xml:space="preserve">of the units within the development as PSH. </w:t>
      </w:r>
    </w:p>
    <w:p w14:paraId="0630E989" w14:textId="77777777" w:rsidR="00C75E56" w:rsidRPr="008B43C1" w:rsidRDefault="00C75E56">
      <w:pPr>
        <w:pStyle w:val="ListParagraph"/>
        <w:numPr>
          <w:ilvl w:val="1"/>
          <w:numId w:val="18"/>
        </w:numPr>
        <w:tabs>
          <w:tab w:val="left" w:pos="841"/>
        </w:tabs>
        <w:ind w:left="481" w:right="345" w:firstLine="0"/>
        <w:jc w:val="left"/>
        <w:rPr>
          <w:i/>
          <w:sz w:val="24"/>
        </w:rPr>
      </w:pPr>
      <w:r>
        <w:rPr>
          <w:sz w:val="24"/>
          <w:szCs w:val="24"/>
        </w:rPr>
        <w:t xml:space="preserve">Rapid Housing Developments must commit to 100% of housing units to </w:t>
      </w:r>
      <w:proofErr w:type="spellStart"/>
      <w:r>
        <w:rPr>
          <w:sz w:val="24"/>
          <w:szCs w:val="24"/>
        </w:rPr>
        <w:t>used</w:t>
      </w:r>
      <w:proofErr w:type="spellEnd"/>
      <w:r>
        <w:rPr>
          <w:sz w:val="24"/>
          <w:szCs w:val="24"/>
        </w:rPr>
        <w:t xml:space="preserve"> for the designated purpose.</w:t>
      </w:r>
    </w:p>
    <w:p w14:paraId="4E5CCD49" w14:textId="77777777" w:rsidR="00741218" w:rsidRDefault="00741218" w:rsidP="00C75E56">
      <w:pPr>
        <w:tabs>
          <w:tab w:val="left" w:pos="841"/>
        </w:tabs>
        <w:ind w:left="481" w:right="345"/>
        <w:rPr>
          <w:sz w:val="24"/>
          <w:szCs w:val="24"/>
        </w:rPr>
      </w:pPr>
    </w:p>
    <w:p w14:paraId="4916ADC2" w14:textId="02A9FD08" w:rsidR="00D359AA" w:rsidRPr="00741218" w:rsidRDefault="004619D1" w:rsidP="00C75E56">
      <w:pPr>
        <w:tabs>
          <w:tab w:val="left" w:pos="841"/>
        </w:tabs>
        <w:ind w:left="481" w:right="345"/>
        <w:rPr>
          <w:sz w:val="24"/>
          <w:szCs w:val="24"/>
        </w:rPr>
      </w:pPr>
      <w:r w:rsidRPr="00741218">
        <w:rPr>
          <w:sz w:val="24"/>
          <w:szCs w:val="24"/>
        </w:rPr>
        <w:t>Developments that propose less than the minimum commitment of 10% of the units for PSH will be reviewed on a case-by-case basis.</w:t>
      </w:r>
    </w:p>
    <w:p w14:paraId="45FA0973" w14:textId="77777777" w:rsidR="00943475" w:rsidRDefault="00943475" w:rsidP="00943475">
      <w:pPr>
        <w:pStyle w:val="BodyText"/>
        <w:spacing w:before="6"/>
        <w:ind w:left="222"/>
        <w:rPr>
          <w:b/>
          <w:i/>
          <w:color w:val="FF0000"/>
        </w:rPr>
      </w:pPr>
    </w:p>
    <w:p w14:paraId="69F3D634" w14:textId="40EC5F71" w:rsidR="0002450F" w:rsidRPr="00741218" w:rsidRDefault="0002450F">
      <w:pPr>
        <w:pStyle w:val="BodyText"/>
        <w:rPr>
          <w:i/>
        </w:rPr>
      </w:pPr>
      <w:r w:rsidRPr="00741218">
        <w:rPr>
          <w:b/>
          <w:i/>
        </w:rPr>
        <w:t xml:space="preserve">Update June 2024:  Limited resources remain under this NOFA.  </w:t>
      </w:r>
      <w:proofErr w:type="spellStart"/>
      <w:r w:rsidRPr="00741218">
        <w:rPr>
          <w:b/>
          <w:i/>
        </w:rPr>
        <w:t>HomeFirst</w:t>
      </w:r>
      <w:proofErr w:type="spellEnd"/>
      <w:r w:rsidRPr="00741218">
        <w:rPr>
          <w:b/>
          <w:i/>
        </w:rPr>
        <w:t xml:space="preserve"> will prioritize, in addition to eligibility criteria </w:t>
      </w:r>
      <w:proofErr w:type="gramStart"/>
      <w:r w:rsidRPr="00741218">
        <w:rPr>
          <w:b/>
          <w:i/>
        </w:rPr>
        <w:t>included herein,</w:t>
      </w:r>
      <w:proofErr w:type="gramEnd"/>
      <w:r w:rsidRPr="00741218">
        <w:rPr>
          <w:b/>
          <w:i/>
        </w:rPr>
        <w:t xml:space="preserve"> certain developments that provide 1) Rapid Housing </w:t>
      </w:r>
      <w:r w:rsidR="00741218">
        <w:rPr>
          <w:b/>
          <w:i/>
        </w:rPr>
        <w:t xml:space="preserve">(which may include transitional) </w:t>
      </w:r>
      <w:r w:rsidRPr="00741218">
        <w:rPr>
          <w:b/>
          <w:i/>
        </w:rPr>
        <w:t>and 2) PSH to include a higher number/percentage (#/%) of designated PSH units.  Priority will be given to developments that have capital resource commitments and can demonstrate a time schedule which can rapidly bring the units online to meet the housing need.</w:t>
      </w:r>
    </w:p>
    <w:p w14:paraId="76393CE1" w14:textId="77777777" w:rsidR="00741218" w:rsidRDefault="00741218">
      <w:pPr>
        <w:pStyle w:val="BodyText"/>
        <w:ind w:left="120" w:right="340"/>
        <w:jc w:val="both"/>
      </w:pPr>
    </w:p>
    <w:p w14:paraId="6718F821" w14:textId="593C37E5" w:rsidR="00D359AA" w:rsidRDefault="004619D1">
      <w:pPr>
        <w:pStyle w:val="BodyText"/>
        <w:ind w:left="120" w:right="340"/>
        <w:jc w:val="both"/>
      </w:pPr>
      <w:r>
        <w:t xml:space="preserve">The level of </w:t>
      </w:r>
      <w:proofErr w:type="spellStart"/>
      <w:r>
        <w:t>HomeFirst</w:t>
      </w:r>
      <w:proofErr w:type="spellEnd"/>
      <w:r>
        <w:t xml:space="preserve"> funding approved and awarded will be determined based on the commitment of PSH </w:t>
      </w:r>
      <w:r w:rsidR="0087465B">
        <w:t xml:space="preserve">and Rapid Housing </w:t>
      </w:r>
      <w:r>
        <w:t>units and demonstrated need for funding support.</w:t>
      </w:r>
      <w:r w:rsidR="00943475">
        <w:t xml:space="preserve"> A maximum of $40,000 per </w:t>
      </w:r>
      <w:proofErr w:type="spellStart"/>
      <w:r w:rsidR="00943475">
        <w:t>HomeFirst</w:t>
      </w:r>
      <w:proofErr w:type="spellEnd"/>
      <w:r w:rsidR="00943475">
        <w:t xml:space="preserve"> unit will be considered.</w:t>
      </w:r>
    </w:p>
    <w:p w14:paraId="43F3F2AA" w14:textId="5018AAEA" w:rsidR="00D359AA" w:rsidRDefault="004619D1">
      <w:pPr>
        <w:pStyle w:val="BodyText"/>
        <w:spacing w:before="293"/>
        <w:ind w:left="120" w:right="336"/>
        <w:jc w:val="both"/>
      </w:pPr>
      <w:proofErr w:type="spellStart"/>
      <w:r>
        <w:t>HomeFirst</w:t>
      </w:r>
      <w:proofErr w:type="spellEnd"/>
      <w:r>
        <w:rPr>
          <w:spacing w:val="-8"/>
        </w:rPr>
        <w:t xml:space="preserve"> </w:t>
      </w:r>
      <w:r>
        <w:t>seeks</w:t>
      </w:r>
      <w:r>
        <w:rPr>
          <w:spacing w:val="-9"/>
        </w:rPr>
        <w:t xml:space="preserve"> </w:t>
      </w:r>
      <w:r>
        <w:t>to</w:t>
      </w:r>
      <w:r>
        <w:rPr>
          <w:spacing w:val="-8"/>
        </w:rPr>
        <w:t xml:space="preserve"> </w:t>
      </w:r>
      <w:r>
        <w:t>support</w:t>
      </w:r>
      <w:r>
        <w:rPr>
          <w:spacing w:val="-8"/>
        </w:rPr>
        <w:t xml:space="preserve"> </w:t>
      </w:r>
      <w:r>
        <w:t>the</w:t>
      </w:r>
      <w:r>
        <w:rPr>
          <w:spacing w:val="-7"/>
        </w:rPr>
        <w:t xml:space="preserve"> </w:t>
      </w:r>
      <w:r>
        <w:t>City</w:t>
      </w:r>
      <w:r>
        <w:rPr>
          <w:spacing w:val="-9"/>
        </w:rPr>
        <w:t xml:space="preserve"> </w:t>
      </w:r>
      <w:r>
        <w:t>of</w:t>
      </w:r>
      <w:r>
        <w:rPr>
          <w:spacing w:val="-7"/>
        </w:rPr>
        <w:t xml:space="preserve"> </w:t>
      </w:r>
      <w:r>
        <w:t>Atlanta’s</w:t>
      </w:r>
      <w:r>
        <w:rPr>
          <w:spacing w:val="-9"/>
        </w:rPr>
        <w:t xml:space="preserve"> </w:t>
      </w:r>
      <w:r>
        <w:t>efforts</w:t>
      </w:r>
      <w:r>
        <w:rPr>
          <w:spacing w:val="-9"/>
        </w:rPr>
        <w:t xml:space="preserve"> </w:t>
      </w:r>
      <w:r>
        <w:t>to</w:t>
      </w:r>
      <w:r>
        <w:rPr>
          <w:spacing w:val="-8"/>
        </w:rPr>
        <w:t xml:space="preserve"> </w:t>
      </w:r>
      <w:r>
        <w:t>increase</w:t>
      </w:r>
      <w:r>
        <w:rPr>
          <w:spacing w:val="-8"/>
        </w:rPr>
        <w:t xml:space="preserve"> </w:t>
      </w:r>
      <w:r>
        <w:t>and</w:t>
      </w:r>
      <w:r>
        <w:rPr>
          <w:spacing w:val="-8"/>
        </w:rPr>
        <w:t xml:space="preserve"> </w:t>
      </w:r>
      <w:r>
        <w:t>broaden</w:t>
      </w:r>
      <w:r>
        <w:rPr>
          <w:spacing w:val="-10"/>
        </w:rPr>
        <w:t xml:space="preserve"> </w:t>
      </w:r>
      <w:r>
        <w:t>the</w:t>
      </w:r>
      <w:r>
        <w:rPr>
          <w:spacing w:val="-8"/>
        </w:rPr>
        <w:t xml:space="preserve"> </w:t>
      </w:r>
      <w:r>
        <w:t>availability</w:t>
      </w:r>
      <w:r>
        <w:rPr>
          <w:spacing w:val="-9"/>
        </w:rPr>
        <w:t xml:space="preserve"> </w:t>
      </w:r>
      <w:r>
        <w:t>of affordable housing to meet a range of income levels and needs that will include housing for the most vulnerable populations.</w:t>
      </w:r>
      <w:r>
        <w:rPr>
          <w:spacing w:val="40"/>
        </w:rPr>
        <w:t xml:space="preserve"> </w:t>
      </w:r>
      <w:r>
        <w:t xml:space="preserve">A proposed development may include PSH, </w:t>
      </w:r>
      <w:r w:rsidR="00001BE5">
        <w:t xml:space="preserve">Rapid Housing, </w:t>
      </w:r>
      <w:r>
        <w:t>affordable, and non- income restricted units.</w:t>
      </w:r>
    </w:p>
    <w:p w14:paraId="00B13416" w14:textId="77777777" w:rsidR="00D359AA" w:rsidRDefault="00D359AA">
      <w:pPr>
        <w:pStyle w:val="BodyText"/>
        <w:spacing w:before="8"/>
      </w:pPr>
    </w:p>
    <w:p w14:paraId="2927D8AE" w14:textId="77777777" w:rsidR="00D359AA" w:rsidRDefault="004619D1">
      <w:pPr>
        <w:pStyle w:val="Heading1"/>
        <w:numPr>
          <w:ilvl w:val="0"/>
          <w:numId w:val="18"/>
        </w:numPr>
        <w:tabs>
          <w:tab w:val="left" w:pos="580"/>
        </w:tabs>
        <w:spacing w:before="1" w:line="289" w:lineRule="exact"/>
        <w:ind w:left="580" w:hanging="358"/>
        <w:rPr>
          <w:color w:val="005A8A"/>
        </w:rPr>
      </w:pPr>
      <w:r>
        <w:rPr>
          <w:color w:val="005A8A"/>
        </w:rPr>
        <w:t>Target</w:t>
      </w:r>
      <w:r>
        <w:rPr>
          <w:color w:val="005A8A"/>
          <w:spacing w:val="-2"/>
        </w:rPr>
        <w:t xml:space="preserve"> Population</w:t>
      </w:r>
    </w:p>
    <w:p w14:paraId="78B056E3" w14:textId="6282640F" w:rsidR="00D359AA" w:rsidRDefault="004619D1">
      <w:pPr>
        <w:pStyle w:val="BodyText"/>
        <w:ind w:left="222" w:right="259"/>
        <w:jc w:val="both"/>
      </w:pPr>
      <w:r>
        <w:t xml:space="preserve">The populations targeted for the </w:t>
      </w:r>
      <w:proofErr w:type="spellStart"/>
      <w:r>
        <w:t>HomeFirst</w:t>
      </w:r>
      <w:proofErr w:type="spellEnd"/>
      <w:r>
        <w:t xml:space="preserve"> developments and units will include priority </w:t>
      </w:r>
      <w:r>
        <w:lastRenderedPageBreak/>
        <w:t>populations identified by the Continuum of Care and the Coordinated Entry process.</w:t>
      </w:r>
      <w:r>
        <w:rPr>
          <w:spacing w:val="40"/>
        </w:rPr>
        <w:t xml:space="preserve"> </w:t>
      </w:r>
      <w:r>
        <w:t>These populations will include:</w:t>
      </w:r>
    </w:p>
    <w:p w14:paraId="20023957" w14:textId="77777777" w:rsidR="00D359AA" w:rsidRDefault="00D359AA">
      <w:pPr>
        <w:pStyle w:val="BodyText"/>
        <w:spacing w:before="44" w:after="1"/>
        <w:rPr>
          <w:sz w:val="20"/>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6"/>
      </w:tblGrid>
      <w:tr w:rsidR="00D359AA" w14:paraId="162DF48F" w14:textId="77777777">
        <w:trPr>
          <w:trHeight w:val="292"/>
        </w:trPr>
        <w:tc>
          <w:tcPr>
            <w:tcW w:w="9436" w:type="dxa"/>
          </w:tcPr>
          <w:p w14:paraId="105E8C02" w14:textId="77777777" w:rsidR="00D359AA" w:rsidRDefault="004619D1">
            <w:pPr>
              <w:pStyle w:val="TableParagraph"/>
              <w:spacing w:before="0" w:line="272" w:lineRule="exact"/>
              <w:rPr>
                <w:b/>
                <w:sz w:val="24"/>
              </w:rPr>
            </w:pPr>
            <w:r>
              <w:rPr>
                <w:b/>
                <w:sz w:val="24"/>
              </w:rPr>
              <w:t>Target</w:t>
            </w:r>
            <w:r>
              <w:rPr>
                <w:b/>
                <w:spacing w:val="-2"/>
                <w:sz w:val="24"/>
              </w:rPr>
              <w:t xml:space="preserve"> Population</w:t>
            </w:r>
          </w:p>
        </w:tc>
      </w:tr>
      <w:tr w:rsidR="00D359AA" w14:paraId="6999442A" w14:textId="77777777">
        <w:trPr>
          <w:trHeight w:val="292"/>
        </w:trPr>
        <w:tc>
          <w:tcPr>
            <w:tcW w:w="9436" w:type="dxa"/>
          </w:tcPr>
          <w:p w14:paraId="7C0BBE87" w14:textId="77777777" w:rsidR="00D359AA" w:rsidRDefault="004619D1">
            <w:pPr>
              <w:pStyle w:val="TableParagraph"/>
              <w:spacing w:before="0" w:line="272" w:lineRule="exact"/>
              <w:rPr>
                <w:sz w:val="24"/>
              </w:rPr>
            </w:pPr>
            <w:r>
              <w:rPr>
                <w:sz w:val="24"/>
              </w:rPr>
              <w:t>Individuals</w:t>
            </w:r>
            <w:r>
              <w:rPr>
                <w:spacing w:val="-4"/>
                <w:sz w:val="24"/>
              </w:rPr>
              <w:t xml:space="preserve"> </w:t>
            </w:r>
            <w:r>
              <w:rPr>
                <w:sz w:val="24"/>
              </w:rPr>
              <w:t>experiencing</w:t>
            </w:r>
            <w:r>
              <w:rPr>
                <w:spacing w:val="-7"/>
                <w:sz w:val="24"/>
              </w:rPr>
              <w:t xml:space="preserve"> </w:t>
            </w:r>
            <w:r>
              <w:rPr>
                <w:sz w:val="24"/>
              </w:rPr>
              <w:t>chronic</w:t>
            </w:r>
            <w:r>
              <w:rPr>
                <w:spacing w:val="-8"/>
                <w:sz w:val="24"/>
              </w:rPr>
              <w:t xml:space="preserve"> </w:t>
            </w:r>
            <w:r>
              <w:rPr>
                <w:sz w:val="24"/>
              </w:rPr>
              <w:t>homelessness:</w:t>
            </w:r>
            <w:r>
              <w:rPr>
                <w:spacing w:val="-5"/>
                <w:sz w:val="24"/>
              </w:rPr>
              <w:t xml:space="preserve"> </w:t>
            </w:r>
            <w:r>
              <w:rPr>
                <w:sz w:val="24"/>
              </w:rPr>
              <w:t>including</w:t>
            </w:r>
            <w:r>
              <w:rPr>
                <w:spacing w:val="-5"/>
                <w:sz w:val="24"/>
              </w:rPr>
              <w:t xml:space="preserve"> </w:t>
            </w:r>
            <w:r>
              <w:rPr>
                <w:sz w:val="24"/>
              </w:rPr>
              <w:t>veterans</w:t>
            </w:r>
            <w:r>
              <w:rPr>
                <w:spacing w:val="-6"/>
                <w:sz w:val="24"/>
              </w:rPr>
              <w:t xml:space="preserve"> </w:t>
            </w:r>
            <w:r>
              <w:rPr>
                <w:sz w:val="24"/>
              </w:rPr>
              <w:t>and</w:t>
            </w:r>
            <w:r>
              <w:rPr>
                <w:spacing w:val="-6"/>
                <w:sz w:val="24"/>
              </w:rPr>
              <w:t xml:space="preserve"> </w:t>
            </w:r>
            <w:r>
              <w:rPr>
                <w:spacing w:val="-2"/>
                <w:sz w:val="24"/>
              </w:rPr>
              <w:t>seniors</w:t>
            </w:r>
          </w:p>
        </w:tc>
      </w:tr>
      <w:tr w:rsidR="00D359AA" w14:paraId="1A152BD2" w14:textId="77777777">
        <w:trPr>
          <w:trHeight w:val="294"/>
        </w:trPr>
        <w:tc>
          <w:tcPr>
            <w:tcW w:w="9436" w:type="dxa"/>
          </w:tcPr>
          <w:p w14:paraId="37D8FAAA" w14:textId="77777777" w:rsidR="00D359AA" w:rsidRDefault="004619D1">
            <w:pPr>
              <w:pStyle w:val="TableParagraph"/>
              <w:spacing w:before="1" w:line="273" w:lineRule="exact"/>
              <w:rPr>
                <w:sz w:val="24"/>
              </w:rPr>
            </w:pPr>
            <w:r>
              <w:rPr>
                <w:sz w:val="24"/>
              </w:rPr>
              <w:t>Families</w:t>
            </w:r>
            <w:r>
              <w:rPr>
                <w:spacing w:val="-6"/>
                <w:sz w:val="24"/>
              </w:rPr>
              <w:t xml:space="preserve"> </w:t>
            </w:r>
            <w:r>
              <w:rPr>
                <w:sz w:val="24"/>
              </w:rPr>
              <w:t>experiencing</w:t>
            </w:r>
            <w:r>
              <w:rPr>
                <w:spacing w:val="-4"/>
                <w:sz w:val="24"/>
              </w:rPr>
              <w:t xml:space="preserve"> </w:t>
            </w:r>
            <w:r>
              <w:rPr>
                <w:spacing w:val="-2"/>
                <w:sz w:val="24"/>
              </w:rPr>
              <w:t>homelessness</w:t>
            </w:r>
          </w:p>
        </w:tc>
      </w:tr>
      <w:tr w:rsidR="00D359AA" w14:paraId="382C5BEE" w14:textId="77777777">
        <w:trPr>
          <w:trHeight w:val="292"/>
        </w:trPr>
        <w:tc>
          <w:tcPr>
            <w:tcW w:w="9436" w:type="dxa"/>
          </w:tcPr>
          <w:p w14:paraId="393EC585" w14:textId="77777777" w:rsidR="00D359AA" w:rsidRDefault="004619D1">
            <w:pPr>
              <w:pStyle w:val="TableParagraph"/>
              <w:spacing w:before="0" w:line="272" w:lineRule="exact"/>
              <w:rPr>
                <w:sz w:val="24"/>
              </w:rPr>
            </w:pPr>
            <w:r>
              <w:rPr>
                <w:sz w:val="24"/>
              </w:rPr>
              <w:t>Transition</w:t>
            </w:r>
            <w:r>
              <w:rPr>
                <w:spacing w:val="-4"/>
                <w:sz w:val="24"/>
              </w:rPr>
              <w:t xml:space="preserve"> </w:t>
            </w:r>
            <w:r>
              <w:rPr>
                <w:sz w:val="24"/>
              </w:rPr>
              <w:t>Age</w:t>
            </w:r>
            <w:r>
              <w:rPr>
                <w:spacing w:val="-3"/>
                <w:sz w:val="24"/>
              </w:rPr>
              <w:t xml:space="preserve"> </w:t>
            </w:r>
            <w:r>
              <w:rPr>
                <w:sz w:val="24"/>
              </w:rPr>
              <w:t>Youth</w:t>
            </w:r>
            <w:r>
              <w:rPr>
                <w:spacing w:val="-3"/>
                <w:sz w:val="24"/>
              </w:rPr>
              <w:t xml:space="preserve"> </w:t>
            </w:r>
            <w:r>
              <w:rPr>
                <w:sz w:val="24"/>
              </w:rPr>
              <w:t>facing</w:t>
            </w:r>
            <w:r>
              <w:rPr>
                <w:spacing w:val="-2"/>
                <w:sz w:val="24"/>
              </w:rPr>
              <w:t xml:space="preserve"> homelessness</w:t>
            </w:r>
          </w:p>
        </w:tc>
      </w:tr>
    </w:tbl>
    <w:p w14:paraId="18CF806C" w14:textId="77777777" w:rsidR="00D359AA" w:rsidRDefault="00D359AA">
      <w:pPr>
        <w:pStyle w:val="BodyText"/>
        <w:spacing w:before="11"/>
      </w:pPr>
    </w:p>
    <w:p w14:paraId="6B7E633B" w14:textId="0A02F76F" w:rsidR="00D359AA" w:rsidRDefault="004619D1" w:rsidP="1DED0C61">
      <w:pPr>
        <w:pStyle w:val="ListParagraph"/>
        <w:numPr>
          <w:ilvl w:val="0"/>
          <w:numId w:val="18"/>
        </w:numPr>
        <w:tabs>
          <w:tab w:val="left" w:pos="580"/>
        </w:tabs>
        <w:spacing w:line="237" w:lineRule="auto"/>
        <w:ind w:left="222" w:right="133" w:firstLine="0"/>
        <w:rPr>
          <w:b/>
          <w:bCs/>
          <w:color w:val="005A8A"/>
          <w:sz w:val="24"/>
          <w:szCs w:val="24"/>
        </w:rPr>
      </w:pPr>
      <w:r w:rsidRPr="1DED0C61">
        <w:rPr>
          <w:b/>
          <w:bCs/>
          <w:color w:val="005A8A"/>
          <w:sz w:val="24"/>
          <w:szCs w:val="24"/>
        </w:rPr>
        <w:t xml:space="preserve">Geographic Diversity </w:t>
      </w:r>
      <w:proofErr w:type="spellStart"/>
      <w:r w:rsidRPr="1DED0C61">
        <w:rPr>
          <w:sz w:val="24"/>
          <w:szCs w:val="24"/>
        </w:rPr>
        <w:t>HomeFirst</w:t>
      </w:r>
      <w:proofErr w:type="spellEnd"/>
      <w:r w:rsidRPr="1DED0C61">
        <w:rPr>
          <w:spacing w:val="-8"/>
          <w:sz w:val="24"/>
          <w:szCs w:val="24"/>
        </w:rPr>
        <w:t xml:space="preserve"> </w:t>
      </w:r>
      <w:r w:rsidRPr="1DED0C61">
        <w:rPr>
          <w:sz w:val="24"/>
          <w:szCs w:val="24"/>
        </w:rPr>
        <w:t>Initiative</w:t>
      </w:r>
      <w:r w:rsidRPr="1DED0C61">
        <w:rPr>
          <w:spacing w:val="-9"/>
          <w:sz w:val="24"/>
          <w:szCs w:val="24"/>
        </w:rPr>
        <w:t xml:space="preserve"> </w:t>
      </w:r>
      <w:r w:rsidRPr="1DED0C61">
        <w:rPr>
          <w:sz w:val="24"/>
          <w:szCs w:val="24"/>
        </w:rPr>
        <w:t>seeks</w:t>
      </w:r>
      <w:r w:rsidRPr="1DED0C61">
        <w:rPr>
          <w:spacing w:val="-9"/>
          <w:sz w:val="24"/>
          <w:szCs w:val="24"/>
        </w:rPr>
        <w:t xml:space="preserve"> </w:t>
      </w:r>
      <w:r w:rsidRPr="1DED0C61">
        <w:rPr>
          <w:sz w:val="24"/>
          <w:szCs w:val="24"/>
        </w:rPr>
        <w:t>to</w:t>
      </w:r>
      <w:r w:rsidRPr="1DED0C61">
        <w:rPr>
          <w:spacing w:val="-8"/>
          <w:sz w:val="24"/>
          <w:szCs w:val="24"/>
        </w:rPr>
        <w:t xml:space="preserve"> </w:t>
      </w:r>
      <w:r w:rsidRPr="1DED0C61">
        <w:rPr>
          <w:sz w:val="24"/>
          <w:szCs w:val="24"/>
        </w:rPr>
        <w:t>increase</w:t>
      </w:r>
      <w:r w:rsidRPr="1DED0C61">
        <w:rPr>
          <w:spacing w:val="-11"/>
          <w:sz w:val="24"/>
          <w:szCs w:val="24"/>
        </w:rPr>
        <w:t xml:space="preserve"> </w:t>
      </w:r>
      <w:r w:rsidRPr="1DED0C61">
        <w:rPr>
          <w:sz w:val="24"/>
          <w:szCs w:val="24"/>
        </w:rPr>
        <w:t>the</w:t>
      </w:r>
      <w:r w:rsidRPr="1DED0C61">
        <w:rPr>
          <w:spacing w:val="-8"/>
          <w:sz w:val="24"/>
          <w:szCs w:val="24"/>
        </w:rPr>
        <w:t xml:space="preserve"> </w:t>
      </w:r>
      <w:r w:rsidRPr="1DED0C61">
        <w:rPr>
          <w:sz w:val="24"/>
          <w:szCs w:val="24"/>
        </w:rPr>
        <w:t>availability</w:t>
      </w:r>
      <w:r w:rsidRPr="1DED0C61">
        <w:rPr>
          <w:spacing w:val="-9"/>
          <w:sz w:val="24"/>
          <w:szCs w:val="24"/>
        </w:rPr>
        <w:t xml:space="preserve"> </w:t>
      </w:r>
      <w:r w:rsidRPr="1DED0C61">
        <w:rPr>
          <w:sz w:val="24"/>
          <w:szCs w:val="24"/>
        </w:rPr>
        <w:t>of</w:t>
      </w:r>
      <w:r w:rsidRPr="1DED0C61">
        <w:rPr>
          <w:spacing w:val="-7"/>
          <w:sz w:val="24"/>
          <w:szCs w:val="24"/>
        </w:rPr>
        <w:t xml:space="preserve"> </w:t>
      </w:r>
      <w:r w:rsidRPr="1DED0C61">
        <w:rPr>
          <w:sz w:val="24"/>
          <w:szCs w:val="24"/>
        </w:rPr>
        <w:t>PSH</w:t>
      </w:r>
      <w:r w:rsidRPr="1DED0C61">
        <w:rPr>
          <w:spacing w:val="-12"/>
          <w:sz w:val="24"/>
          <w:szCs w:val="24"/>
        </w:rPr>
        <w:t xml:space="preserve"> </w:t>
      </w:r>
      <w:r w:rsidRPr="1DED0C61">
        <w:rPr>
          <w:sz w:val="24"/>
          <w:szCs w:val="24"/>
        </w:rPr>
        <w:t>to</w:t>
      </w:r>
      <w:r w:rsidRPr="1DED0C61">
        <w:rPr>
          <w:spacing w:val="-8"/>
          <w:sz w:val="24"/>
          <w:szCs w:val="24"/>
        </w:rPr>
        <w:t xml:space="preserve"> </w:t>
      </w:r>
      <w:r w:rsidRPr="1DED0C61">
        <w:rPr>
          <w:sz w:val="24"/>
          <w:szCs w:val="24"/>
        </w:rPr>
        <w:t>meet</w:t>
      </w:r>
      <w:r w:rsidRPr="1DED0C61">
        <w:rPr>
          <w:spacing w:val="-8"/>
          <w:sz w:val="24"/>
          <w:szCs w:val="24"/>
        </w:rPr>
        <w:t xml:space="preserve"> </w:t>
      </w:r>
      <w:r w:rsidRPr="1DED0C61">
        <w:rPr>
          <w:sz w:val="24"/>
          <w:szCs w:val="24"/>
        </w:rPr>
        <w:t>the</w:t>
      </w:r>
      <w:r w:rsidRPr="1DED0C61">
        <w:rPr>
          <w:spacing w:val="-11"/>
          <w:sz w:val="24"/>
          <w:szCs w:val="24"/>
        </w:rPr>
        <w:t xml:space="preserve"> </w:t>
      </w:r>
      <w:r w:rsidRPr="1DED0C61">
        <w:rPr>
          <w:sz w:val="24"/>
          <w:szCs w:val="24"/>
        </w:rPr>
        <w:t>housing</w:t>
      </w:r>
      <w:r w:rsidRPr="1DED0C61">
        <w:rPr>
          <w:spacing w:val="-9"/>
          <w:sz w:val="24"/>
          <w:szCs w:val="24"/>
        </w:rPr>
        <w:t xml:space="preserve"> </w:t>
      </w:r>
      <w:r w:rsidRPr="1DED0C61">
        <w:rPr>
          <w:sz w:val="24"/>
          <w:szCs w:val="24"/>
        </w:rPr>
        <w:t>and</w:t>
      </w:r>
      <w:r w:rsidRPr="1DED0C61">
        <w:rPr>
          <w:spacing w:val="-8"/>
          <w:sz w:val="24"/>
          <w:szCs w:val="24"/>
        </w:rPr>
        <w:t xml:space="preserve"> </w:t>
      </w:r>
      <w:r w:rsidRPr="1DED0C61">
        <w:rPr>
          <w:sz w:val="24"/>
          <w:szCs w:val="24"/>
        </w:rPr>
        <w:t>service</w:t>
      </w:r>
      <w:r w:rsidRPr="1DED0C61">
        <w:rPr>
          <w:spacing w:val="-8"/>
          <w:sz w:val="24"/>
          <w:szCs w:val="24"/>
        </w:rPr>
        <w:t xml:space="preserve"> </w:t>
      </w:r>
      <w:r w:rsidRPr="1DED0C61">
        <w:rPr>
          <w:sz w:val="24"/>
          <w:szCs w:val="24"/>
        </w:rPr>
        <w:t>needs of</w:t>
      </w:r>
      <w:r w:rsidRPr="1DED0C61">
        <w:rPr>
          <w:spacing w:val="26"/>
          <w:sz w:val="24"/>
          <w:szCs w:val="24"/>
        </w:rPr>
        <w:t xml:space="preserve"> </w:t>
      </w:r>
      <w:r w:rsidRPr="1DED0C61">
        <w:rPr>
          <w:sz w:val="24"/>
          <w:szCs w:val="24"/>
        </w:rPr>
        <w:t>target</w:t>
      </w:r>
      <w:r w:rsidRPr="1DED0C61">
        <w:rPr>
          <w:spacing w:val="26"/>
          <w:sz w:val="24"/>
          <w:szCs w:val="24"/>
        </w:rPr>
        <w:t xml:space="preserve"> </w:t>
      </w:r>
      <w:r w:rsidRPr="1DED0C61">
        <w:rPr>
          <w:sz w:val="24"/>
          <w:szCs w:val="24"/>
        </w:rPr>
        <w:t>populations</w:t>
      </w:r>
      <w:r w:rsidRPr="1DED0C61">
        <w:rPr>
          <w:spacing w:val="26"/>
          <w:sz w:val="24"/>
          <w:szCs w:val="24"/>
        </w:rPr>
        <w:t xml:space="preserve"> </w:t>
      </w:r>
      <w:r w:rsidRPr="1DED0C61">
        <w:rPr>
          <w:sz w:val="24"/>
          <w:szCs w:val="24"/>
        </w:rPr>
        <w:t>in</w:t>
      </w:r>
      <w:r w:rsidRPr="1DED0C61">
        <w:rPr>
          <w:spacing w:val="25"/>
          <w:sz w:val="24"/>
          <w:szCs w:val="24"/>
        </w:rPr>
        <w:t xml:space="preserve"> </w:t>
      </w:r>
      <w:r w:rsidRPr="1DED0C61">
        <w:rPr>
          <w:sz w:val="24"/>
          <w:szCs w:val="24"/>
        </w:rPr>
        <w:t>a</w:t>
      </w:r>
      <w:r w:rsidRPr="1DED0C61">
        <w:rPr>
          <w:spacing w:val="27"/>
          <w:sz w:val="24"/>
          <w:szCs w:val="24"/>
        </w:rPr>
        <w:t xml:space="preserve"> </w:t>
      </w:r>
      <w:r w:rsidRPr="1DED0C61">
        <w:rPr>
          <w:sz w:val="24"/>
          <w:szCs w:val="24"/>
        </w:rPr>
        <w:t>range</w:t>
      </w:r>
      <w:r w:rsidRPr="1DED0C61">
        <w:rPr>
          <w:spacing w:val="25"/>
          <w:sz w:val="24"/>
          <w:szCs w:val="24"/>
        </w:rPr>
        <w:t xml:space="preserve"> </w:t>
      </w:r>
      <w:r w:rsidRPr="1DED0C61">
        <w:rPr>
          <w:sz w:val="24"/>
          <w:szCs w:val="24"/>
        </w:rPr>
        <w:t>of</w:t>
      </w:r>
      <w:r w:rsidRPr="1DED0C61">
        <w:rPr>
          <w:spacing w:val="28"/>
          <w:sz w:val="24"/>
          <w:szCs w:val="24"/>
        </w:rPr>
        <w:t xml:space="preserve"> </w:t>
      </w:r>
      <w:r w:rsidRPr="1DED0C61">
        <w:rPr>
          <w:sz w:val="24"/>
          <w:szCs w:val="24"/>
        </w:rPr>
        <w:t>communities</w:t>
      </w:r>
      <w:r w:rsidRPr="1DED0C61">
        <w:rPr>
          <w:spacing w:val="26"/>
          <w:sz w:val="24"/>
          <w:szCs w:val="24"/>
        </w:rPr>
        <w:t xml:space="preserve"> </w:t>
      </w:r>
      <w:r w:rsidRPr="1DED0C61">
        <w:rPr>
          <w:sz w:val="24"/>
          <w:szCs w:val="24"/>
        </w:rPr>
        <w:t>throughout</w:t>
      </w:r>
      <w:r w:rsidRPr="1DED0C61">
        <w:rPr>
          <w:spacing w:val="27"/>
          <w:sz w:val="24"/>
          <w:szCs w:val="24"/>
        </w:rPr>
        <w:t xml:space="preserve"> </w:t>
      </w:r>
      <w:r w:rsidRPr="1DED0C61">
        <w:rPr>
          <w:sz w:val="24"/>
          <w:szCs w:val="24"/>
        </w:rPr>
        <w:t>the</w:t>
      </w:r>
      <w:r w:rsidRPr="1DED0C61">
        <w:rPr>
          <w:spacing w:val="27"/>
          <w:sz w:val="24"/>
          <w:szCs w:val="24"/>
        </w:rPr>
        <w:t xml:space="preserve"> </w:t>
      </w:r>
      <w:r w:rsidRPr="1DED0C61">
        <w:rPr>
          <w:sz w:val="24"/>
          <w:szCs w:val="24"/>
        </w:rPr>
        <w:t>City</w:t>
      </w:r>
      <w:r w:rsidRPr="1DED0C61">
        <w:rPr>
          <w:spacing w:val="26"/>
          <w:sz w:val="24"/>
          <w:szCs w:val="24"/>
        </w:rPr>
        <w:t xml:space="preserve"> </w:t>
      </w:r>
      <w:r w:rsidRPr="1DED0C61">
        <w:rPr>
          <w:sz w:val="24"/>
          <w:szCs w:val="24"/>
        </w:rPr>
        <w:t>of</w:t>
      </w:r>
      <w:r w:rsidRPr="1DED0C61">
        <w:rPr>
          <w:spacing w:val="26"/>
          <w:sz w:val="24"/>
          <w:szCs w:val="24"/>
        </w:rPr>
        <w:t xml:space="preserve"> </w:t>
      </w:r>
      <w:r w:rsidRPr="1DED0C61">
        <w:rPr>
          <w:sz w:val="24"/>
          <w:szCs w:val="24"/>
        </w:rPr>
        <w:t>Atlanta.</w:t>
      </w:r>
      <w:r w:rsidRPr="1DED0C61">
        <w:rPr>
          <w:spacing w:val="80"/>
          <w:sz w:val="24"/>
          <w:szCs w:val="24"/>
        </w:rPr>
        <w:t xml:space="preserve"> </w:t>
      </w:r>
      <w:r w:rsidRPr="1DED0C61">
        <w:rPr>
          <w:sz w:val="24"/>
          <w:szCs w:val="24"/>
        </w:rPr>
        <w:t>Development proposals</w:t>
      </w:r>
      <w:r w:rsidRPr="1DED0C61">
        <w:rPr>
          <w:spacing w:val="-12"/>
          <w:sz w:val="24"/>
          <w:szCs w:val="24"/>
        </w:rPr>
        <w:t xml:space="preserve"> </w:t>
      </w:r>
      <w:r w:rsidRPr="1DED0C61">
        <w:rPr>
          <w:sz w:val="24"/>
          <w:szCs w:val="24"/>
        </w:rPr>
        <w:t>that</w:t>
      </w:r>
      <w:r w:rsidRPr="1DED0C61">
        <w:rPr>
          <w:spacing w:val="-11"/>
          <w:sz w:val="24"/>
          <w:szCs w:val="24"/>
        </w:rPr>
        <w:t xml:space="preserve"> </w:t>
      </w:r>
      <w:r w:rsidRPr="1DED0C61">
        <w:rPr>
          <w:sz w:val="24"/>
          <w:szCs w:val="24"/>
        </w:rPr>
        <w:t>can</w:t>
      </w:r>
      <w:r w:rsidRPr="1DED0C61">
        <w:rPr>
          <w:spacing w:val="-12"/>
          <w:sz w:val="24"/>
          <w:szCs w:val="24"/>
        </w:rPr>
        <w:t xml:space="preserve"> </w:t>
      </w:r>
      <w:r w:rsidRPr="1DED0C61">
        <w:rPr>
          <w:sz w:val="24"/>
          <w:szCs w:val="24"/>
        </w:rPr>
        <w:t>expand</w:t>
      </w:r>
      <w:r w:rsidRPr="1DED0C61">
        <w:rPr>
          <w:spacing w:val="-10"/>
          <w:sz w:val="24"/>
          <w:szCs w:val="24"/>
        </w:rPr>
        <w:t xml:space="preserve"> </w:t>
      </w:r>
      <w:r w:rsidRPr="1DED0C61">
        <w:rPr>
          <w:sz w:val="24"/>
          <w:szCs w:val="24"/>
        </w:rPr>
        <w:t>PSH</w:t>
      </w:r>
      <w:r w:rsidRPr="1DED0C61">
        <w:rPr>
          <w:spacing w:val="-12"/>
          <w:sz w:val="24"/>
          <w:szCs w:val="24"/>
        </w:rPr>
        <w:t xml:space="preserve"> </w:t>
      </w:r>
      <w:r w:rsidRPr="1DED0C61">
        <w:rPr>
          <w:sz w:val="24"/>
          <w:szCs w:val="24"/>
        </w:rPr>
        <w:t>by</w:t>
      </w:r>
      <w:r w:rsidRPr="1DED0C61">
        <w:rPr>
          <w:spacing w:val="-12"/>
          <w:sz w:val="24"/>
          <w:szCs w:val="24"/>
        </w:rPr>
        <w:t xml:space="preserve"> </w:t>
      </w:r>
      <w:r w:rsidRPr="1DED0C61">
        <w:rPr>
          <w:sz w:val="24"/>
          <w:szCs w:val="24"/>
        </w:rPr>
        <w:t>five</w:t>
      </w:r>
      <w:r w:rsidRPr="1DED0C61">
        <w:rPr>
          <w:spacing w:val="-12"/>
          <w:sz w:val="24"/>
          <w:szCs w:val="24"/>
        </w:rPr>
        <w:t xml:space="preserve"> </w:t>
      </w:r>
      <w:r w:rsidRPr="1DED0C61">
        <w:rPr>
          <w:sz w:val="24"/>
          <w:szCs w:val="24"/>
        </w:rPr>
        <w:t>(5)</w:t>
      </w:r>
      <w:r w:rsidRPr="1DED0C61">
        <w:rPr>
          <w:spacing w:val="-12"/>
          <w:sz w:val="24"/>
          <w:szCs w:val="24"/>
        </w:rPr>
        <w:t xml:space="preserve"> </w:t>
      </w:r>
      <w:r w:rsidRPr="1DED0C61">
        <w:rPr>
          <w:sz w:val="24"/>
          <w:szCs w:val="24"/>
        </w:rPr>
        <w:t>or</w:t>
      </w:r>
      <w:r w:rsidRPr="1DED0C61">
        <w:rPr>
          <w:spacing w:val="-12"/>
          <w:sz w:val="24"/>
          <w:szCs w:val="24"/>
        </w:rPr>
        <w:t xml:space="preserve"> </w:t>
      </w:r>
      <w:r w:rsidRPr="1DED0C61">
        <w:rPr>
          <w:sz w:val="24"/>
          <w:szCs w:val="24"/>
        </w:rPr>
        <w:t>more</w:t>
      </w:r>
      <w:r w:rsidRPr="1DED0C61">
        <w:rPr>
          <w:spacing w:val="-12"/>
          <w:sz w:val="24"/>
          <w:szCs w:val="24"/>
        </w:rPr>
        <w:t xml:space="preserve"> </w:t>
      </w:r>
      <w:r w:rsidRPr="1DED0C61">
        <w:rPr>
          <w:sz w:val="24"/>
          <w:szCs w:val="24"/>
        </w:rPr>
        <w:t>affordable</w:t>
      </w:r>
      <w:r w:rsidRPr="1DED0C61">
        <w:rPr>
          <w:spacing w:val="-12"/>
          <w:sz w:val="24"/>
          <w:szCs w:val="24"/>
        </w:rPr>
        <w:t xml:space="preserve"> </w:t>
      </w:r>
      <w:r w:rsidRPr="1DED0C61">
        <w:rPr>
          <w:sz w:val="24"/>
          <w:szCs w:val="24"/>
        </w:rPr>
        <w:t>housing</w:t>
      </w:r>
      <w:r w:rsidRPr="1DED0C61">
        <w:rPr>
          <w:spacing w:val="-12"/>
          <w:sz w:val="24"/>
          <w:szCs w:val="24"/>
        </w:rPr>
        <w:t xml:space="preserve"> </w:t>
      </w:r>
      <w:r w:rsidRPr="1DED0C61">
        <w:rPr>
          <w:sz w:val="24"/>
          <w:szCs w:val="24"/>
        </w:rPr>
        <w:t>units</w:t>
      </w:r>
      <w:r w:rsidRPr="1DED0C61">
        <w:rPr>
          <w:spacing w:val="-12"/>
          <w:sz w:val="24"/>
          <w:szCs w:val="24"/>
        </w:rPr>
        <w:t xml:space="preserve"> </w:t>
      </w:r>
      <w:r w:rsidRPr="1DED0C61">
        <w:rPr>
          <w:sz w:val="24"/>
          <w:szCs w:val="24"/>
        </w:rPr>
        <w:t>in</w:t>
      </w:r>
      <w:r w:rsidRPr="1DED0C61">
        <w:rPr>
          <w:spacing w:val="-11"/>
          <w:sz w:val="24"/>
          <w:szCs w:val="24"/>
        </w:rPr>
        <w:t xml:space="preserve"> </w:t>
      </w:r>
      <w:r w:rsidRPr="1DED0C61">
        <w:rPr>
          <w:sz w:val="24"/>
          <w:szCs w:val="24"/>
        </w:rPr>
        <w:t>communities</w:t>
      </w:r>
      <w:r w:rsidRPr="1DED0C61">
        <w:rPr>
          <w:spacing w:val="-12"/>
          <w:sz w:val="24"/>
          <w:szCs w:val="24"/>
        </w:rPr>
        <w:t xml:space="preserve"> </w:t>
      </w:r>
      <w:r w:rsidRPr="1DED0C61">
        <w:rPr>
          <w:sz w:val="24"/>
          <w:szCs w:val="24"/>
        </w:rPr>
        <w:t>without readily available affordable housing may receive bonus scoring consideration.</w:t>
      </w:r>
    </w:p>
    <w:p w14:paraId="6AB1D0E2" w14:textId="77777777" w:rsidR="00D359AA" w:rsidRDefault="004619D1">
      <w:pPr>
        <w:pStyle w:val="BodyText"/>
        <w:spacing w:before="2"/>
        <w:rPr>
          <w:sz w:val="13"/>
        </w:rPr>
      </w:pPr>
      <w:r>
        <w:rPr>
          <w:noProof/>
        </w:rPr>
        <mc:AlternateContent>
          <mc:Choice Requires="wps">
            <w:drawing>
              <wp:anchor distT="0" distB="0" distL="0" distR="0" simplePos="0" relativeHeight="487592960" behindDoc="1" locked="0" layoutInCell="1" allowOverlap="1" wp14:anchorId="33A1FF0E" wp14:editId="68C298D8">
                <wp:simplePos x="0" y="0"/>
                <wp:positionH relativeFrom="page">
                  <wp:posOffset>826008</wp:posOffset>
                </wp:positionH>
                <wp:positionV relativeFrom="paragraph">
                  <wp:posOffset>117319</wp:posOffset>
                </wp:positionV>
                <wp:extent cx="1829435"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4"/>
                              </a:lnTo>
                              <a:lnTo>
                                <a:pt x="1829435" y="914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1E1928EB">
              <v:shape id="Graphic 13" style="position:absolute;margin-left:65.05pt;margin-top:9.25pt;width:144.05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435,l,,,9144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" w14:anchorId="103E3196">
                <v:path arrowok="t"/>
                <w10:wrap type="topAndBottom" anchorx="page"/>
              </v:shape>
            </w:pict>
          </mc:Fallback>
        </mc:AlternateContent>
      </w:r>
    </w:p>
    <w:p w14:paraId="42A75115" w14:textId="77777777" w:rsidR="00D359AA" w:rsidRDefault="004619D1">
      <w:pPr>
        <w:spacing w:before="100"/>
        <w:ind w:left="120"/>
      </w:pPr>
      <w:r>
        <w:rPr>
          <w:sz w:val="20"/>
          <w:vertAlign w:val="superscript"/>
        </w:rPr>
        <w:t>4</w:t>
      </w:r>
      <w:r>
        <w:rPr>
          <w:spacing w:val="-7"/>
          <w:sz w:val="20"/>
        </w:rPr>
        <w:t xml:space="preserve"> </w:t>
      </w:r>
      <w:r>
        <w:rPr>
          <w:sz w:val="20"/>
        </w:rPr>
        <w:t>Detailed</w:t>
      </w:r>
      <w:r>
        <w:rPr>
          <w:spacing w:val="-6"/>
          <w:sz w:val="20"/>
        </w:rPr>
        <w:t xml:space="preserve"> </w:t>
      </w:r>
      <w:r>
        <w:rPr>
          <w:sz w:val="20"/>
        </w:rPr>
        <w:t>information</w:t>
      </w:r>
      <w:r>
        <w:rPr>
          <w:spacing w:val="-5"/>
          <w:sz w:val="20"/>
        </w:rPr>
        <w:t xml:space="preserve"> </w:t>
      </w:r>
      <w:r>
        <w:rPr>
          <w:sz w:val="20"/>
        </w:rPr>
        <w:t>on</w:t>
      </w:r>
      <w:r>
        <w:rPr>
          <w:spacing w:val="-6"/>
          <w:sz w:val="20"/>
        </w:rPr>
        <w:t xml:space="preserve"> </w:t>
      </w:r>
      <w:r>
        <w:rPr>
          <w:sz w:val="20"/>
        </w:rPr>
        <w:t>UFAS</w:t>
      </w:r>
      <w:r>
        <w:rPr>
          <w:spacing w:val="-7"/>
          <w:sz w:val="20"/>
        </w:rPr>
        <w:t xml:space="preserve"> </w:t>
      </w:r>
      <w:r>
        <w:rPr>
          <w:sz w:val="20"/>
        </w:rPr>
        <w:t>requirements</w:t>
      </w:r>
      <w:r>
        <w:rPr>
          <w:spacing w:val="-6"/>
          <w:sz w:val="20"/>
        </w:rPr>
        <w:t xml:space="preserve"> </w:t>
      </w:r>
      <w:r>
        <w:rPr>
          <w:sz w:val="20"/>
        </w:rPr>
        <w:t>can</w:t>
      </w:r>
      <w:r>
        <w:rPr>
          <w:spacing w:val="-6"/>
          <w:sz w:val="20"/>
        </w:rPr>
        <w:t xml:space="preserve"> </w:t>
      </w:r>
      <w:r>
        <w:rPr>
          <w:sz w:val="20"/>
        </w:rPr>
        <w:t>be</w:t>
      </w:r>
      <w:r>
        <w:rPr>
          <w:spacing w:val="-6"/>
          <w:sz w:val="20"/>
        </w:rPr>
        <w:t xml:space="preserve"> </w:t>
      </w:r>
      <w:r>
        <w:rPr>
          <w:sz w:val="20"/>
        </w:rPr>
        <w:t>found</w:t>
      </w:r>
      <w:r>
        <w:rPr>
          <w:spacing w:val="-3"/>
          <w:sz w:val="20"/>
        </w:rPr>
        <w:t xml:space="preserve"> </w:t>
      </w:r>
      <w:r>
        <w:rPr>
          <w:sz w:val="20"/>
        </w:rPr>
        <w:t>here:</w:t>
      </w:r>
      <w:r>
        <w:rPr>
          <w:spacing w:val="-2"/>
          <w:sz w:val="20"/>
        </w:rPr>
        <w:t xml:space="preserve"> </w:t>
      </w:r>
      <w:hyperlink r:id="rId18">
        <w:r>
          <w:rPr>
            <w:color w:val="0000FF"/>
            <w:u w:val="single" w:color="0000FF"/>
          </w:rPr>
          <w:t>UFAS</w:t>
        </w:r>
        <w:r>
          <w:rPr>
            <w:color w:val="0000FF"/>
            <w:spacing w:val="-8"/>
            <w:u w:val="single" w:color="0000FF"/>
          </w:rPr>
          <w:t xml:space="preserve"> </w:t>
        </w:r>
        <w:r>
          <w:rPr>
            <w:color w:val="0000FF"/>
            <w:u w:val="single" w:color="0000FF"/>
          </w:rPr>
          <w:t>(1984)</w:t>
        </w:r>
        <w:r>
          <w:rPr>
            <w:color w:val="0000FF"/>
            <w:spacing w:val="-6"/>
            <w:u w:val="single" w:color="0000FF"/>
          </w:rPr>
          <w:t xml:space="preserve"> </w:t>
        </w:r>
        <w:r>
          <w:rPr>
            <w:color w:val="0000FF"/>
            <w:u w:val="single" w:color="0000FF"/>
          </w:rPr>
          <w:t>(access-</w:t>
        </w:r>
        <w:r>
          <w:rPr>
            <w:color w:val="0000FF"/>
            <w:spacing w:val="-2"/>
            <w:u w:val="single" w:color="0000FF"/>
          </w:rPr>
          <w:t>board.gov)</w:t>
        </w:r>
      </w:hyperlink>
    </w:p>
    <w:p w14:paraId="27DE6A72" w14:textId="77777777" w:rsidR="00D359AA" w:rsidRDefault="00D359AA">
      <w:pPr>
        <w:sectPr w:rsidR="00D359AA" w:rsidSect="000143ED">
          <w:pgSz w:w="12240" w:h="15840"/>
          <w:pgMar w:top="1340" w:right="1160" w:bottom="1200" w:left="1180" w:header="0" w:footer="923" w:gutter="0"/>
          <w:cols w:space="720"/>
        </w:sectPr>
      </w:pPr>
    </w:p>
    <w:p w14:paraId="7DA7240B" w14:textId="77777777" w:rsidR="00D359AA" w:rsidRDefault="00D359AA">
      <w:pPr>
        <w:pStyle w:val="BodyText"/>
        <w:spacing w:before="7"/>
      </w:pPr>
    </w:p>
    <w:p w14:paraId="101EA479" w14:textId="77777777" w:rsidR="00D359AA" w:rsidRDefault="004619D1">
      <w:pPr>
        <w:pStyle w:val="Heading1"/>
        <w:numPr>
          <w:ilvl w:val="0"/>
          <w:numId w:val="18"/>
        </w:numPr>
        <w:tabs>
          <w:tab w:val="left" w:pos="580"/>
        </w:tabs>
        <w:ind w:left="580" w:hanging="358"/>
      </w:pPr>
      <w:r>
        <w:t>Community</w:t>
      </w:r>
      <w:r>
        <w:rPr>
          <w:spacing w:val="-4"/>
        </w:rPr>
        <w:t xml:space="preserve"> </w:t>
      </w:r>
      <w:r>
        <w:t>Engagement</w:t>
      </w:r>
      <w:r>
        <w:rPr>
          <w:spacing w:val="-3"/>
        </w:rPr>
        <w:t xml:space="preserve"> </w:t>
      </w:r>
      <w:r>
        <w:rPr>
          <w:spacing w:val="-2"/>
        </w:rPr>
        <w:t>Strategy</w:t>
      </w:r>
    </w:p>
    <w:p w14:paraId="02986DC8" w14:textId="7EC72F84" w:rsidR="00D359AA" w:rsidRDefault="004619D1">
      <w:pPr>
        <w:pStyle w:val="BodyText"/>
        <w:ind w:left="222" w:right="133"/>
        <w:jc w:val="both"/>
      </w:pPr>
      <w:r>
        <w:t>Applicants are required to design</w:t>
      </w:r>
      <w:r w:rsidR="0002450F">
        <w:t>, present</w:t>
      </w:r>
      <w:r>
        <w:t xml:space="preserve"> and implement a community engagement strategy to inform, seek</w:t>
      </w:r>
      <w:r>
        <w:rPr>
          <w:spacing w:val="-8"/>
        </w:rPr>
        <w:t xml:space="preserve"> </w:t>
      </w:r>
      <w:r>
        <w:t>support</w:t>
      </w:r>
      <w:r>
        <w:rPr>
          <w:spacing w:val="-9"/>
        </w:rPr>
        <w:t xml:space="preserve"> </w:t>
      </w:r>
      <w:r>
        <w:t>and</w:t>
      </w:r>
      <w:r>
        <w:rPr>
          <w:spacing w:val="-6"/>
        </w:rPr>
        <w:t xml:space="preserve"> </w:t>
      </w:r>
      <w:r>
        <w:t>address</w:t>
      </w:r>
      <w:r>
        <w:rPr>
          <w:spacing w:val="-8"/>
        </w:rPr>
        <w:t xml:space="preserve"> </w:t>
      </w:r>
      <w:r>
        <w:t>feedback</w:t>
      </w:r>
      <w:r>
        <w:rPr>
          <w:spacing w:val="-9"/>
        </w:rPr>
        <w:t xml:space="preserve"> </w:t>
      </w:r>
      <w:r>
        <w:t>or</w:t>
      </w:r>
      <w:r>
        <w:rPr>
          <w:spacing w:val="-9"/>
        </w:rPr>
        <w:t xml:space="preserve"> </w:t>
      </w:r>
      <w:r>
        <w:t>concerns</w:t>
      </w:r>
      <w:r>
        <w:rPr>
          <w:spacing w:val="-10"/>
        </w:rPr>
        <w:t xml:space="preserve"> </w:t>
      </w:r>
      <w:r>
        <w:t>that</w:t>
      </w:r>
      <w:r>
        <w:rPr>
          <w:spacing w:val="-9"/>
        </w:rPr>
        <w:t xml:space="preserve"> </w:t>
      </w:r>
      <w:r>
        <w:t>may</w:t>
      </w:r>
      <w:r>
        <w:rPr>
          <w:spacing w:val="-8"/>
        </w:rPr>
        <w:t xml:space="preserve"> </w:t>
      </w:r>
      <w:r>
        <w:t>be</w:t>
      </w:r>
      <w:r>
        <w:rPr>
          <w:spacing w:val="-7"/>
        </w:rPr>
        <w:t xml:space="preserve"> </w:t>
      </w:r>
      <w:r>
        <w:t>identified</w:t>
      </w:r>
      <w:r>
        <w:rPr>
          <w:spacing w:val="-9"/>
        </w:rPr>
        <w:t xml:space="preserve"> </w:t>
      </w:r>
      <w:r>
        <w:t>by</w:t>
      </w:r>
      <w:r>
        <w:rPr>
          <w:spacing w:val="-10"/>
        </w:rPr>
        <w:t xml:space="preserve"> </w:t>
      </w:r>
      <w:r>
        <w:t>community</w:t>
      </w:r>
      <w:r>
        <w:rPr>
          <w:spacing w:val="-8"/>
        </w:rPr>
        <w:t xml:space="preserve"> </w:t>
      </w:r>
      <w:r>
        <w:t>stakeholders with</w:t>
      </w:r>
      <w:r>
        <w:rPr>
          <w:spacing w:val="-10"/>
        </w:rPr>
        <w:t xml:space="preserve"> </w:t>
      </w:r>
      <w:r>
        <w:t>the</w:t>
      </w:r>
      <w:r>
        <w:rPr>
          <w:spacing w:val="-10"/>
        </w:rPr>
        <w:t xml:space="preserve"> </w:t>
      </w:r>
      <w:r>
        <w:t>proposed</w:t>
      </w:r>
      <w:r>
        <w:rPr>
          <w:spacing w:val="-10"/>
        </w:rPr>
        <w:t xml:space="preserve"> </w:t>
      </w:r>
      <w:r>
        <w:t>PSH</w:t>
      </w:r>
      <w:r>
        <w:rPr>
          <w:spacing w:val="-11"/>
        </w:rPr>
        <w:t xml:space="preserve"> </w:t>
      </w:r>
      <w:r>
        <w:t>development.</w:t>
      </w:r>
      <w:r>
        <w:rPr>
          <w:spacing w:val="37"/>
        </w:rPr>
        <w:t xml:space="preserve"> </w:t>
      </w:r>
      <w:r>
        <w:t>Prior</w:t>
      </w:r>
      <w:r>
        <w:rPr>
          <w:spacing w:val="-10"/>
        </w:rPr>
        <w:t xml:space="preserve"> </w:t>
      </w:r>
      <w:r>
        <w:t>experience</w:t>
      </w:r>
      <w:r>
        <w:rPr>
          <w:spacing w:val="-10"/>
        </w:rPr>
        <w:t xml:space="preserve"> </w:t>
      </w:r>
      <w:r>
        <w:t>in</w:t>
      </w:r>
      <w:r>
        <w:rPr>
          <w:spacing w:val="-10"/>
        </w:rPr>
        <w:t xml:space="preserve"> </w:t>
      </w:r>
      <w:r>
        <w:t>implementing</w:t>
      </w:r>
      <w:r>
        <w:rPr>
          <w:spacing w:val="-7"/>
        </w:rPr>
        <w:t xml:space="preserve"> </w:t>
      </w:r>
      <w:r>
        <w:t>a</w:t>
      </w:r>
      <w:r>
        <w:rPr>
          <w:spacing w:val="-12"/>
        </w:rPr>
        <w:t xml:space="preserve"> </w:t>
      </w:r>
      <w:r>
        <w:t>community</w:t>
      </w:r>
      <w:r>
        <w:rPr>
          <w:spacing w:val="-11"/>
        </w:rPr>
        <w:t xml:space="preserve"> </w:t>
      </w:r>
      <w:r>
        <w:t xml:space="preserve">engagement strategy will be considered as part of the </w:t>
      </w:r>
      <w:proofErr w:type="spellStart"/>
      <w:r>
        <w:t>HomeFirst</w:t>
      </w:r>
      <w:proofErr w:type="spellEnd"/>
      <w:r>
        <w:t xml:space="preserve"> application criteria.</w:t>
      </w:r>
    </w:p>
    <w:p w14:paraId="2CB8517F" w14:textId="77777777" w:rsidR="00D359AA" w:rsidRDefault="00D359AA">
      <w:pPr>
        <w:pStyle w:val="BodyText"/>
        <w:spacing w:before="15"/>
      </w:pPr>
    </w:p>
    <w:p w14:paraId="361B45B0" w14:textId="77777777" w:rsidR="00D359AA" w:rsidRDefault="004619D1">
      <w:pPr>
        <w:ind w:left="260"/>
        <w:jc w:val="both"/>
        <w:rPr>
          <w:b/>
          <w:sz w:val="28"/>
        </w:rPr>
      </w:pPr>
      <w:r>
        <w:rPr>
          <w:b/>
          <w:sz w:val="28"/>
        </w:rPr>
        <w:t>Section</w:t>
      </w:r>
      <w:r>
        <w:rPr>
          <w:b/>
          <w:spacing w:val="-4"/>
          <w:sz w:val="28"/>
        </w:rPr>
        <w:t xml:space="preserve"> </w:t>
      </w:r>
      <w:r>
        <w:rPr>
          <w:b/>
          <w:sz w:val="28"/>
        </w:rPr>
        <w:t>IV-</w:t>
      </w:r>
      <w:r>
        <w:rPr>
          <w:b/>
          <w:spacing w:val="-4"/>
          <w:sz w:val="28"/>
        </w:rPr>
        <w:t xml:space="preserve"> </w:t>
      </w:r>
      <w:r>
        <w:rPr>
          <w:b/>
          <w:sz w:val="28"/>
        </w:rPr>
        <w:t>Eligibility</w:t>
      </w:r>
      <w:r>
        <w:rPr>
          <w:b/>
          <w:spacing w:val="-6"/>
          <w:sz w:val="28"/>
        </w:rPr>
        <w:t xml:space="preserve"> </w:t>
      </w:r>
      <w:r>
        <w:rPr>
          <w:b/>
          <w:sz w:val="28"/>
        </w:rPr>
        <w:t>Standards</w:t>
      </w:r>
      <w:r>
        <w:rPr>
          <w:b/>
          <w:spacing w:val="-4"/>
          <w:sz w:val="28"/>
        </w:rPr>
        <w:t xml:space="preserve"> </w:t>
      </w:r>
      <w:r>
        <w:rPr>
          <w:b/>
          <w:sz w:val="28"/>
        </w:rPr>
        <w:t>for</w:t>
      </w:r>
      <w:r>
        <w:rPr>
          <w:b/>
          <w:spacing w:val="-2"/>
          <w:sz w:val="28"/>
        </w:rPr>
        <w:t xml:space="preserve"> Applicants</w:t>
      </w:r>
    </w:p>
    <w:p w14:paraId="4F4D4588" w14:textId="77777777" w:rsidR="00D359AA" w:rsidRDefault="004619D1">
      <w:pPr>
        <w:pStyle w:val="BodyText"/>
        <w:spacing w:line="75" w:lineRule="exact"/>
        <w:ind w:left="120"/>
        <w:rPr>
          <w:sz w:val="7"/>
        </w:rPr>
      </w:pPr>
      <w:r>
        <w:rPr>
          <w:noProof/>
          <w:position w:val="-1"/>
          <w:sz w:val="7"/>
        </w:rPr>
        <mc:AlternateContent>
          <mc:Choice Requires="wpg">
            <w:drawing>
              <wp:inline distT="0" distB="0" distL="0" distR="0" wp14:anchorId="0C6E91BB" wp14:editId="08D95EB2">
                <wp:extent cx="6143625" cy="57150"/>
                <wp:effectExtent l="9525" t="0" r="0"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7150"/>
                          <a:chOff x="0" y="0"/>
                          <a:chExt cx="6143625" cy="57150"/>
                        </a:xfrm>
                      </wpg:grpSpPr>
                      <wps:wsp>
                        <wps:cNvPr id="15" name="Graphic 15"/>
                        <wps:cNvSpPr/>
                        <wps:spPr>
                          <a:xfrm>
                            <a:off x="4572" y="4572"/>
                            <a:ext cx="6134100" cy="47625"/>
                          </a:xfrm>
                          <a:custGeom>
                            <a:avLst/>
                            <a:gdLst/>
                            <a:ahLst/>
                            <a:cxnLst/>
                            <a:rect l="l" t="t" r="r" b="b"/>
                            <a:pathLst>
                              <a:path w="6134100" h="47625">
                                <a:moveTo>
                                  <a:pt x="0" y="47625"/>
                                </a:moveTo>
                                <a:lnTo>
                                  <a:pt x="6134099" y="0"/>
                                </a:lnTo>
                              </a:path>
                            </a:pathLst>
                          </a:custGeom>
                          <a:ln w="9144">
                            <a:solidFill>
                              <a:srgbClr val="497DBA"/>
                            </a:solidFill>
                            <a:prstDash val="solid"/>
                          </a:ln>
                        </wps:spPr>
                        <wps:bodyPr wrap="square" lIns="0" tIns="0" rIns="0" bIns="0" rtlCol="0">
                          <a:prstTxWarp prst="textNoShape">
                            <a:avLst/>
                          </a:prstTxWarp>
                          <a:noAutofit/>
                        </wps:bodyPr>
                      </wps:wsp>
                    </wpg:wgp>
                  </a:graphicData>
                </a:graphic>
              </wp:inline>
            </w:drawing>
          </mc:Choice>
          <mc:Fallback xmlns:a="http://schemas.openxmlformats.org/drawingml/2006/main" xmlns:pic="http://schemas.openxmlformats.org/drawingml/2006/picture">
            <w:pict w14:anchorId="2753B552">
              <v:group id="Group 14" style="width:483.75pt;height:4.5pt;mso-position-horizontal-relative:char;mso-position-vertical-relative:line" coordsize="61436,571" o:spid="_x0000_s1026" w14:anchorId="6DDED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">
                <v:shape id="Graphic 15" style="position:absolute;left:45;top:45;width:61341;height:476;visibility:visible;mso-wrap-style:square;v-text-anchor:top" coordsize="6134100,47625" o:spid="_x0000_s1027" filled="f" strokecolor="#497dba" strokeweight=".72pt" path="m,47625l61340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">
                  <v:path arrowok="t"/>
                </v:shape>
                <w10:anchorlock/>
              </v:group>
            </w:pict>
          </mc:Fallback>
        </mc:AlternateContent>
      </w:r>
    </w:p>
    <w:p w14:paraId="62714F04" w14:textId="77777777" w:rsidR="00D359AA" w:rsidRDefault="004619D1">
      <w:pPr>
        <w:pStyle w:val="Heading1"/>
        <w:numPr>
          <w:ilvl w:val="0"/>
          <w:numId w:val="17"/>
        </w:numPr>
        <w:tabs>
          <w:tab w:val="left" w:pos="580"/>
        </w:tabs>
        <w:spacing w:before="245"/>
        <w:ind w:left="580" w:hanging="358"/>
      </w:pPr>
      <w:r>
        <w:rPr>
          <w:color w:val="005A8A"/>
        </w:rPr>
        <w:t>Applicant</w:t>
      </w:r>
      <w:r>
        <w:rPr>
          <w:color w:val="005A8A"/>
          <w:spacing w:val="-3"/>
        </w:rPr>
        <w:t xml:space="preserve"> </w:t>
      </w:r>
      <w:r>
        <w:rPr>
          <w:color w:val="005A8A"/>
          <w:spacing w:val="-2"/>
        </w:rPr>
        <w:t>Qualifications</w:t>
      </w:r>
    </w:p>
    <w:p w14:paraId="2FF139C6" w14:textId="0AC36A65" w:rsidR="00D359AA" w:rsidRDefault="004619D1">
      <w:pPr>
        <w:pStyle w:val="BodyText"/>
        <w:ind w:left="222" w:right="131"/>
        <w:jc w:val="both"/>
      </w:pPr>
      <w:proofErr w:type="spellStart"/>
      <w:r>
        <w:t>HomeFirst</w:t>
      </w:r>
      <w:proofErr w:type="spellEnd"/>
      <w:r>
        <w:rPr>
          <w:spacing w:val="-6"/>
        </w:rPr>
        <w:t xml:space="preserve"> </w:t>
      </w:r>
      <w:r>
        <w:t>seeks</w:t>
      </w:r>
      <w:r>
        <w:rPr>
          <w:spacing w:val="-9"/>
        </w:rPr>
        <w:t xml:space="preserve"> </w:t>
      </w:r>
      <w:r>
        <w:t>applicants</w:t>
      </w:r>
      <w:r>
        <w:rPr>
          <w:spacing w:val="-10"/>
        </w:rPr>
        <w:t xml:space="preserve"> </w:t>
      </w:r>
      <w:r>
        <w:t>from</w:t>
      </w:r>
      <w:r>
        <w:rPr>
          <w:spacing w:val="-8"/>
        </w:rPr>
        <w:t xml:space="preserve"> </w:t>
      </w:r>
      <w:r>
        <w:t>the</w:t>
      </w:r>
      <w:r>
        <w:rPr>
          <w:spacing w:val="-8"/>
        </w:rPr>
        <w:t xml:space="preserve"> </w:t>
      </w:r>
      <w:r>
        <w:t>non-profit</w:t>
      </w:r>
      <w:r>
        <w:rPr>
          <w:spacing w:val="-9"/>
        </w:rPr>
        <w:t xml:space="preserve"> </w:t>
      </w:r>
      <w:r>
        <w:t>and</w:t>
      </w:r>
      <w:r>
        <w:rPr>
          <w:spacing w:val="-10"/>
        </w:rPr>
        <w:t xml:space="preserve"> </w:t>
      </w:r>
      <w:r>
        <w:t>for-profit</w:t>
      </w:r>
      <w:r>
        <w:rPr>
          <w:spacing w:val="-9"/>
        </w:rPr>
        <w:t xml:space="preserve"> </w:t>
      </w:r>
      <w:r>
        <w:t>residential</w:t>
      </w:r>
      <w:r>
        <w:rPr>
          <w:spacing w:val="-10"/>
        </w:rPr>
        <w:t xml:space="preserve"> </w:t>
      </w:r>
      <w:r>
        <w:t>development</w:t>
      </w:r>
      <w:r>
        <w:rPr>
          <w:spacing w:val="-8"/>
        </w:rPr>
        <w:t xml:space="preserve"> </w:t>
      </w:r>
      <w:r>
        <w:t xml:space="preserve">community to </w:t>
      </w:r>
      <w:r>
        <w:t>construct and operate PSH</w:t>
      </w:r>
      <w:r w:rsidR="00903214">
        <w:t xml:space="preserve"> and Rapid Housing</w:t>
      </w:r>
      <w:r>
        <w:t>.</w:t>
      </w:r>
      <w:r>
        <w:rPr>
          <w:spacing w:val="40"/>
        </w:rPr>
        <w:t xml:space="preserve"> </w:t>
      </w:r>
      <w:r>
        <w:t>The eligible applicant must demonstrate the financial and management</w:t>
      </w:r>
      <w:r>
        <w:rPr>
          <w:spacing w:val="-9"/>
        </w:rPr>
        <w:t xml:space="preserve"> </w:t>
      </w:r>
      <w:r>
        <w:t>capacity</w:t>
      </w:r>
      <w:r>
        <w:rPr>
          <w:spacing w:val="-10"/>
        </w:rPr>
        <w:t xml:space="preserve"> </w:t>
      </w:r>
      <w:r>
        <w:t>and</w:t>
      </w:r>
      <w:r>
        <w:rPr>
          <w:spacing w:val="-9"/>
        </w:rPr>
        <w:t xml:space="preserve"> </w:t>
      </w:r>
      <w:r>
        <w:t>experience</w:t>
      </w:r>
      <w:r>
        <w:rPr>
          <w:spacing w:val="-9"/>
        </w:rPr>
        <w:t xml:space="preserve"> </w:t>
      </w:r>
      <w:r>
        <w:t>to</w:t>
      </w:r>
      <w:r>
        <w:rPr>
          <w:spacing w:val="-9"/>
        </w:rPr>
        <w:t xml:space="preserve"> </w:t>
      </w:r>
      <w:r>
        <w:t>carry</w:t>
      </w:r>
      <w:r>
        <w:rPr>
          <w:spacing w:val="-10"/>
        </w:rPr>
        <w:t xml:space="preserve"> </w:t>
      </w:r>
      <w:r>
        <w:t>out</w:t>
      </w:r>
      <w:r>
        <w:rPr>
          <w:spacing w:val="-11"/>
        </w:rPr>
        <w:t xml:space="preserve"> </w:t>
      </w:r>
      <w:r>
        <w:t>the</w:t>
      </w:r>
      <w:r>
        <w:rPr>
          <w:spacing w:val="-5"/>
        </w:rPr>
        <w:t xml:space="preserve"> </w:t>
      </w:r>
      <w:r>
        <w:t>development</w:t>
      </w:r>
      <w:r>
        <w:rPr>
          <w:spacing w:val="-8"/>
        </w:rPr>
        <w:t xml:space="preserve"> </w:t>
      </w:r>
      <w:r>
        <w:t>as</w:t>
      </w:r>
      <w:r>
        <w:rPr>
          <w:spacing w:val="-10"/>
        </w:rPr>
        <w:t xml:space="preserve"> </w:t>
      </w:r>
      <w:r>
        <w:t>detailed</w:t>
      </w:r>
      <w:r>
        <w:rPr>
          <w:spacing w:val="-8"/>
        </w:rPr>
        <w:t xml:space="preserve"> </w:t>
      </w:r>
      <w:r>
        <w:t>in</w:t>
      </w:r>
      <w:r>
        <w:rPr>
          <w:spacing w:val="-9"/>
        </w:rPr>
        <w:t xml:space="preserve"> </w:t>
      </w:r>
      <w:r>
        <w:t>its</w:t>
      </w:r>
      <w:r>
        <w:rPr>
          <w:spacing w:val="-8"/>
        </w:rPr>
        <w:t xml:space="preserve"> </w:t>
      </w:r>
      <w:r>
        <w:t>development application.</w:t>
      </w:r>
      <w:r>
        <w:rPr>
          <w:spacing w:val="40"/>
        </w:rPr>
        <w:t xml:space="preserve"> </w:t>
      </w:r>
      <w:r>
        <w:t>In addition, the applicant must demonstrate:</w:t>
      </w:r>
    </w:p>
    <w:p w14:paraId="54423B4B" w14:textId="77777777" w:rsidR="00D359AA" w:rsidRDefault="004619D1">
      <w:pPr>
        <w:pStyle w:val="ListParagraph"/>
        <w:numPr>
          <w:ilvl w:val="1"/>
          <w:numId w:val="17"/>
        </w:numPr>
        <w:tabs>
          <w:tab w:val="left" w:pos="841"/>
        </w:tabs>
        <w:spacing w:before="30"/>
        <w:ind w:right="369"/>
        <w:rPr>
          <w:sz w:val="24"/>
        </w:rPr>
      </w:pPr>
      <w:r>
        <w:rPr>
          <w:sz w:val="24"/>
        </w:rPr>
        <w:t xml:space="preserve">partnerships to provide residential services and property management either directly or via a </w:t>
      </w:r>
      <w:proofErr w:type="gramStart"/>
      <w:r>
        <w:rPr>
          <w:sz w:val="24"/>
        </w:rPr>
        <w:t>third party</w:t>
      </w:r>
      <w:proofErr w:type="gramEnd"/>
      <w:r>
        <w:rPr>
          <w:sz w:val="24"/>
        </w:rPr>
        <w:t xml:space="preserve"> contractor or non‐profit agency or must demonstrate a commitment to accommodating a broad array of services either on‐site or easily accessible.</w:t>
      </w:r>
    </w:p>
    <w:p w14:paraId="0BE98856" w14:textId="77777777" w:rsidR="00D359AA" w:rsidRDefault="004619D1">
      <w:pPr>
        <w:pStyle w:val="ListParagraph"/>
        <w:numPr>
          <w:ilvl w:val="1"/>
          <w:numId w:val="17"/>
        </w:numPr>
        <w:tabs>
          <w:tab w:val="left" w:pos="841"/>
        </w:tabs>
        <w:ind w:right="134"/>
        <w:jc w:val="left"/>
        <w:rPr>
          <w:sz w:val="24"/>
        </w:rPr>
      </w:pPr>
      <w:r>
        <w:rPr>
          <w:sz w:val="24"/>
        </w:rPr>
        <w:t>track</w:t>
      </w:r>
      <w:r>
        <w:rPr>
          <w:spacing w:val="-6"/>
          <w:sz w:val="24"/>
        </w:rPr>
        <w:t xml:space="preserve"> </w:t>
      </w:r>
      <w:r>
        <w:rPr>
          <w:sz w:val="24"/>
        </w:rPr>
        <w:t>record</w:t>
      </w:r>
      <w:r>
        <w:rPr>
          <w:spacing w:val="-6"/>
          <w:sz w:val="24"/>
        </w:rPr>
        <w:t xml:space="preserve"> </w:t>
      </w:r>
      <w:r>
        <w:rPr>
          <w:sz w:val="24"/>
        </w:rPr>
        <w:t>of</w:t>
      </w:r>
      <w:r>
        <w:rPr>
          <w:spacing w:val="-6"/>
          <w:sz w:val="24"/>
        </w:rPr>
        <w:t xml:space="preserve"> </w:t>
      </w:r>
      <w:r>
        <w:rPr>
          <w:sz w:val="24"/>
        </w:rPr>
        <w:t>providing</w:t>
      </w:r>
      <w:r>
        <w:rPr>
          <w:spacing w:val="-8"/>
          <w:sz w:val="24"/>
        </w:rPr>
        <w:t xml:space="preserve"> </w:t>
      </w:r>
      <w:r>
        <w:rPr>
          <w:sz w:val="24"/>
        </w:rPr>
        <w:t>affordable</w:t>
      </w:r>
      <w:r>
        <w:rPr>
          <w:spacing w:val="-7"/>
          <w:sz w:val="24"/>
        </w:rPr>
        <w:t xml:space="preserve"> </w:t>
      </w:r>
      <w:r>
        <w:rPr>
          <w:sz w:val="24"/>
        </w:rPr>
        <w:t>housing</w:t>
      </w:r>
      <w:r>
        <w:rPr>
          <w:spacing w:val="-8"/>
          <w:sz w:val="24"/>
        </w:rPr>
        <w:t xml:space="preserve"> </w:t>
      </w:r>
      <w:r>
        <w:rPr>
          <w:sz w:val="24"/>
        </w:rPr>
        <w:t>development</w:t>
      </w:r>
      <w:r>
        <w:rPr>
          <w:spacing w:val="-6"/>
          <w:sz w:val="24"/>
        </w:rPr>
        <w:t xml:space="preserve"> </w:t>
      </w:r>
      <w:r>
        <w:rPr>
          <w:sz w:val="24"/>
        </w:rPr>
        <w:t>and</w:t>
      </w:r>
      <w:r>
        <w:rPr>
          <w:spacing w:val="-6"/>
          <w:sz w:val="24"/>
        </w:rPr>
        <w:t xml:space="preserve"> </w:t>
      </w:r>
      <w:r>
        <w:rPr>
          <w:sz w:val="24"/>
        </w:rPr>
        <w:t>operations,</w:t>
      </w:r>
      <w:r>
        <w:rPr>
          <w:spacing w:val="-10"/>
          <w:sz w:val="24"/>
        </w:rPr>
        <w:t xml:space="preserve"> </w:t>
      </w:r>
      <w:r>
        <w:rPr>
          <w:sz w:val="24"/>
        </w:rPr>
        <w:t>and</w:t>
      </w:r>
      <w:r>
        <w:rPr>
          <w:spacing w:val="-6"/>
          <w:sz w:val="24"/>
        </w:rPr>
        <w:t xml:space="preserve"> </w:t>
      </w:r>
      <w:r>
        <w:rPr>
          <w:sz w:val="24"/>
        </w:rPr>
        <w:t>if</w:t>
      </w:r>
      <w:r>
        <w:rPr>
          <w:spacing w:val="-6"/>
          <w:sz w:val="24"/>
        </w:rPr>
        <w:t xml:space="preserve"> </w:t>
      </w:r>
      <w:r>
        <w:rPr>
          <w:sz w:val="24"/>
        </w:rPr>
        <w:t>applicable, housing for homeless and other vulnerable populations.</w:t>
      </w:r>
    </w:p>
    <w:p w14:paraId="192007C9" w14:textId="77777777" w:rsidR="00D359AA" w:rsidRDefault="004619D1">
      <w:pPr>
        <w:pStyle w:val="ListParagraph"/>
        <w:numPr>
          <w:ilvl w:val="1"/>
          <w:numId w:val="17"/>
        </w:numPr>
        <w:tabs>
          <w:tab w:val="left" w:pos="841"/>
        </w:tabs>
        <w:ind w:right="141"/>
        <w:jc w:val="left"/>
        <w:rPr>
          <w:sz w:val="24"/>
        </w:rPr>
      </w:pPr>
      <w:r>
        <w:rPr>
          <w:sz w:val="24"/>
        </w:rPr>
        <w:t>a record of being an equal opportunity employer, without any founded charges of unfair</w:t>
      </w:r>
      <w:r>
        <w:rPr>
          <w:spacing w:val="80"/>
          <w:sz w:val="24"/>
        </w:rPr>
        <w:t xml:space="preserve"> </w:t>
      </w:r>
      <w:r>
        <w:rPr>
          <w:sz w:val="24"/>
        </w:rPr>
        <w:t>hiring or promotions within the last ten years.</w:t>
      </w:r>
    </w:p>
    <w:p w14:paraId="7CD77ADD" w14:textId="77777777" w:rsidR="00D359AA" w:rsidRDefault="004619D1">
      <w:pPr>
        <w:pStyle w:val="ListParagraph"/>
        <w:numPr>
          <w:ilvl w:val="1"/>
          <w:numId w:val="17"/>
        </w:numPr>
        <w:tabs>
          <w:tab w:val="left" w:pos="841"/>
        </w:tabs>
        <w:ind w:right="138"/>
        <w:jc w:val="left"/>
        <w:rPr>
          <w:sz w:val="24"/>
        </w:rPr>
      </w:pPr>
      <w:r>
        <w:rPr>
          <w:sz w:val="24"/>
        </w:rPr>
        <w:t>compliance</w:t>
      </w:r>
      <w:r>
        <w:rPr>
          <w:spacing w:val="37"/>
          <w:sz w:val="24"/>
        </w:rPr>
        <w:t xml:space="preserve"> </w:t>
      </w:r>
      <w:r>
        <w:rPr>
          <w:sz w:val="24"/>
        </w:rPr>
        <w:t>with</w:t>
      </w:r>
      <w:r>
        <w:rPr>
          <w:spacing w:val="38"/>
          <w:sz w:val="24"/>
        </w:rPr>
        <w:t xml:space="preserve"> </w:t>
      </w:r>
      <w:r>
        <w:rPr>
          <w:sz w:val="24"/>
        </w:rPr>
        <w:t>City</w:t>
      </w:r>
      <w:r>
        <w:rPr>
          <w:spacing w:val="36"/>
          <w:sz w:val="24"/>
        </w:rPr>
        <w:t xml:space="preserve"> </w:t>
      </w:r>
      <w:r>
        <w:rPr>
          <w:sz w:val="24"/>
        </w:rPr>
        <w:t>of</w:t>
      </w:r>
      <w:r>
        <w:rPr>
          <w:spacing w:val="36"/>
          <w:sz w:val="24"/>
        </w:rPr>
        <w:t xml:space="preserve"> </w:t>
      </w:r>
      <w:r>
        <w:rPr>
          <w:sz w:val="24"/>
        </w:rPr>
        <w:t>Atlanta</w:t>
      </w:r>
      <w:r>
        <w:rPr>
          <w:spacing w:val="40"/>
          <w:sz w:val="24"/>
        </w:rPr>
        <w:t xml:space="preserve"> </w:t>
      </w:r>
      <w:r>
        <w:rPr>
          <w:sz w:val="24"/>
        </w:rPr>
        <w:t>and</w:t>
      </w:r>
      <w:r>
        <w:rPr>
          <w:spacing w:val="38"/>
          <w:sz w:val="24"/>
        </w:rPr>
        <w:t xml:space="preserve"> </w:t>
      </w:r>
      <w:r>
        <w:rPr>
          <w:sz w:val="24"/>
        </w:rPr>
        <w:t>State</w:t>
      </w:r>
      <w:r>
        <w:rPr>
          <w:spacing w:val="35"/>
          <w:sz w:val="24"/>
        </w:rPr>
        <w:t xml:space="preserve"> </w:t>
      </w:r>
      <w:r>
        <w:rPr>
          <w:sz w:val="24"/>
        </w:rPr>
        <w:t>of</w:t>
      </w:r>
      <w:r>
        <w:rPr>
          <w:spacing w:val="38"/>
          <w:sz w:val="24"/>
        </w:rPr>
        <w:t xml:space="preserve"> </w:t>
      </w:r>
      <w:r>
        <w:rPr>
          <w:sz w:val="24"/>
        </w:rPr>
        <w:t>Georgia</w:t>
      </w:r>
      <w:r>
        <w:rPr>
          <w:spacing w:val="40"/>
          <w:sz w:val="24"/>
        </w:rPr>
        <w:t xml:space="preserve"> </w:t>
      </w:r>
      <w:r>
        <w:rPr>
          <w:sz w:val="24"/>
        </w:rPr>
        <w:t>licensing</w:t>
      </w:r>
      <w:r>
        <w:rPr>
          <w:spacing w:val="37"/>
          <w:sz w:val="24"/>
        </w:rPr>
        <w:t xml:space="preserve"> </w:t>
      </w:r>
      <w:r>
        <w:rPr>
          <w:sz w:val="24"/>
        </w:rPr>
        <w:t>and</w:t>
      </w:r>
      <w:r>
        <w:rPr>
          <w:spacing w:val="38"/>
          <w:sz w:val="24"/>
        </w:rPr>
        <w:t xml:space="preserve"> </w:t>
      </w:r>
      <w:r>
        <w:rPr>
          <w:sz w:val="24"/>
        </w:rPr>
        <w:t>business</w:t>
      </w:r>
      <w:r>
        <w:rPr>
          <w:spacing w:val="37"/>
          <w:sz w:val="24"/>
        </w:rPr>
        <w:t xml:space="preserve"> </w:t>
      </w:r>
      <w:r>
        <w:rPr>
          <w:sz w:val="24"/>
        </w:rPr>
        <w:t xml:space="preserve">operations </w:t>
      </w:r>
      <w:r>
        <w:rPr>
          <w:spacing w:val="-2"/>
          <w:sz w:val="24"/>
        </w:rPr>
        <w:t>requirements.</w:t>
      </w:r>
    </w:p>
    <w:p w14:paraId="7191701C" w14:textId="77777777" w:rsidR="00D359AA" w:rsidRDefault="004619D1">
      <w:pPr>
        <w:pStyle w:val="BodyText"/>
        <w:spacing w:before="258"/>
        <w:ind w:left="260" w:right="135"/>
        <w:jc w:val="both"/>
      </w:pPr>
      <w:r>
        <w:t>The following are representative of the requirements to be considered a qualified developer and development project:</w:t>
      </w:r>
    </w:p>
    <w:p w14:paraId="7386DDE0" w14:textId="77777777" w:rsidR="00D359AA" w:rsidRDefault="004619D1">
      <w:pPr>
        <w:pStyle w:val="Heading1"/>
        <w:numPr>
          <w:ilvl w:val="0"/>
          <w:numId w:val="16"/>
        </w:numPr>
        <w:tabs>
          <w:tab w:val="left" w:pos="1199"/>
        </w:tabs>
        <w:spacing w:before="103" w:line="289" w:lineRule="exact"/>
        <w:ind w:left="1199" w:hanging="358"/>
      </w:pPr>
      <w:r>
        <w:t>Corporate</w:t>
      </w:r>
      <w:r>
        <w:rPr>
          <w:spacing w:val="-4"/>
        </w:rPr>
        <w:t xml:space="preserve"> </w:t>
      </w:r>
      <w:r>
        <w:rPr>
          <w:spacing w:val="-2"/>
        </w:rPr>
        <w:t>Structure</w:t>
      </w:r>
    </w:p>
    <w:p w14:paraId="17FAD662" w14:textId="77777777" w:rsidR="00D359AA" w:rsidRDefault="004619D1">
      <w:pPr>
        <w:pStyle w:val="BodyText"/>
        <w:ind w:left="841" w:right="461"/>
        <w:jc w:val="both"/>
      </w:pPr>
      <w:r>
        <w:t>Applicants can be a for‐profit or nonprofit entity. There is no requirement of a specific corporate or partnership structure. Multiple organizations may apply as a collaborative or joint venture; however, a lead entity must be designated. For the purposes of this Application, the lead entity must be the owner/developer of the development.</w:t>
      </w:r>
    </w:p>
    <w:p w14:paraId="0CFF38C2" w14:textId="77777777" w:rsidR="00D359AA" w:rsidRDefault="00D359AA">
      <w:pPr>
        <w:pStyle w:val="BodyText"/>
        <w:rPr>
          <w:sz w:val="20"/>
        </w:rPr>
      </w:pPr>
    </w:p>
    <w:p w14:paraId="36312512" w14:textId="77777777" w:rsidR="00D359AA" w:rsidRDefault="004619D1">
      <w:pPr>
        <w:pStyle w:val="BodyText"/>
        <w:spacing w:before="113"/>
        <w:rPr>
          <w:sz w:val="20"/>
        </w:rPr>
      </w:pPr>
      <w:r>
        <w:rPr>
          <w:noProof/>
        </w:rPr>
        <mc:AlternateContent>
          <mc:Choice Requires="wps">
            <w:drawing>
              <wp:anchor distT="0" distB="0" distL="0" distR="0" simplePos="0" relativeHeight="487593984" behindDoc="1" locked="0" layoutInCell="1" allowOverlap="1" wp14:anchorId="16128924" wp14:editId="6023DF93">
                <wp:simplePos x="0" y="0"/>
                <wp:positionH relativeFrom="page">
                  <wp:posOffset>826008</wp:posOffset>
                </wp:positionH>
                <wp:positionV relativeFrom="paragraph">
                  <wp:posOffset>242144</wp:posOffset>
                </wp:positionV>
                <wp:extent cx="1829435"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754C1486">
              <v:shape id="Graphic 16" style="position:absolute;margin-left:65.05pt;margin-top:19.05pt;width:144.05pt;height:.75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435,l,,,9143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" w14:anchorId="4E424EED">
                <v:path arrowok="t"/>
                <w10:wrap type="topAndBottom" anchorx="page"/>
              </v:shape>
            </w:pict>
          </mc:Fallback>
        </mc:AlternateContent>
      </w:r>
    </w:p>
    <w:p w14:paraId="1667FF08" w14:textId="77777777" w:rsidR="00D359AA" w:rsidRDefault="004619D1">
      <w:pPr>
        <w:spacing w:before="102"/>
        <w:ind w:left="120"/>
        <w:rPr>
          <w:sz w:val="20"/>
        </w:rPr>
      </w:pPr>
      <w:r>
        <w:rPr>
          <w:sz w:val="20"/>
          <w:vertAlign w:val="superscript"/>
        </w:rPr>
        <w:t>5</w:t>
      </w:r>
      <w:r>
        <w:rPr>
          <w:spacing w:val="-2"/>
          <w:sz w:val="20"/>
        </w:rPr>
        <w:t xml:space="preserve"> </w:t>
      </w:r>
      <w:hyperlink r:id="rId19">
        <w:r>
          <w:rPr>
            <w:color w:val="0000FF"/>
            <w:spacing w:val="-2"/>
            <w:sz w:val="20"/>
            <w:u w:val="single" w:color="0000FF"/>
          </w:rPr>
          <w:t>http://www.atlantaga.gov/Home/ShowDocument?id=2171</w:t>
        </w:r>
      </w:hyperlink>
    </w:p>
    <w:p w14:paraId="2EAF8111" w14:textId="77777777" w:rsidR="00D359AA" w:rsidRDefault="00D359AA">
      <w:pPr>
        <w:rPr>
          <w:sz w:val="20"/>
        </w:rPr>
        <w:sectPr w:rsidR="00D359AA" w:rsidSect="000143ED">
          <w:pgSz w:w="12240" w:h="15840"/>
          <w:pgMar w:top="1640" w:right="1160" w:bottom="1120" w:left="1180" w:header="0" w:footer="923" w:gutter="0"/>
          <w:cols w:space="720"/>
        </w:sectPr>
      </w:pPr>
    </w:p>
    <w:p w14:paraId="1DF734A2" w14:textId="77777777" w:rsidR="00D359AA" w:rsidRDefault="004619D1">
      <w:pPr>
        <w:pStyle w:val="Heading1"/>
        <w:numPr>
          <w:ilvl w:val="0"/>
          <w:numId w:val="16"/>
        </w:numPr>
        <w:tabs>
          <w:tab w:val="left" w:pos="1199"/>
        </w:tabs>
        <w:spacing w:before="26" w:line="289" w:lineRule="exact"/>
        <w:ind w:left="1199" w:hanging="358"/>
      </w:pPr>
      <w:r>
        <w:lastRenderedPageBreak/>
        <w:t>Good</w:t>
      </w:r>
      <w:r>
        <w:rPr>
          <w:spacing w:val="1"/>
        </w:rPr>
        <w:t xml:space="preserve"> </w:t>
      </w:r>
      <w:r>
        <w:rPr>
          <w:spacing w:val="-2"/>
        </w:rPr>
        <w:t>Standing</w:t>
      </w:r>
    </w:p>
    <w:p w14:paraId="2FAADAF5" w14:textId="77777777" w:rsidR="00D359AA" w:rsidRDefault="004619D1">
      <w:pPr>
        <w:pStyle w:val="BodyText"/>
        <w:ind w:left="841" w:right="312"/>
        <w:jc w:val="both"/>
      </w:pPr>
      <w:r>
        <w:t>Applicant shall submit applicable corporate documents of the lead partner and co- development</w:t>
      </w:r>
      <w:r>
        <w:rPr>
          <w:spacing w:val="-2"/>
        </w:rPr>
        <w:t xml:space="preserve"> </w:t>
      </w:r>
      <w:r>
        <w:t>entities,</w:t>
      </w:r>
      <w:r>
        <w:rPr>
          <w:spacing w:val="-3"/>
        </w:rPr>
        <w:t xml:space="preserve"> </w:t>
      </w:r>
      <w:r>
        <w:t>and</w:t>
      </w:r>
      <w:r>
        <w:rPr>
          <w:spacing w:val="-1"/>
        </w:rPr>
        <w:t xml:space="preserve"> </w:t>
      </w:r>
      <w:r>
        <w:t>include,</w:t>
      </w:r>
      <w:r>
        <w:rPr>
          <w:spacing w:val="-4"/>
        </w:rPr>
        <w:t xml:space="preserve"> </w:t>
      </w:r>
      <w:r>
        <w:t>as</w:t>
      </w:r>
      <w:r>
        <w:rPr>
          <w:spacing w:val="-3"/>
        </w:rPr>
        <w:t xml:space="preserve"> </w:t>
      </w:r>
      <w:r>
        <w:t>applicable,</w:t>
      </w:r>
      <w:r>
        <w:rPr>
          <w:spacing w:val="-7"/>
        </w:rPr>
        <w:t xml:space="preserve"> </w:t>
      </w:r>
      <w:r>
        <w:t>but</w:t>
      </w:r>
      <w:r>
        <w:rPr>
          <w:spacing w:val="-4"/>
        </w:rPr>
        <w:t xml:space="preserve"> </w:t>
      </w:r>
      <w:r>
        <w:t>not</w:t>
      </w:r>
      <w:r>
        <w:rPr>
          <w:spacing w:val="-4"/>
        </w:rPr>
        <w:t xml:space="preserve"> </w:t>
      </w:r>
      <w:r>
        <w:t>be</w:t>
      </w:r>
      <w:r>
        <w:rPr>
          <w:spacing w:val="-2"/>
        </w:rPr>
        <w:t xml:space="preserve"> </w:t>
      </w:r>
      <w:r>
        <w:t>limited</w:t>
      </w:r>
      <w:r>
        <w:rPr>
          <w:spacing w:val="-2"/>
        </w:rPr>
        <w:t xml:space="preserve"> </w:t>
      </w:r>
      <w:r>
        <w:t>to</w:t>
      </w:r>
      <w:r>
        <w:rPr>
          <w:spacing w:val="-2"/>
        </w:rPr>
        <w:t xml:space="preserve"> </w:t>
      </w:r>
      <w:r>
        <w:t>Certificate</w:t>
      </w:r>
      <w:r>
        <w:rPr>
          <w:spacing w:val="-2"/>
        </w:rPr>
        <w:t xml:space="preserve"> </w:t>
      </w:r>
      <w:r>
        <w:t>of</w:t>
      </w:r>
      <w:r>
        <w:rPr>
          <w:spacing w:val="-2"/>
        </w:rPr>
        <w:t xml:space="preserve"> </w:t>
      </w:r>
      <w:r>
        <w:t>Good Standing and Certification of 501(c)3 status.</w:t>
      </w:r>
    </w:p>
    <w:p w14:paraId="489EB402" w14:textId="77777777" w:rsidR="00D359AA" w:rsidRDefault="004619D1">
      <w:pPr>
        <w:pStyle w:val="BodyText"/>
        <w:spacing w:before="291"/>
        <w:ind w:left="841" w:right="314"/>
        <w:jc w:val="both"/>
      </w:pPr>
      <w:r>
        <w:t xml:space="preserve">Applicant must affirm that there are no defaults or negative collection actions relating to </w:t>
      </w:r>
      <w:r>
        <w:rPr>
          <w:spacing w:val="-2"/>
        </w:rPr>
        <w:t>any</w:t>
      </w:r>
      <w:r>
        <w:rPr>
          <w:spacing w:val="-7"/>
        </w:rPr>
        <w:t xml:space="preserve"> </w:t>
      </w:r>
      <w:r>
        <w:rPr>
          <w:spacing w:val="-2"/>
        </w:rPr>
        <w:t>financial</w:t>
      </w:r>
      <w:r>
        <w:rPr>
          <w:spacing w:val="-6"/>
        </w:rPr>
        <w:t xml:space="preserve"> </w:t>
      </w:r>
      <w:r>
        <w:rPr>
          <w:spacing w:val="-2"/>
        </w:rPr>
        <w:t>obligation,</w:t>
      </w:r>
      <w:r>
        <w:rPr>
          <w:spacing w:val="-6"/>
        </w:rPr>
        <w:t xml:space="preserve"> </w:t>
      </w:r>
      <w:r>
        <w:rPr>
          <w:spacing w:val="-2"/>
        </w:rPr>
        <w:t>either</w:t>
      </w:r>
      <w:r>
        <w:rPr>
          <w:spacing w:val="-9"/>
        </w:rPr>
        <w:t xml:space="preserve"> </w:t>
      </w:r>
      <w:r>
        <w:rPr>
          <w:spacing w:val="-2"/>
        </w:rPr>
        <w:t>to</w:t>
      </w:r>
      <w:r>
        <w:rPr>
          <w:spacing w:val="-4"/>
        </w:rPr>
        <w:t xml:space="preserve"> </w:t>
      </w:r>
      <w:r>
        <w:rPr>
          <w:spacing w:val="-2"/>
        </w:rPr>
        <w:t>the</w:t>
      </w:r>
      <w:r>
        <w:rPr>
          <w:spacing w:val="-5"/>
        </w:rPr>
        <w:t xml:space="preserve"> </w:t>
      </w:r>
      <w:r>
        <w:rPr>
          <w:spacing w:val="-2"/>
        </w:rPr>
        <w:t>City</w:t>
      </w:r>
      <w:r>
        <w:rPr>
          <w:spacing w:val="-7"/>
        </w:rPr>
        <w:t xml:space="preserve"> </w:t>
      </w:r>
      <w:r>
        <w:rPr>
          <w:spacing w:val="-2"/>
        </w:rPr>
        <w:t>of</w:t>
      </w:r>
      <w:r>
        <w:rPr>
          <w:spacing w:val="-5"/>
        </w:rPr>
        <w:t xml:space="preserve"> </w:t>
      </w:r>
      <w:r>
        <w:rPr>
          <w:spacing w:val="-2"/>
        </w:rPr>
        <w:t>Atlanta</w:t>
      </w:r>
      <w:r>
        <w:rPr>
          <w:spacing w:val="-5"/>
        </w:rPr>
        <w:t xml:space="preserve"> </w:t>
      </w:r>
      <w:r>
        <w:rPr>
          <w:spacing w:val="-2"/>
        </w:rPr>
        <w:t>or</w:t>
      </w:r>
      <w:r>
        <w:rPr>
          <w:spacing w:val="-5"/>
        </w:rPr>
        <w:t xml:space="preserve"> </w:t>
      </w:r>
      <w:r>
        <w:rPr>
          <w:spacing w:val="-2"/>
        </w:rPr>
        <w:t>to</w:t>
      </w:r>
      <w:r>
        <w:rPr>
          <w:spacing w:val="-5"/>
        </w:rPr>
        <w:t xml:space="preserve"> </w:t>
      </w:r>
      <w:r>
        <w:rPr>
          <w:spacing w:val="-2"/>
        </w:rPr>
        <w:t>any</w:t>
      </w:r>
      <w:r>
        <w:rPr>
          <w:spacing w:val="-7"/>
        </w:rPr>
        <w:t xml:space="preserve"> </w:t>
      </w:r>
      <w:r>
        <w:rPr>
          <w:spacing w:val="-2"/>
        </w:rPr>
        <w:t>other</w:t>
      </w:r>
      <w:r>
        <w:rPr>
          <w:spacing w:val="-5"/>
        </w:rPr>
        <w:t xml:space="preserve"> </w:t>
      </w:r>
      <w:r>
        <w:rPr>
          <w:spacing w:val="-2"/>
        </w:rPr>
        <w:t>public</w:t>
      </w:r>
      <w:r>
        <w:rPr>
          <w:spacing w:val="-7"/>
        </w:rPr>
        <w:t xml:space="preserve"> </w:t>
      </w:r>
      <w:r>
        <w:rPr>
          <w:spacing w:val="-2"/>
        </w:rPr>
        <w:t>agency</w:t>
      </w:r>
      <w:r>
        <w:rPr>
          <w:spacing w:val="-7"/>
        </w:rPr>
        <w:t xml:space="preserve"> </w:t>
      </w:r>
      <w:r>
        <w:rPr>
          <w:spacing w:val="-2"/>
        </w:rPr>
        <w:t>or</w:t>
      </w:r>
      <w:r>
        <w:rPr>
          <w:spacing w:val="-5"/>
        </w:rPr>
        <w:t xml:space="preserve"> </w:t>
      </w:r>
      <w:r>
        <w:rPr>
          <w:spacing w:val="-2"/>
        </w:rPr>
        <w:t xml:space="preserve">private </w:t>
      </w:r>
      <w:r>
        <w:t>lender.</w:t>
      </w:r>
      <w:r>
        <w:rPr>
          <w:spacing w:val="-10"/>
        </w:rPr>
        <w:t xml:space="preserve"> </w:t>
      </w:r>
      <w:r>
        <w:t>Any</w:t>
      </w:r>
      <w:r>
        <w:rPr>
          <w:spacing w:val="-10"/>
        </w:rPr>
        <w:t xml:space="preserve"> </w:t>
      </w:r>
      <w:r>
        <w:t>Applicant,</w:t>
      </w:r>
      <w:r>
        <w:rPr>
          <w:spacing w:val="-9"/>
        </w:rPr>
        <w:t xml:space="preserve"> </w:t>
      </w:r>
      <w:r>
        <w:t>developer</w:t>
      </w:r>
      <w:r>
        <w:rPr>
          <w:spacing w:val="-12"/>
        </w:rPr>
        <w:t xml:space="preserve"> </w:t>
      </w:r>
      <w:r>
        <w:t>or</w:t>
      </w:r>
      <w:r>
        <w:rPr>
          <w:spacing w:val="-9"/>
        </w:rPr>
        <w:t xml:space="preserve"> </w:t>
      </w:r>
      <w:r>
        <w:t>general</w:t>
      </w:r>
      <w:r>
        <w:rPr>
          <w:spacing w:val="-9"/>
        </w:rPr>
        <w:t xml:space="preserve"> </w:t>
      </w:r>
      <w:r>
        <w:t>contractor</w:t>
      </w:r>
      <w:r>
        <w:rPr>
          <w:spacing w:val="-9"/>
        </w:rPr>
        <w:t xml:space="preserve"> </w:t>
      </w:r>
      <w:r>
        <w:t>who</w:t>
      </w:r>
      <w:r>
        <w:rPr>
          <w:spacing w:val="-9"/>
        </w:rPr>
        <w:t xml:space="preserve"> </w:t>
      </w:r>
      <w:r>
        <w:t>is</w:t>
      </w:r>
      <w:r>
        <w:rPr>
          <w:spacing w:val="-12"/>
        </w:rPr>
        <w:t xml:space="preserve"> </w:t>
      </w:r>
      <w:r>
        <w:t>on</w:t>
      </w:r>
      <w:r>
        <w:rPr>
          <w:spacing w:val="-11"/>
        </w:rPr>
        <w:t xml:space="preserve"> </w:t>
      </w:r>
      <w:r>
        <w:t>the</w:t>
      </w:r>
      <w:r>
        <w:rPr>
          <w:spacing w:val="-9"/>
        </w:rPr>
        <w:t xml:space="preserve"> </w:t>
      </w:r>
      <w:r>
        <w:t>federal,</w:t>
      </w:r>
      <w:r>
        <w:rPr>
          <w:spacing w:val="-9"/>
        </w:rPr>
        <w:t xml:space="preserve"> </w:t>
      </w:r>
      <w:r>
        <w:t>state,</w:t>
      </w:r>
      <w:r>
        <w:rPr>
          <w:spacing w:val="-9"/>
        </w:rPr>
        <w:t xml:space="preserve"> </w:t>
      </w:r>
      <w:r>
        <w:t>county or city debarment list will not be allowed to participate. No Applicant, Developer or contractor</w:t>
      </w:r>
      <w:r>
        <w:rPr>
          <w:spacing w:val="-3"/>
        </w:rPr>
        <w:t xml:space="preserve"> </w:t>
      </w:r>
      <w:r>
        <w:t>with</w:t>
      </w:r>
      <w:r>
        <w:rPr>
          <w:spacing w:val="-3"/>
        </w:rPr>
        <w:t xml:space="preserve"> </w:t>
      </w:r>
      <w:r>
        <w:t>management</w:t>
      </w:r>
      <w:r>
        <w:rPr>
          <w:spacing w:val="-5"/>
        </w:rPr>
        <w:t xml:space="preserve"> </w:t>
      </w:r>
      <w:r>
        <w:t>or</w:t>
      </w:r>
      <w:r>
        <w:rPr>
          <w:spacing w:val="-3"/>
        </w:rPr>
        <w:t xml:space="preserve"> </w:t>
      </w:r>
      <w:r>
        <w:t>compliance</w:t>
      </w:r>
      <w:r>
        <w:rPr>
          <w:spacing w:val="-3"/>
        </w:rPr>
        <w:t xml:space="preserve"> </w:t>
      </w:r>
      <w:r>
        <w:t>issues</w:t>
      </w:r>
      <w:r>
        <w:rPr>
          <w:spacing w:val="-4"/>
        </w:rPr>
        <w:t xml:space="preserve"> </w:t>
      </w:r>
      <w:r>
        <w:t>outstanding</w:t>
      </w:r>
      <w:r>
        <w:rPr>
          <w:spacing w:val="-4"/>
        </w:rPr>
        <w:t xml:space="preserve"> </w:t>
      </w:r>
      <w:r>
        <w:t>with</w:t>
      </w:r>
      <w:r>
        <w:rPr>
          <w:spacing w:val="-5"/>
        </w:rPr>
        <w:t xml:space="preserve"> </w:t>
      </w:r>
      <w:r>
        <w:t>the</w:t>
      </w:r>
      <w:r>
        <w:rPr>
          <w:spacing w:val="-1"/>
        </w:rPr>
        <w:t xml:space="preserve"> </w:t>
      </w:r>
      <w:r>
        <w:t>City</w:t>
      </w:r>
      <w:r>
        <w:rPr>
          <w:spacing w:val="-4"/>
        </w:rPr>
        <w:t xml:space="preserve"> </w:t>
      </w:r>
      <w:r>
        <w:t>of</w:t>
      </w:r>
      <w:r>
        <w:rPr>
          <w:spacing w:val="-5"/>
        </w:rPr>
        <w:t xml:space="preserve"> </w:t>
      </w:r>
      <w:r>
        <w:t>Atlanta</w:t>
      </w:r>
      <w:r>
        <w:rPr>
          <w:spacing w:val="-3"/>
        </w:rPr>
        <w:t xml:space="preserve"> </w:t>
      </w:r>
      <w:r>
        <w:t>or other public agency will be allowed to participate.</w:t>
      </w:r>
    </w:p>
    <w:p w14:paraId="0B6C83C0" w14:textId="77777777" w:rsidR="00D359AA" w:rsidRDefault="00D359AA">
      <w:pPr>
        <w:pStyle w:val="BodyText"/>
        <w:spacing w:before="57"/>
      </w:pPr>
    </w:p>
    <w:p w14:paraId="5D071A1D" w14:textId="77777777" w:rsidR="00D359AA" w:rsidRDefault="004619D1">
      <w:pPr>
        <w:pStyle w:val="Heading1"/>
        <w:numPr>
          <w:ilvl w:val="0"/>
          <w:numId w:val="16"/>
        </w:numPr>
        <w:tabs>
          <w:tab w:val="left" w:pos="1199"/>
        </w:tabs>
        <w:spacing w:line="290" w:lineRule="exact"/>
        <w:ind w:left="1199" w:hanging="358"/>
      </w:pPr>
      <w:r>
        <w:t>Site</w:t>
      </w:r>
      <w:r>
        <w:rPr>
          <w:spacing w:val="-4"/>
        </w:rPr>
        <w:t xml:space="preserve"> </w:t>
      </w:r>
      <w:r>
        <w:t>Control</w:t>
      </w:r>
      <w:r>
        <w:rPr>
          <w:spacing w:val="1"/>
        </w:rPr>
        <w:t xml:space="preserve"> </w:t>
      </w:r>
      <w:r>
        <w:t>and</w:t>
      </w:r>
      <w:r>
        <w:rPr>
          <w:spacing w:val="-3"/>
        </w:rPr>
        <w:t xml:space="preserve"> </w:t>
      </w:r>
      <w:r>
        <w:t>Project</w:t>
      </w:r>
      <w:r>
        <w:rPr>
          <w:spacing w:val="-3"/>
        </w:rPr>
        <w:t xml:space="preserve"> </w:t>
      </w:r>
      <w:r>
        <w:rPr>
          <w:spacing w:val="-2"/>
        </w:rPr>
        <w:t>Readiness</w:t>
      </w:r>
    </w:p>
    <w:p w14:paraId="7481C1AB" w14:textId="51148360" w:rsidR="00D359AA" w:rsidRDefault="004619D1">
      <w:pPr>
        <w:pStyle w:val="BodyText"/>
        <w:ind w:left="841" w:right="332"/>
        <w:jc w:val="both"/>
      </w:pPr>
      <w:r>
        <w:t>Applicants</w:t>
      </w:r>
      <w:r>
        <w:rPr>
          <w:spacing w:val="-8"/>
        </w:rPr>
        <w:t xml:space="preserve"> </w:t>
      </w:r>
      <w:r>
        <w:t>must</w:t>
      </w:r>
      <w:r>
        <w:rPr>
          <w:spacing w:val="-6"/>
        </w:rPr>
        <w:t xml:space="preserve"> </w:t>
      </w:r>
      <w:r>
        <w:t>be</w:t>
      </w:r>
      <w:r>
        <w:rPr>
          <w:spacing w:val="-7"/>
        </w:rPr>
        <w:t xml:space="preserve"> </w:t>
      </w:r>
      <w:r>
        <w:t>either</w:t>
      </w:r>
      <w:r>
        <w:rPr>
          <w:spacing w:val="-7"/>
        </w:rPr>
        <w:t xml:space="preserve"> </w:t>
      </w:r>
      <w:r>
        <w:t>the</w:t>
      </w:r>
      <w:r>
        <w:rPr>
          <w:spacing w:val="-9"/>
        </w:rPr>
        <w:t xml:space="preserve"> </w:t>
      </w:r>
      <w:r>
        <w:t>current</w:t>
      </w:r>
      <w:r>
        <w:rPr>
          <w:spacing w:val="-9"/>
        </w:rPr>
        <w:t xml:space="preserve"> </w:t>
      </w:r>
      <w:r>
        <w:t>owner</w:t>
      </w:r>
      <w:r>
        <w:rPr>
          <w:spacing w:val="-7"/>
        </w:rPr>
        <w:t xml:space="preserve"> </w:t>
      </w:r>
      <w:r>
        <w:t>of</w:t>
      </w:r>
      <w:r>
        <w:rPr>
          <w:spacing w:val="-6"/>
        </w:rPr>
        <w:t xml:space="preserve"> </w:t>
      </w:r>
      <w:r>
        <w:t>the</w:t>
      </w:r>
      <w:r>
        <w:rPr>
          <w:spacing w:val="-7"/>
        </w:rPr>
        <w:t xml:space="preserve"> </w:t>
      </w:r>
      <w:r>
        <w:t>property</w:t>
      </w:r>
      <w:r>
        <w:rPr>
          <w:spacing w:val="-8"/>
        </w:rPr>
        <w:t xml:space="preserve"> </w:t>
      </w:r>
      <w:r>
        <w:t>or,</w:t>
      </w:r>
      <w:r>
        <w:rPr>
          <w:spacing w:val="-7"/>
        </w:rPr>
        <w:t xml:space="preserve"> </w:t>
      </w:r>
      <w:r>
        <w:t>at</w:t>
      </w:r>
      <w:r>
        <w:rPr>
          <w:spacing w:val="-8"/>
        </w:rPr>
        <w:t xml:space="preserve"> </w:t>
      </w:r>
      <w:r>
        <w:t>the</w:t>
      </w:r>
      <w:r>
        <w:rPr>
          <w:spacing w:val="-7"/>
        </w:rPr>
        <w:t xml:space="preserve"> </w:t>
      </w:r>
      <w:r>
        <w:t>time</w:t>
      </w:r>
      <w:r>
        <w:rPr>
          <w:spacing w:val="-7"/>
        </w:rPr>
        <w:t xml:space="preserve"> </w:t>
      </w:r>
      <w:r>
        <w:t>of</w:t>
      </w:r>
      <w:r>
        <w:rPr>
          <w:spacing w:val="-6"/>
        </w:rPr>
        <w:t xml:space="preserve"> </w:t>
      </w:r>
      <w:r>
        <w:t xml:space="preserve">application, have a binding contract or option to purchase the property. The applicant will provide a project development plan that </w:t>
      </w:r>
      <w:r>
        <w:t>demonstrates the project readiness and timelines for development of PSH units.</w:t>
      </w:r>
      <w:r w:rsidR="00945503">
        <w:t xml:space="preserve"> Update </w:t>
      </w:r>
      <w:r w:rsidR="00903214">
        <w:t xml:space="preserve">June </w:t>
      </w:r>
      <w:r w:rsidR="00945503">
        <w:t xml:space="preserve">2024: Priority will be given for developments that demonstrate a time schedule that can rapidly bring the </w:t>
      </w:r>
      <w:r w:rsidR="00903214">
        <w:t>housing</w:t>
      </w:r>
      <w:r w:rsidR="00945503">
        <w:t xml:space="preserve"> units online.</w:t>
      </w:r>
    </w:p>
    <w:p w14:paraId="30EFB5FB" w14:textId="77777777" w:rsidR="00D359AA" w:rsidRDefault="00D359AA">
      <w:pPr>
        <w:pStyle w:val="BodyText"/>
        <w:spacing w:before="3"/>
      </w:pPr>
    </w:p>
    <w:p w14:paraId="77253792" w14:textId="77777777" w:rsidR="00D359AA" w:rsidRDefault="004619D1">
      <w:pPr>
        <w:pStyle w:val="Heading1"/>
        <w:numPr>
          <w:ilvl w:val="0"/>
          <w:numId w:val="16"/>
        </w:numPr>
        <w:tabs>
          <w:tab w:val="left" w:pos="1199"/>
        </w:tabs>
        <w:spacing w:before="1" w:line="289" w:lineRule="exact"/>
        <w:ind w:left="1199" w:hanging="358"/>
      </w:pPr>
      <w:r>
        <w:rPr>
          <w:spacing w:val="-2"/>
        </w:rPr>
        <w:t>Location</w:t>
      </w:r>
    </w:p>
    <w:p w14:paraId="69D1D0A0" w14:textId="600FF5B7" w:rsidR="00D359AA" w:rsidRDefault="004619D1">
      <w:pPr>
        <w:pStyle w:val="BodyText"/>
        <w:ind w:left="841" w:right="304"/>
        <w:jc w:val="both"/>
      </w:pPr>
      <w:r>
        <w:t xml:space="preserve">The development site must be located within City of Atlanta to qualify for </w:t>
      </w:r>
      <w:proofErr w:type="spellStart"/>
      <w:r>
        <w:t>HomeFirst</w:t>
      </w:r>
      <w:proofErr w:type="spellEnd"/>
      <w:r>
        <w:t xml:space="preserve"> funding. In addition, the </w:t>
      </w:r>
      <w:proofErr w:type="spellStart"/>
      <w:r>
        <w:t>HomeFirst</w:t>
      </w:r>
      <w:proofErr w:type="spellEnd"/>
      <w:r>
        <w:t xml:space="preserve"> Initiative encourages development proposals that expand the availability of PSH </w:t>
      </w:r>
      <w:r w:rsidR="00903214">
        <w:t xml:space="preserve">and Rapid Housing </w:t>
      </w:r>
      <w:r>
        <w:t xml:space="preserve">units in a range of communities throughout the </w:t>
      </w:r>
      <w:proofErr w:type="gramStart"/>
      <w:r>
        <w:t>City</w:t>
      </w:r>
      <w:proofErr w:type="gramEnd"/>
      <w:r>
        <w:t>.</w:t>
      </w:r>
    </w:p>
    <w:p w14:paraId="313D7C3E" w14:textId="77777777" w:rsidR="00D359AA" w:rsidRDefault="004619D1">
      <w:pPr>
        <w:pStyle w:val="Heading1"/>
        <w:numPr>
          <w:ilvl w:val="0"/>
          <w:numId w:val="16"/>
        </w:numPr>
        <w:tabs>
          <w:tab w:val="left" w:pos="1199"/>
        </w:tabs>
        <w:spacing w:before="291"/>
        <w:ind w:left="1199" w:hanging="358"/>
      </w:pPr>
      <w:r>
        <w:rPr>
          <w:spacing w:val="-2"/>
        </w:rPr>
        <w:t>Experience</w:t>
      </w:r>
    </w:p>
    <w:p w14:paraId="1ED42281" w14:textId="77777777" w:rsidR="00D359AA" w:rsidRDefault="004619D1">
      <w:pPr>
        <w:pStyle w:val="BodyText"/>
        <w:ind w:left="841" w:right="301"/>
        <w:jc w:val="both"/>
      </w:pPr>
      <w:r>
        <w:t>Applicants must have</w:t>
      </w:r>
      <w:r>
        <w:rPr>
          <w:spacing w:val="40"/>
        </w:rPr>
        <w:t xml:space="preserve"> </w:t>
      </w:r>
      <w:r>
        <w:t>document capacity to construct, or rehabilitate, and operate housing</w:t>
      </w:r>
      <w:r>
        <w:rPr>
          <w:spacing w:val="-1"/>
        </w:rPr>
        <w:t xml:space="preserve"> </w:t>
      </w:r>
      <w:r>
        <w:t>that benefits</w:t>
      </w:r>
      <w:r>
        <w:rPr>
          <w:spacing w:val="-1"/>
        </w:rPr>
        <w:t xml:space="preserve"> </w:t>
      </w:r>
      <w:r>
        <w:t>homeless individuals,</w:t>
      </w:r>
      <w:r>
        <w:rPr>
          <w:spacing w:val="-3"/>
        </w:rPr>
        <w:t xml:space="preserve"> </w:t>
      </w:r>
      <w:r>
        <w:t>those at</w:t>
      </w:r>
      <w:r>
        <w:rPr>
          <w:spacing w:val="-1"/>
        </w:rPr>
        <w:t xml:space="preserve"> </w:t>
      </w:r>
      <w:r>
        <w:t>risk, and low‐income individuals, and must make the commitment to coordinate with providers of supportive</w:t>
      </w:r>
      <w:r>
        <w:rPr>
          <w:spacing w:val="-1"/>
        </w:rPr>
        <w:t xml:space="preserve"> </w:t>
      </w:r>
      <w:r>
        <w:t>housing services. Applicants must provide a complete listing, with addresses, of properties developed or rehabilitated,</w:t>
      </w:r>
      <w:r>
        <w:rPr>
          <w:spacing w:val="-6"/>
        </w:rPr>
        <w:t xml:space="preserve"> </w:t>
      </w:r>
      <w:r>
        <w:t>owned</w:t>
      </w:r>
      <w:r>
        <w:rPr>
          <w:spacing w:val="-5"/>
        </w:rPr>
        <w:t xml:space="preserve"> </w:t>
      </w:r>
      <w:r>
        <w:t>or</w:t>
      </w:r>
      <w:r>
        <w:rPr>
          <w:spacing w:val="-8"/>
        </w:rPr>
        <w:t xml:space="preserve"> </w:t>
      </w:r>
      <w:r>
        <w:t>managed</w:t>
      </w:r>
      <w:r>
        <w:rPr>
          <w:spacing w:val="-5"/>
        </w:rPr>
        <w:t xml:space="preserve"> </w:t>
      </w:r>
      <w:r>
        <w:t>by</w:t>
      </w:r>
      <w:r>
        <w:rPr>
          <w:spacing w:val="-7"/>
        </w:rPr>
        <w:t xml:space="preserve"> </w:t>
      </w:r>
      <w:r>
        <w:t>Applicant</w:t>
      </w:r>
      <w:r>
        <w:rPr>
          <w:spacing w:val="-5"/>
        </w:rPr>
        <w:t xml:space="preserve"> </w:t>
      </w:r>
      <w:r>
        <w:t>or</w:t>
      </w:r>
      <w:r>
        <w:rPr>
          <w:spacing w:val="-5"/>
        </w:rPr>
        <w:t xml:space="preserve"> </w:t>
      </w:r>
      <w:r>
        <w:t>Applicant’s</w:t>
      </w:r>
      <w:r>
        <w:rPr>
          <w:spacing w:val="-7"/>
        </w:rPr>
        <w:t xml:space="preserve"> </w:t>
      </w:r>
      <w:r>
        <w:t>team</w:t>
      </w:r>
      <w:r>
        <w:rPr>
          <w:spacing w:val="-6"/>
        </w:rPr>
        <w:t xml:space="preserve"> </w:t>
      </w:r>
      <w:r>
        <w:t>during</w:t>
      </w:r>
      <w:r>
        <w:rPr>
          <w:spacing w:val="-9"/>
        </w:rPr>
        <w:t xml:space="preserve"> </w:t>
      </w:r>
      <w:r>
        <w:t>at</w:t>
      </w:r>
      <w:r>
        <w:rPr>
          <w:spacing w:val="-3"/>
        </w:rPr>
        <w:t xml:space="preserve"> </w:t>
      </w:r>
      <w:r>
        <w:t>least</w:t>
      </w:r>
      <w:r>
        <w:rPr>
          <w:spacing w:val="-5"/>
        </w:rPr>
        <w:t xml:space="preserve"> </w:t>
      </w:r>
      <w:r>
        <w:t>the</w:t>
      </w:r>
      <w:r>
        <w:rPr>
          <w:spacing w:val="-6"/>
        </w:rPr>
        <w:t xml:space="preserve"> </w:t>
      </w:r>
      <w:r>
        <w:t>past 5</w:t>
      </w:r>
      <w:r>
        <w:rPr>
          <w:spacing w:val="-4"/>
        </w:rPr>
        <w:t xml:space="preserve"> </w:t>
      </w:r>
      <w:r>
        <w:t>years.</w:t>
      </w:r>
      <w:r>
        <w:rPr>
          <w:spacing w:val="40"/>
        </w:rPr>
        <w:t xml:space="preserve"> </w:t>
      </w:r>
      <w:r>
        <w:t>Developers</w:t>
      </w:r>
      <w:r>
        <w:rPr>
          <w:spacing w:val="-5"/>
        </w:rPr>
        <w:t xml:space="preserve"> </w:t>
      </w:r>
      <w:r>
        <w:t>without</w:t>
      </w:r>
      <w:r>
        <w:rPr>
          <w:spacing w:val="-4"/>
        </w:rPr>
        <w:t xml:space="preserve"> </w:t>
      </w:r>
      <w:r>
        <w:t>specific</w:t>
      </w:r>
      <w:r>
        <w:rPr>
          <w:spacing w:val="-6"/>
        </w:rPr>
        <w:t xml:space="preserve"> </w:t>
      </w:r>
      <w:r>
        <w:t>supportive</w:t>
      </w:r>
      <w:r>
        <w:rPr>
          <w:spacing w:val="-5"/>
        </w:rPr>
        <w:t xml:space="preserve"> </w:t>
      </w:r>
      <w:r>
        <w:t>housing</w:t>
      </w:r>
      <w:r>
        <w:rPr>
          <w:spacing w:val="-5"/>
        </w:rPr>
        <w:t xml:space="preserve"> </w:t>
      </w:r>
      <w:r>
        <w:t>experience</w:t>
      </w:r>
      <w:r>
        <w:rPr>
          <w:spacing w:val="-4"/>
        </w:rPr>
        <w:t xml:space="preserve"> </w:t>
      </w:r>
      <w:r>
        <w:t>can</w:t>
      </w:r>
      <w:r>
        <w:rPr>
          <w:spacing w:val="-4"/>
        </w:rPr>
        <w:t xml:space="preserve"> </w:t>
      </w:r>
      <w:r>
        <w:t>apply,</w:t>
      </w:r>
      <w:r>
        <w:rPr>
          <w:spacing w:val="-5"/>
        </w:rPr>
        <w:t xml:space="preserve"> </w:t>
      </w:r>
      <w:r>
        <w:t>and</w:t>
      </w:r>
      <w:r>
        <w:rPr>
          <w:spacing w:val="-4"/>
        </w:rPr>
        <w:t xml:space="preserve"> </w:t>
      </w:r>
      <w:r>
        <w:t>will</w:t>
      </w:r>
      <w:r>
        <w:rPr>
          <w:spacing w:val="-5"/>
        </w:rPr>
        <w:t xml:space="preserve"> </w:t>
      </w:r>
      <w:r>
        <w:t>be considered</w:t>
      </w:r>
      <w:r>
        <w:rPr>
          <w:spacing w:val="-11"/>
        </w:rPr>
        <w:t xml:space="preserve"> </w:t>
      </w:r>
      <w:r>
        <w:t>for</w:t>
      </w:r>
      <w:r>
        <w:rPr>
          <w:spacing w:val="-9"/>
        </w:rPr>
        <w:t xml:space="preserve"> </w:t>
      </w:r>
      <w:proofErr w:type="spellStart"/>
      <w:r>
        <w:t>HomeFirst</w:t>
      </w:r>
      <w:proofErr w:type="spellEnd"/>
      <w:r>
        <w:rPr>
          <w:spacing w:val="-9"/>
        </w:rPr>
        <w:t xml:space="preserve"> </w:t>
      </w:r>
      <w:r>
        <w:t>funding</w:t>
      </w:r>
      <w:r>
        <w:rPr>
          <w:spacing w:val="-12"/>
        </w:rPr>
        <w:t xml:space="preserve"> </w:t>
      </w:r>
      <w:r>
        <w:t>based</w:t>
      </w:r>
      <w:r>
        <w:rPr>
          <w:spacing w:val="-11"/>
        </w:rPr>
        <w:t xml:space="preserve"> </w:t>
      </w:r>
      <w:r>
        <w:t>on</w:t>
      </w:r>
      <w:r>
        <w:rPr>
          <w:spacing w:val="-10"/>
        </w:rPr>
        <w:t xml:space="preserve"> </w:t>
      </w:r>
      <w:r>
        <w:t>proposed</w:t>
      </w:r>
      <w:r>
        <w:rPr>
          <w:spacing w:val="-9"/>
        </w:rPr>
        <w:t xml:space="preserve"> </w:t>
      </w:r>
      <w:r>
        <w:t>partnerships</w:t>
      </w:r>
      <w:r>
        <w:rPr>
          <w:spacing w:val="-10"/>
        </w:rPr>
        <w:t xml:space="preserve"> </w:t>
      </w:r>
      <w:r>
        <w:t>to</w:t>
      </w:r>
      <w:r>
        <w:rPr>
          <w:spacing w:val="-9"/>
        </w:rPr>
        <w:t xml:space="preserve"> </w:t>
      </w:r>
      <w:r>
        <w:t>address</w:t>
      </w:r>
      <w:r>
        <w:rPr>
          <w:spacing w:val="-10"/>
        </w:rPr>
        <w:t xml:space="preserve"> </w:t>
      </w:r>
      <w:r>
        <w:t>the</w:t>
      </w:r>
      <w:r>
        <w:rPr>
          <w:spacing w:val="-12"/>
        </w:rPr>
        <w:t xml:space="preserve"> </w:t>
      </w:r>
      <w:r>
        <w:t>needs</w:t>
      </w:r>
      <w:r>
        <w:rPr>
          <w:spacing w:val="-10"/>
        </w:rPr>
        <w:t xml:space="preserve"> </w:t>
      </w:r>
      <w:r>
        <w:t xml:space="preserve">of the target population. Additionally, there must be no outstanding tax </w:t>
      </w:r>
      <w:proofErr w:type="gramStart"/>
      <w:r>
        <w:t>liens</w:t>
      </w:r>
      <w:proofErr w:type="gramEnd"/>
      <w:r>
        <w:t xml:space="preserve"> on any properties owned or managed by the Applicant.</w:t>
      </w:r>
    </w:p>
    <w:p w14:paraId="4B3C6962" w14:textId="77777777" w:rsidR="00D359AA" w:rsidRDefault="00D359AA">
      <w:pPr>
        <w:pStyle w:val="BodyText"/>
        <w:spacing w:before="8"/>
      </w:pPr>
    </w:p>
    <w:p w14:paraId="67A3A91E" w14:textId="77777777" w:rsidR="00D359AA" w:rsidRDefault="004619D1">
      <w:pPr>
        <w:pStyle w:val="Heading1"/>
        <w:numPr>
          <w:ilvl w:val="0"/>
          <w:numId w:val="16"/>
        </w:numPr>
        <w:tabs>
          <w:tab w:val="left" w:pos="1199"/>
        </w:tabs>
        <w:spacing w:line="289" w:lineRule="exact"/>
        <w:ind w:left="1199" w:hanging="358"/>
      </w:pPr>
      <w:r>
        <w:t xml:space="preserve">Financial </w:t>
      </w:r>
      <w:r>
        <w:rPr>
          <w:spacing w:val="-2"/>
        </w:rPr>
        <w:t>Capacity</w:t>
      </w:r>
    </w:p>
    <w:p w14:paraId="0C9BDFE9" w14:textId="77777777" w:rsidR="00D359AA" w:rsidRDefault="004619D1">
      <w:pPr>
        <w:pStyle w:val="BodyText"/>
        <w:ind w:left="841" w:right="182"/>
        <w:jc w:val="both"/>
      </w:pPr>
      <w:r>
        <w:t>Applicants must have sufficient liquidity to cover any funding shortfalls or delays that may occur during construction, lease‐up and operation of the property. Audited financial statements and two years of tax returns of all Applicants and guarantors are required.</w:t>
      </w:r>
    </w:p>
    <w:p w14:paraId="52E9925C" w14:textId="77777777" w:rsidR="00D359AA" w:rsidRDefault="004619D1">
      <w:pPr>
        <w:pStyle w:val="Heading1"/>
        <w:numPr>
          <w:ilvl w:val="0"/>
          <w:numId w:val="16"/>
        </w:numPr>
        <w:tabs>
          <w:tab w:val="left" w:pos="1199"/>
        </w:tabs>
        <w:spacing w:before="289"/>
        <w:ind w:left="1199" w:hanging="358"/>
      </w:pPr>
      <w:r>
        <w:t>Development</w:t>
      </w:r>
      <w:r>
        <w:rPr>
          <w:spacing w:val="-5"/>
        </w:rPr>
        <w:t xml:space="preserve"> </w:t>
      </w:r>
      <w:r>
        <w:rPr>
          <w:spacing w:val="-2"/>
        </w:rPr>
        <w:t>Capacity</w:t>
      </w:r>
    </w:p>
    <w:p w14:paraId="65A0AD69" w14:textId="77777777" w:rsidR="00D359AA" w:rsidRDefault="004619D1">
      <w:pPr>
        <w:pStyle w:val="BodyText"/>
        <w:ind w:left="841" w:right="297"/>
        <w:jc w:val="both"/>
      </w:pPr>
      <w:r>
        <w:t>The</w:t>
      </w:r>
      <w:r>
        <w:rPr>
          <w:spacing w:val="-8"/>
        </w:rPr>
        <w:t xml:space="preserve"> </w:t>
      </w:r>
      <w:r>
        <w:t>development</w:t>
      </w:r>
      <w:r>
        <w:rPr>
          <w:spacing w:val="-7"/>
        </w:rPr>
        <w:t xml:space="preserve"> </w:t>
      </w:r>
      <w:r>
        <w:t>team</w:t>
      </w:r>
      <w:r>
        <w:rPr>
          <w:spacing w:val="-8"/>
        </w:rPr>
        <w:t xml:space="preserve"> </w:t>
      </w:r>
      <w:r>
        <w:t>must</w:t>
      </w:r>
      <w:r>
        <w:rPr>
          <w:spacing w:val="-7"/>
        </w:rPr>
        <w:t xml:space="preserve"> </w:t>
      </w:r>
      <w:r>
        <w:t>have</w:t>
      </w:r>
      <w:r>
        <w:rPr>
          <w:spacing w:val="-8"/>
        </w:rPr>
        <w:t xml:space="preserve"> </w:t>
      </w:r>
      <w:r>
        <w:t>a</w:t>
      </w:r>
      <w:r>
        <w:rPr>
          <w:spacing w:val="-8"/>
        </w:rPr>
        <w:t xml:space="preserve"> </w:t>
      </w:r>
      <w:r>
        <w:t>proven</w:t>
      </w:r>
      <w:r>
        <w:rPr>
          <w:spacing w:val="-7"/>
        </w:rPr>
        <w:t xml:space="preserve"> </w:t>
      </w:r>
      <w:r>
        <w:t>track</w:t>
      </w:r>
      <w:r>
        <w:rPr>
          <w:spacing w:val="-7"/>
        </w:rPr>
        <w:t xml:space="preserve"> </w:t>
      </w:r>
      <w:r>
        <w:t>record</w:t>
      </w:r>
      <w:r>
        <w:rPr>
          <w:spacing w:val="-7"/>
        </w:rPr>
        <w:t xml:space="preserve"> </w:t>
      </w:r>
      <w:r>
        <w:t>of</w:t>
      </w:r>
      <w:r>
        <w:rPr>
          <w:spacing w:val="-6"/>
        </w:rPr>
        <w:t xml:space="preserve"> </w:t>
      </w:r>
      <w:r>
        <w:t>successful</w:t>
      </w:r>
      <w:r>
        <w:rPr>
          <w:spacing w:val="-6"/>
        </w:rPr>
        <w:t xml:space="preserve"> </w:t>
      </w:r>
      <w:r>
        <w:t>construction</w:t>
      </w:r>
      <w:r>
        <w:rPr>
          <w:spacing w:val="-7"/>
        </w:rPr>
        <w:t xml:space="preserve"> </w:t>
      </w:r>
      <w:r>
        <w:t>and/or rehabilitation of affordable and/or supportive housing, and to assess and execute the required rehabilitation/reconstruction of the property.</w:t>
      </w:r>
    </w:p>
    <w:p w14:paraId="602974C0" w14:textId="77777777" w:rsidR="00D359AA" w:rsidRDefault="00D359AA">
      <w:pPr>
        <w:jc w:val="both"/>
        <w:sectPr w:rsidR="00D359AA" w:rsidSect="000143ED">
          <w:pgSz w:w="12240" w:h="15840"/>
          <w:pgMar w:top="1380" w:right="1160" w:bottom="1200" w:left="1180" w:header="0" w:footer="923" w:gutter="0"/>
          <w:cols w:space="720"/>
        </w:sectPr>
      </w:pPr>
    </w:p>
    <w:p w14:paraId="3170E143" w14:textId="77777777" w:rsidR="00D359AA" w:rsidRDefault="004619D1">
      <w:pPr>
        <w:pStyle w:val="Heading1"/>
        <w:numPr>
          <w:ilvl w:val="0"/>
          <w:numId w:val="16"/>
        </w:numPr>
        <w:tabs>
          <w:tab w:val="left" w:pos="1199"/>
        </w:tabs>
        <w:spacing w:before="38"/>
        <w:ind w:left="1199" w:hanging="358"/>
      </w:pPr>
      <w:r>
        <w:lastRenderedPageBreak/>
        <w:t>Property</w:t>
      </w:r>
      <w:r>
        <w:rPr>
          <w:spacing w:val="-1"/>
        </w:rPr>
        <w:t xml:space="preserve"> </w:t>
      </w:r>
      <w:r>
        <w:rPr>
          <w:spacing w:val="-2"/>
        </w:rPr>
        <w:t>Management</w:t>
      </w:r>
    </w:p>
    <w:p w14:paraId="527E9650" w14:textId="3E075082" w:rsidR="00D359AA" w:rsidRDefault="004619D1">
      <w:pPr>
        <w:pStyle w:val="BodyText"/>
        <w:spacing w:before="1"/>
        <w:ind w:left="841" w:right="302"/>
        <w:jc w:val="both"/>
      </w:pPr>
      <w:r>
        <w:t>Applicants will be required to submit a property management and operating plan identifying the entities, experience, and roles and responsibilities.</w:t>
      </w:r>
      <w:r>
        <w:rPr>
          <w:spacing w:val="40"/>
        </w:rPr>
        <w:t xml:space="preserve"> </w:t>
      </w:r>
      <w:r>
        <w:t xml:space="preserve">A </w:t>
      </w:r>
      <w:r w:rsidR="00903214">
        <w:t xml:space="preserve">proposed </w:t>
      </w:r>
      <w:r>
        <w:t>tenant selection plan will also be reviewed as part of the application.</w:t>
      </w:r>
    </w:p>
    <w:p w14:paraId="5D596622" w14:textId="77777777" w:rsidR="00D359AA" w:rsidRDefault="00D359AA">
      <w:pPr>
        <w:pStyle w:val="BodyText"/>
        <w:spacing w:before="8"/>
      </w:pPr>
    </w:p>
    <w:p w14:paraId="49B015D8" w14:textId="77777777" w:rsidR="00D359AA" w:rsidRDefault="004619D1">
      <w:pPr>
        <w:pStyle w:val="Heading1"/>
        <w:numPr>
          <w:ilvl w:val="0"/>
          <w:numId w:val="17"/>
        </w:numPr>
        <w:tabs>
          <w:tab w:val="left" w:pos="580"/>
        </w:tabs>
        <w:spacing w:before="1" w:line="289" w:lineRule="exact"/>
        <w:ind w:left="580" w:hanging="358"/>
      </w:pPr>
      <w:r>
        <w:rPr>
          <w:color w:val="005A8A"/>
        </w:rPr>
        <w:t>Additional</w:t>
      </w:r>
      <w:r>
        <w:rPr>
          <w:color w:val="005A8A"/>
          <w:spacing w:val="-5"/>
        </w:rPr>
        <w:t xml:space="preserve"> </w:t>
      </w:r>
      <w:r>
        <w:rPr>
          <w:color w:val="005A8A"/>
        </w:rPr>
        <w:t>Applicant</w:t>
      </w:r>
      <w:r>
        <w:rPr>
          <w:color w:val="005A8A"/>
          <w:spacing w:val="-3"/>
        </w:rPr>
        <w:t xml:space="preserve"> </w:t>
      </w:r>
      <w:r>
        <w:rPr>
          <w:color w:val="005A8A"/>
          <w:spacing w:val="-2"/>
        </w:rPr>
        <w:t>Requirements:</w:t>
      </w:r>
    </w:p>
    <w:p w14:paraId="0342E41A" w14:textId="77777777" w:rsidR="00D359AA" w:rsidRDefault="004619D1">
      <w:pPr>
        <w:pStyle w:val="BodyText"/>
        <w:ind w:left="582" w:right="660"/>
      </w:pPr>
      <w:r>
        <w:t>In addition to meeting the specific requirements detailed above, applicants must agree to implement the PSH units in accordance with the following:</w:t>
      </w:r>
    </w:p>
    <w:p w14:paraId="38356AC0" w14:textId="77777777" w:rsidR="00D359AA" w:rsidRDefault="004619D1">
      <w:pPr>
        <w:pStyle w:val="Heading1"/>
        <w:numPr>
          <w:ilvl w:val="1"/>
          <w:numId w:val="17"/>
        </w:numPr>
        <w:tabs>
          <w:tab w:val="left" w:pos="1129"/>
        </w:tabs>
        <w:spacing w:before="283" w:line="302" w:lineRule="exact"/>
        <w:ind w:left="1129"/>
        <w:jc w:val="left"/>
        <w:rPr>
          <w:rFonts w:ascii="Symbol" w:hAnsi="Symbol"/>
          <w:b w:val="0"/>
        </w:rPr>
      </w:pPr>
      <w:r>
        <w:t>Tenant</w:t>
      </w:r>
      <w:r>
        <w:rPr>
          <w:spacing w:val="-1"/>
        </w:rPr>
        <w:t xml:space="preserve"> </w:t>
      </w:r>
      <w:r>
        <w:rPr>
          <w:spacing w:val="-2"/>
        </w:rPr>
        <w:t>Referrals</w:t>
      </w:r>
    </w:p>
    <w:p w14:paraId="744D0F28" w14:textId="77777777" w:rsidR="00D359AA" w:rsidRDefault="004619D1">
      <w:pPr>
        <w:pStyle w:val="BodyText"/>
        <w:ind w:left="1129" w:right="289"/>
        <w:jc w:val="both"/>
      </w:pPr>
      <w:r>
        <w:t xml:space="preserve">Applicants must agree to use the </w:t>
      </w:r>
      <w:r>
        <w:t>Coordinated Entry process developed by the City of Atlanta’s Continuum of Care as the referral source for the PSH units. The Coordinated Entry System is the central access and referral point for homeless individuals seeking housing in Atlanta.</w:t>
      </w:r>
      <w:r>
        <w:rPr>
          <w:spacing w:val="40"/>
        </w:rPr>
        <w:t xml:space="preserve"> </w:t>
      </w:r>
      <w:r>
        <w:t>The system will maintain a steady flow of referrals to vacant PSH units in this development.</w:t>
      </w:r>
    </w:p>
    <w:p w14:paraId="4B4B6658" w14:textId="77777777" w:rsidR="00D359AA" w:rsidRDefault="004619D1">
      <w:pPr>
        <w:pStyle w:val="Heading1"/>
        <w:numPr>
          <w:ilvl w:val="1"/>
          <w:numId w:val="17"/>
        </w:numPr>
        <w:tabs>
          <w:tab w:val="left" w:pos="1201"/>
        </w:tabs>
        <w:spacing w:before="285" w:line="302" w:lineRule="exact"/>
        <w:ind w:left="1201"/>
        <w:jc w:val="left"/>
        <w:rPr>
          <w:rFonts w:ascii="Symbol" w:hAnsi="Symbol"/>
          <w:b w:val="0"/>
        </w:rPr>
      </w:pPr>
      <w:r>
        <w:t xml:space="preserve">Housing </w:t>
      </w:r>
      <w:r>
        <w:rPr>
          <w:spacing w:val="-2"/>
        </w:rPr>
        <w:t>First</w:t>
      </w:r>
    </w:p>
    <w:p w14:paraId="26A21EB4" w14:textId="77777777" w:rsidR="00D359AA" w:rsidRDefault="004619D1">
      <w:pPr>
        <w:pStyle w:val="BodyText"/>
        <w:ind w:left="1129" w:right="365"/>
        <w:jc w:val="both"/>
      </w:pPr>
      <w:r>
        <w:t xml:space="preserve">Applicants must agree to operate developments under the “Housing First” model, meaning prospective tenants are not required to agree to participate in </w:t>
      </w:r>
      <w:r>
        <w:t>services prior to entering the housing nor can service participation be a requirement of tenancy. Tenants can be required to adhere to a standard market lease requirement, and their tenancy should be supported by eviction prevention strategies, including the engagement of services as appropriate.</w:t>
      </w:r>
    </w:p>
    <w:p w14:paraId="3480A5F9" w14:textId="77777777" w:rsidR="00D359AA" w:rsidRDefault="004619D1">
      <w:pPr>
        <w:pStyle w:val="Heading1"/>
        <w:numPr>
          <w:ilvl w:val="1"/>
          <w:numId w:val="17"/>
        </w:numPr>
        <w:tabs>
          <w:tab w:val="left" w:pos="1201"/>
        </w:tabs>
        <w:spacing w:before="286"/>
        <w:ind w:left="1201"/>
        <w:jc w:val="left"/>
        <w:rPr>
          <w:rFonts w:ascii="Symbol" w:hAnsi="Symbol"/>
          <w:b w:val="0"/>
        </w:rPr>
      </w:pPr>
      <w:r>
        <w:t>Compliance</w:t>
      </w:r>
      <w:r>
        <w:rPr>
          <w:spacing w:val="-3"/>
        </w:rPr>
        <w:t xml:space="preserve"> </w:t>
      </w:r>
      <w:r>
        <w:rPr>
          <w:spacing w:val="-2"/>
        </w:rPr>
        <w:t>Monitoring</w:t>
      </w:r>
    </w:p>
    <w:p w14:paraId="466C1F58" w14:textId="77777777" w:rsidR="00D359AA" w:rsidRDefault="004619D1">
      <w:pPr>
        <w:pStyle w:val="BodyText"/>
        <w:ind w:left="1201" w:right="135"/>
        <w:jc w:val="both"/>
      </w:pPr>
      <w:r>
        <w:t>Applicants</w:t>
      </w:r>
      <w:r>
        <w:rPr>
          <w:spacing w:val="-14"/>
        </w:rPr>
        <w:t xml:space="preserve"> </w:t>
      </w:r>
      <w:r>
        <w:t>awarded</w:t>
      </w:r>
      <w:r>
        <w:rPr>
          <w:spacing w:val="-14"/>
        </w:rPr>
        <w:t xml:space="preserve"> </w:t>
      </w:r>
      <w:r>
        <w:t>funding</w:t>
      </w:r>
      <w:r>
        <w:rPr>
          <w:spacing w:val="-13"/>
        </w:rPr>
        <w:t xml:space="preserve"> </w:t>
      </w:r>
      <w:r>
        <w:t>under</w:t>
      </w:r>
      <w:r>
        <w:rPr>
          <w:spacing w:val="-14"/>
        </w:rPr>
        <w:t xml:space="preserve"> </w:t>
      </w:r>
      <w:r>
        <w:t>Home</w:t>
      </w:r>
      <w:r>
        <w:rPr>
          <w:spacing w:val="-13"/>
        </w:rPr>
        <w:t xml:space="preserve"> </w:t>
      </w:r>
      <w:r>
        <w:t>First</w:t>
      </w:r>
      <w:r>
        <w:rPr>
          <w:spacing w:val="-14"/>
        </w:rPr>
        <w:t xml:space="preserve"> </w:t>
      </w:r>
      <w:r>
        <w:t>will</w:t>
      </w:r>
      <w:r>
        <w:rPr>
          <w:spacing w:val="-13"/>
        </w:rPr>
        <w:t xml:space="preserve"> </w:t>
      </w:r>
      <w:r>
        <w:t>be</w:t>
      </w:r>
      <w:r>
        <w:rPr>
          <w:spacing w:val="-14"/>
        </w:rPr>
        <w:t xml:space="preserve"> </w:t>
      </w:r>
      <w:r>
        <w:t>required</w:t>
      </w:r>
      <w:r>
        <w:rPr>
          <w:spacing w:val="-14"/>
        </w:rPr>
        <w:t xml:space="preserve"> </w:t>
      </w:r>
      <w:r>
        <w:t>to</w:t>
      </w:r>
      <w:r>
        <w:rPr>
          <w:spacing w:val="-13"/>
        </w:rPr>
        <w:t xml:space="preserve"> </w:t>
      </w:r>
      <w:r>
        <w:t>comply</w:t>
      </w:r>
      <w:r>
        <w:rPr>
          <w:spacing w:val="-14"/>
        </w:rPr>
        <w:t xml:space="preserve"> </w:t>
      </w:r>
      <w:r>
        <w:t>with</w:t>
      </w:r>
      <w:r>
        <w:rPr>
          <w:spacing w:val="-13"/>
        </w:rPr>
        <w:t xml:space="preserve"> </w:t>
      </w:r>
      <w:r>
        <w:t>all</w:t>
      </w:r>
      <w:r>
        <w:rPr>
          <w:spacing w:val="-14"/>
        </w:rPr>
        <w:t xml:space="preserve"> </w:t>
      </w:r>
      <w:r>
        <w:t>ongoing monitoring</w:t>
      </w:r>
      <w:r>
        <w:rPr>
          <w:spacing w:val="-10"/>
        </w:rPr>
        <w:t xml:space="preserve"> </w:t>
      </w:r>
      <w:r>
        <w:t>and</w:t>
      </w:r>
      <w:r>
        <w:rPr>
          <w:spacing w:val="-9"/>
        </w:rPr>
        <w:t xml:space="preserve"> </w:t>
      </w:r>
      <w:r>
        <w:t>reporting</w:t>
      </w:r>
      <w:r>
        <w:rPr>
          <w:spacing w:val="-8"/>
        </w:rPr>
        <w:t xml:space="preserve"> </w:t>
      </w:r>
      <w:r>
        <w:t>requirements</w:t>
      </w:r>
      <w:r>
        <w:rPr>
          <w:spacing w:val="-10"/>
        </w:rPr>
        <w:t xml:space="preserve"> </w:t>
      </w:r>
      <w:r>
        <w:t>under</w:t>
      </w:r>
      <w:r>
        <w:rPr>
          <w:spacing w:val="-9"/>
        </w:rPr>
        <w:t xml:space="preserve"> </w:t>
      </w:r>
      <w:r>
        <w:t>the</w:t>
      </w:r>
      <w:r>
        <w:rPr>
          <w:spacing w:val="-7"/>
        </w:rPr>
        <w:t xml:space="preserve"> </w:t>
      </w:r>
      <w:r>
        <w:t>program</w:t>
      </w:r>
      <w:r>
        <w:rPr>
          <w:spacing w:val="-9"/>
        </w:rPr>
        <w:t xml:space="preserve"> </w:t>
      </w:r>
      <w:r>
        <w:t>based</w:t>
      </w:r>
      <w:r>
        <w:rPr>
          <w:spacing w:val="-9"/>
        </w:rPr>
        <w:t xml:space="preserve"> </w:t>
      </w:r>
      <w:r>
        <w:t>on</w:t>
      </w:r>
      <w:r>
        <w:rPr>
          <w:spacing w:val="-10"/>
        </w:rPr>
        <w:t xml:space="preserve"> </w:t>
      </w:r>
      <w:r>
        <w:t>the</w:t>
      </w:r>
      <w:r>
        <w:rPr>
          <w:spacing w:val="-12"/>
        </w:rPr>
        <w:t xml:space="preserve"> </w:t>
      </w:r>
      <w:r>
        <w:t>type</w:t>
      </w:r>
      <w:r>
        <w:rPr>
          <w:spacing w:val="-7"/>
        </w:rPr>
        <w:t xml:space="preserve"> </w:t>
      </w:r>
      <w:r>
        <w:t>of</w:t>
      </w:r>
      <w:r>
        <w:rPr>
          <w:spacing w:val="-9"/>
        </w:rPr>
        <w:t xml:space="preserve"> </w:t>
      </w:r>
      <w:r>
        <w:t xml:space="preserve">funding awarded, </w:t>
      </w:r>
      <w:r>
        <w:t>including, but not limited to, business process reviews, unit vacancy/occupancy, rent levels and tenant income, service delivery, and property condition and housing quality standard inspections.</w:t>
      </w:r>
      <w:r>
        <w:rPr>
          <w:spacing w:val="40"/>
        </w:rPr>
        <w:t xml:space="preserve"> </w:t>
      </w:r>
      <w:r>
        <w:t>Reporting requirements will be outlined in the funding agreements.</w:t>
      </w:r>
    </w:p>
    <w:p w14:paraId="3CFB3D4C" w14:textId="77777777" w:rsidR="00D359AA" w:rsidRDefault="00D359AA">
      <w:pPr>
        <w:pStyle w:val="BodyText"/>
        <w:spacing w:before="3"/>
      </w:pPr>
    </w:p>
    <w:p w14:paraId="0D6B6DA5" w14:textId="77777777" w:rsidR="00D359AA" w:rsidRDefault="004619D1">
      <w:pPr>
        <w:pStyle w:val="BodyText"/>
        <w:ind w:left="1201" w:right="134"/>
        <w:jc w:val="both"/>
      </w:pPr>
      <w:r>
        <w:t>The</w:t>
      </w:r>
      <w:r>
        <w:rPr>
          <w:spacing w:val="-14"/>
        </w:rPr>
        <w:t xml:space="preserve"> </w:t>
      </w:r>
      <w:r>
        <w:t>Homeless</w:t>
      </w:r>
      <w:r>
        <w:rPr>
          <w:spacing w:val="-14"/>
        </w:rPr>
        <w:t xml:space="preserve"> </w:t>
      </w:r>
      <w:r>
        <w:t>Management</w:t>
      </w:r>
      <w:r>
        <w:rPr>
          <w:spacing w:val="-13"/>
        </w:rPr>
        <w:t xml:space="preserve"> </w:t>
      </w:r>
      <w:r>
        <w:t>Information</w:t>
      </w:r>
      <w:r>
        <w:rPr>
          <w:spacing w:val="-14"/>
        </w:rPr>
        <w:t xml:space="preserve"> </w:t>
      </w:r>
      <w:r>
        <w:t>System</w:t>
      </w:r>
      <w:r>
        <w:rPr>
          <w:spacing w:val="-13"/>
        </w:rPr>
        <w:t xml:space="preserve"> </w:t>
      </w:r>
      <w:r>
        <w:t>(HMIS)</w:t>
      </w:r>
      <w:r>
        <w:rPr>
          <w:spacing w:val="-14"/>
        </w:rPr>
        <w:t xml:space="preserve"> </w:t>
      </w:r>
      <w:r>
        <w:t>is</w:t>
      </w:r>
      <w:r>
        <w:rPr>
          <w:spacing w:val="-13"/>
        </w:rPr>
        <w:t xml:space="preserve"> </w:t>
      </w:r>
      <w:r>
        <w:t>a</w:t>
      </w:r>
      <w:r>
        <w:rPr>
          <w:spacing w:val="-14"/>
        </w:rPr>
        <w:t xml:space="preserve"> </w:t>
      </w:r>
      <w:r>
        <w:t>database</w:t>
      </w:r>
      <w:r>
        <w:rPr>
          <w:spacing w:val="-13"/>
        </w:rPr>
        <w:t xml:space="preserve"> </w:t>
      </w:r>
      <w:r>
        <w:t>system</w:t>
      </w:r>
      <w:r>
        <w:rPr>
          <w:spacing w:val="-12"/>
        </w:rPr>
        <w:t xml:space="preserve"> </w:t>
      </w:r>
      <w:r>
        <w:t>established locally to monitor participation and activities for households assisted under a range of federal and local programs targeted to address homelessness and at-risk of homelessness.</w:t>
      </w:r>
      <w:r>
        <w:rPr>
          <w:spacing w:val="40"/>
        </w:rPr>
        <w:t xml:space="preserve"> </w:t>
      </w:r>
      <w:r>
        <w:t xml:space="preserve">Regular and consistent reporting into the HMIS system will be required for all developments receiving funding under </w:t>
      </w:r>
      <w:proofErr w:type="spellStart"/>
      <w:r>
        <w:t>HomeFirst</w:t>
      </w:r>
      <w:proofErr w:type="spellEnd"/>
      <w:r>
        <w:t>.</w:t>
      </w:r>
    </w:p>
    <w:p w14:paraId="6D5A0F08" w14:textId="77777777" w:rsidR="00D359AA" w:rsidRDefault="00D359AA">
      <w:pPr>
        <w:pStyle w:val="BodyText"/>
        <w:spacing w:before="14"/>
      </w:pPr>
    </w:p>
    <w:p w14:paraId="32FF99AC" w14:textId="77777777" w:rsidR="00D359AA" w:rsidRDefault="004619D1">
      <w:pPr>
        <w:spacing w:before="1"/>
        <w:ind w:left="260"/>
        <w:rPr>
          <w:b/>
          <w:sz w:val="28"/>
        </w:rPr>
      </w:pPr>
      <w:r>
        <w:rPr>
          <w:noProof/>
        </w:rPr>
        <mc:AlternateContent>
          <mc:Choice Requires="wps">
            <w:drawing>
              <wp:anchor distT="0" distB="0" distL="0" distR="0" simplePos="0" relativeHeight="15735296" behindDoc="0" locked="0" layoutInCell="1" allowOverlap="1" wp14:anchorId="5B44FEC4" wp14:editId="00EE826B">
                <wp:simplePos x="0" y="0"/>
                <wp:positionH relativeFrom="page">
                  <wp:posOffset>899160</wp:posOffset>
                </wp:positionH>
                <wp:positionV relativeFrom="paragraph">
                  <wp:posOffset>235601</wp:posOffset>
                </wp:positionV>
                <wp:extent cx="6134100" cy="476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099" y="0"/>
                              </a:lnTo>
                            </a:path>
                          </a:pathLst>
                        </a:custGeom>
                        <a:ln w="9144">
                          <a:solidFill>
                            <a:srgbClr val="497DBA"/>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4B875D8C">
              <v:shape id="Graphic 17" style="position:absolute;margin-left:70.8pt;margin-top:18.55pt;width:483pt;height:3.75pt;z-index:15735296;visibility:visible;mso-wrap-style:square;mso-wrap-distance-left:0;mso-wrap-distance-top:0;mso-wrap-distance-right:0;mso-wrap-distance-bottom:0;mso-position-horizontal:absolute;mso-position-horizontal-relative:page;mso-position-vertical:absolute;mso-position-vertical-relative:text;v-text-anchor:top" coordsize="6134100,47625" o:spid="_x0000_s1026" filled="f" strokecolor="#497dba" strokeweight=".72pt" path="m,47625l61340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" w14:anchorId="4DFC665C">
                <v:path arrowok="t"/>
                <w10:wrap anchorx="page"/>
              </v:shape>
            </w:pict>
          </mc:Fallback>
        </mc:AlternateContent>
      </w:r>
      <w:r>
        <w:rPr>
          <w:b/>
          <w:sz w:val="28"/>
        </w:rPr>
        <w:t>Section</w:t>
      </w:r>
      <w:r>
        <w:rPr>
          <w:b/>
          <w:spacing w:val="-5"/>
          <w:sz w:val="28"/>
        </w:rPr>
        <w:t xml:space="preserve"> </w:t>
      </w:r>
      <w:r>
        <w:rPr>
          <w:b/>
          <w:sz w:val="28"/>
        </w:rPr>
        <w:t>V-</w:t>
      </w:r>
      <w:r>
        <w:rPr>
          <w:b/>
          <w:spacing w:val="-6"/>
          <w:sz w:val="28"/>
        </w:rPr>
        <w:t xml:space="preserve"> </w:t>
      </w:r>
      <w:r>
        <w:rPr>
          <w:b/>
          <w:sz w:val="28"/>
        </w:rPr>
        <w:t>Specific</w:t>
      </w:r>
      <w:r>
        <w:rPr>
          <w:b/>
          <w:spacing w:val="-5"/>
          <w:sz w:val="28"/>
        </w:rPr>
        <w:t xml:space="preserve"> </w:t>
      </w:r>
      <w:proofErr w:type="spellStart"/>
      <w:r>
        <w:rPr>
          <w:b/>
          <w:sz w:val="28"/>
        </w:rPr>
        <w:t>HomeFlex</w:t>
      </w:r>
      <w:proofErr w:type="spellEnd"/>
      <w:r>
        <w:rPr>
          <w:b/>
          <w:spacing w:val="-5"/>
          <w:sz w:val="28"/>
        </w:rPr>
        <w:t xml:space="preserve"> </w:t>
      </w:r>
      <w:r>
        <w:rPr>
          <w:b/>
          <w:spacing w:val="-2"/>
          <w:sz w:val="28"/>
        </w:rPr>
        <w:t>Requirements</w:t>
      </w:r>
    </w:p>
    <w:p w14:paraId="12B72764" w14:textId="77777777" w:rsidR="00D359AA" w:rsidRDefault="004619D1">
      <w:pPr>
        <w:pStyle w:val="ListParagraph"/>
        <w:numPr>
          <w:ilvl w:val="0"/>
          <w:numId w:val="15"/>
        </w:numPr>
        <w:tabs>
          <w:tab w:val="left" w:pos="932"/>
        </w:tabs>
        <w:spacing w:before="332"/>
        <w:ind w:right="136"/>
        <w:jc w:val="left"/>
        <w:rPr>
          <w:sz w:val="24"/>
        </w:rPr>
      </w:pPr>
      <w:r>
        <w:rPr>
          <w:b/>
          <w:sz w:val="24"/>
        </w:rPr>
        <w:t xml:space="preserve">Applicant Experience. </w:t>
      </w:r>
      <w:r>
        <w:rPr>
          <w:sz w:val="24"/>
        </w:rPr>
        <w:t xml:space="preserve">Demonstrated experience in managing HUD subsidized housing is strongly encouraged for applicants requesting AH </w:t>
      </w:r>
      <w:proofErr w:type="spellStart"/>
      <w:r>
        <w:rPr>
          <w:sz w:val="24"/>
        </w:rPr>
        <w:t>HomeFlex</w:t>
      </w:r>
      <w:proofErr w:type="spellEnd"/>
      <w:r>
        <w:rPr>
          <w:sz w:val="24"/>
        </w:rPr>
        <w:t xml:space="preserve"> subsidy assistance.</w:t>
      </w:r>
    </w:p>
    <w:p w14:paraId="176EDAE2" w14:textId="77777777" w:rsidR="00D359AA" w:rsidRDefault="00D359AA">
      <w:pPr>
        <w:pStyle w:val="BodyText"/>
        <w:spacing w:before="40"/>
      </w:pPr>
    </w:p>
    <w:p w14:paraId="12CFC262" w14:textId="77777777" w:rsidR="00D359AA" w:rsidRDefault="004619D1">
      <w:pPr>
        <w:pStyle w:val="ListParagraph"/>
        <w:numPr>
          <w:ilvl w:val="0"/>
          <w:numId w:val="15"/>
        </w:numPr>
        <w:tabs>
          <w:tab w:val="left" w:pos="932"/>
        </w:tabs>
        <w:jc w:val="left"/>
        <w:rPr>
          <w:sz w:val="24"/>
        </w:rPr>
      </w:pPr>
      <w:r>
        <w:rPr>
          <w:b/>
          <w:sz w:val="24"/>
        </w:rPr>
        <w:t>Ineligible</w:t>
      </w:r>
      <w:r>
        <w:rPr>
          <w:b/>
          <w:spacing w:val="16"/>
          <w:sz w:val="24"/>
        </w:rPr>
        <w:t xml:space="preserve"> </w:t>
      </w:r>
      <w:r>
        <w:rPr>
          <w:b/>
          <w:sz w:val="24"/>
        </w:rPr>
        <w:t>Units</w:t>
      </w:r>
      <w:r>
        <w:rPr>
          <w:sz w:val="24"/>
        </w:rPr>
        <w:t>.</w:t>
      </w:r>
      <w:r>
        <w:rPr>
          <w:spacing w:val="18"/>
          <w:sz w:val="24"/>
        </w:rPr>
        <w:t xml:space="preserve"> </w:t>
      </w:r>
      <w:r>
        <w:rPr>
          <w:sz w:val="24"/>
        </w:rPr>
        <w:t>Units</w:t>
      </w:r>
      <w:r>
        <w:rPr>
          <w:spacing w:val="19"/>
          <w:sz w:val="24"/>
        </w:rPr>
        <w:t xml:space="preserve"> </w:t>
      </w:r>
      <w:r>
        <w:rPr>
          <w:sz w:val="24"/>
        </w:rPr>
        <w:t>subsidized</w:t>
      </w:r>
      <w:r>
        <w:rPr>
          <w:spacing w:val="20"/>
          <w:sz w:val="24"/>
        </w:rPr>
        <w:t xml:space="preserve"> </w:t>
      </w:r>
      <w:r>
        <w:rPr>
          <w:sz w:val="24"/>
        </w:rPr>
        <w:t>with</w:t>
      </w:r>
      <w:r>
        <w:rPr>
          <w:spacing w:val="20"/>
          <w:sz w:val="24"/>
        </w:rPr>
        <w:t xml:space="preserve"> </w:t>
      </w:r>
      <w:r>
        <w:rPr>
          <w:sz w:val="24"/>
        </w:rPr>
        <w:t>any</w:t>
      </w:r>
      <w:r>
        <w:rPr>
          <w:spacing w:val="18"/>
          <w:sz w:val="24"/>
        </w:rPr>
        <w:t xml:space="preserve"> </w:t>
      </w:r>
      <w:r>
        <w:rPr>
          <w:sz w:val="24"/>
        </w:rPr>
        <w:t>other</w:t>
      </w:r>
      <w:r>
        <w:rPr>
          <w:spacing w:val="16"/>
          <w:sz w:val="24"/>
        </w:rPr>
        <w:t xml:space="preserve"> </w:t>
      </w:r>
      <w:r>
        <w:rPr>
          <w:sz w:val="24"/>
        </w:rPr>
        <w:t>form</w:t>
      </w:r>
      <w:r>
        <w:rPr>
          <w:spacing w:val="17"/>
          <w:sz w:val="24"/>
        </w:rPr>
        <w:t xml:space="preserve"> </w:t>
      </w:r>
      <w:r>
        <w:rPr>
          <w:sz w:val="24"/>
        </w:rPr>
        <w:t>of</w:t>
      </w:r>
      <w:r>
        <w:rPr>
          <w:spacing w:val="20"/>
          <w:sz w:val="24"/>
        </w:rPr>
        <w:t xml:space="preserve"> </w:t>
      </w:r>
      <w:r>
        <w:rPr>
          <w:sz w:val="24"/>
        </w:rPr>
        <w:t>Section</w:t>
      </w:r>
      <w:r>
        <w:rPr>
          <w:spacing w:val="20"/>
          <w:sz w:val="24"/>
        </w:rPr>
        <w:t xml:space="preserve"> </w:t>
      </w:r>
      <w:r>
        <w:rPr>
          <w:sz w:val="24"/>
        </w:rPr>
        <w:t>8</w:t>
      </w:r>
      <w:r>
        <w:rPr>
          <w:spacing w:val="17"/>
          <w:sz w:val="24"/>
        </w:rPr>
        <w:t xml:space="preserve"> </w:t>
      </w:r>
      <w:r>
        <w:rPr>
          <w:sz w:val="24"/>
        </w:rPr>
        <w:t>or</w:t>
      </w:r>
      <w:r>
        <w:rPr>
          <w:spacing w:val="20"/>
          <w:sz w:val="24"/>
        </w:rPr>
        <w:t xml:space="preserve"> </w:t>
      </w:r>
      <w:r>
        <w:rPr>
          <w:sz w:val="24"/>
        </w:rPr>
        <w:t>governmental</w:t>
      </w:r>
      <w:r>
        <w:rPr>
          <w:spacing w:val="18"/>
          <w:sz w:val="24"/>
        </w:rPr>
        <w:t xml:space="preserve"> </w:t>
      </w:r>
      <w:r>
        <w:rPr>
          <w:spacing w:val="-4"/>
          <w:sz w:val="24"/>
        </w:rPr>
        <w:t>rent</w:t>
      </w:r>
    </w:p>
    <w:p w14:paraId="4760D882" w14:textId="77777777" w:rsidR="00D359AA" w:rsidRDefault="00D359AA">
      <w:pPr>
        <w:rPr>
          <w:sz w:val="24"/>
        </w:rPr>
        <w:sectPr w:rsidR="00D359AA" w:rsidSect="000143ED">
          <w:pgSz w:w="12240" w:h="15840"/>
          <w:pgMar w:top="1360" w:right="1160" w:bottom="1200" w:left="1180" w:header="0" w:footer="923" w:gutter="0"/>
          <w:cols w:space="720"/>
        </w:sectPr>
      </w:pPr>
    </w:p>
    <w:p w14:paraId="695EC1D3" w14:textId="77777777" w:rsidR="00D359AA" w:rsidRDefault="004619D1">
      <w:pPr>
        <w:pStyle w:val="BodyText"/>
        <w:spacing w:before="38"/>
        <w:ind w:left="932" w:right="136"/>
        <w:jc w:val="both"/>
      </w:pPr>
      <w:r>
        <w:lastRenderedPageBreak/>
        <w:t xml:space="preserve">subsidy assistance </w:t>
      </w:r>
      <w:proofErr w:type="gramStart"/>
      <w:r>
        <w:t>are</w:t>
      </w:r>
      <w:proofErr w:type="gramEnd"/>
      <w:r>
        <w:t xml:space="preserve"> ineligible. Specific exceptions may apply. Shared housing; units on the</w:t>
      </w:r>
      <w:r>
        <w:rPr>
          <w:spacing w:val="-7"/>
        </w:rPr>
        <w:t xml:space="preserve"> </w:t>
      </w:r>
      <w:r>
        <w:t>grounds</w:t>
      </w:r>
      <w:r>
        <w:rPr>
          <w:spacing w:val="-8"/>
        </w:rPr>
        <w:t xml:space="preserve"> </w:t>
      </w:r>
      <w:r>
        <w:t>of</w:t>
      </w:r>
      <w:r>
        <w:rPr>
          <w:spacing w:val="-6"/>
        </w:rPr>
        <w:t xml:space="preserve"> </w:t>
      </w:r>
      <w:r>
        <w:t>penal,</w:t>
      </w:r>
      <w:r>
        <w:rPr>
          <w:spacing w:val="-5"/>
        </w:rPr>
        <w:t xml:space="preserve"> </w:t>
      </w:r>
      <w:r>
        <w:t>reformatory,</w:t>
      </w:r>
      <w:r>
        <w:rPr>
          <w:spacing w:val="-8"/>
        </w:rPr>
        <w:t xml:space="preserve"> </w:t>
      </w:r>
      <w:r>
        <w:t>or</w:t>
      </w:r>
      <w:r>
        <w:rPr>
          <w:spacing w:val="-4"/>
        </w:rPr>
        <w:t xml:space="preserve"> </w:t>
      </w:r>
      <w:r>
        <w:t>medical</w:t>
      </w:r>
      <w:r>
        <w:rPr>
          <w:spacing w:val="-7"/>
        </w:rPr>
        <w:t xml:space="preserve"> </w:t>
      </w:r>
      <w:r>
        <w:t>public</w:t>
      </w:r>
      <w:r>
        <w:rPr>
          <w:spacing w:val="-6"/>
        </w:rPr>
        <w:t xml:space="preserve"> </w:t>
      </w:r>
      <w:r>
        <w:t>or</w:t>
      </w:r>
      <w:r>
        <w:rPr>
          <w:spacing w:val="-7"/>
        </w:rPr>
        <w:t xml:space="preserve"> </w:t>
      </w:r>
      <w:r>
        <w:t>private</w:t>
      </w:r>
      <w:r>
        <w:rPr>
          <w:spacing w:val="-4"/>
        </w:rPr>
        <w:t xml:space="preserve"> </w:t>
      </w:r>
      <w:r>
        <w:t>institutions;</w:t>
      </w:r>
      <w:r>
        <w:rPr>
          <w:spacing w:val="-4"/>
        </w:rPr>
        <w:t xml:space="preserve"> </w:t>
      </w:r>
      <w:r>
        <w:t>certain</w:t>
      </w:r>
      <w:r>
        <w:rPr>
          <w:spacing w:val="-4"/>
        </w:rPr>
        <w:t xml:space="preserve"> </w:t>
      </w:r>
      <w:r>
        <w:t xml:space="preserve">nursing homes; units owned or controlled by an educational </w:t>
      </w:r>
      <w:proofErr w:type="gramStart"/>
      <w:r>
        <w:t>institution</w:t>
      </w:r>
      <w:proofErr w:type="gramEnd"/>
      <w:r>
        <w:t xml:space="preserve"> or its affiliate designed for occupancy by students; manufactured homes and owner occupied units are ineligible. Specific exceptions may apply.</w:t>
      </w:r>
    </w:p>
    <w:p w14:paraId="733EAA3E" w14:textId="77777777" w:rsidR="00D359AA" w:rsidRDefault="00D359AA">
      <w:pPr>
        <w:pStyle w:val="BodyText"/>
        <w:spacing w:before="40"/>
      </w:pPr>
    </w:p>
    <w:p w14:paraId="4616109F" w14:textId="77777777" w:rsidR="00D359AA" w:rsidRDefault="004619D1">
      <w:pPr>
        <w:pStyle w:val="ListParagraph"/>
        <w:numPr>
          <w:ilvl w:val="0"/>
          <w:numId w:val="15"/>
        </w:numPr>
        <w:tabs>
          <w:tab w:val="left" w:pos="932"/>
        </w:tabs>
        <w:spacing w:before="1"/>
        <w:ind w:right="133"/>
        <w:rPr>
          <w:sz w:val="24"/>
        </w:rPr>
      </w:pPr>
      <w:r>
        <w:rPr>
          <w:noProof/>
        </w:rPr>
        <mc:AlternateContent>
          <mc:Choice Requires="wps">
            <w:drawing>
              <wp:anchor distT="0" distB="0" distL="0" distR="0" simplePos="0" relativeHeight="487279104" behindDoc="1" locked="0" layoutInCell="1" allowOverlap="1" wp14:anchorId="590DF4D9" wp14:editId="07770898">
                <wp:simplePos x="0" y="0"/>
                <wp:positionH relativeFrom="page">
                  <wp:posOffset>1112824</wp:posOffset>
                </wp:positionH>
                <wp:positionV relativeFrom="paragraph">
                  <wp:posOffset>107561</wp:posOffset>
                </wp:positionV>
                <wp:extent cx="47625" cy="1079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10795"/>
                        </a:xfrm>
                        <a:custGeom>
                          <a:avLst/>
                          <a:gdLst/>
                          <a:ahLst/>
                          <a:cxnLst/>
                          <a:rect l="l" t="t" r="r" b="b"/>
                          <a:pathLst>
                            <a:path w="47625" h="10795">
                              <a:moveTo>
                                <a:pt x="47243" y="0"/>
                              </a:moveTo>
                              <a:lnTo>
                                <a:pt x="0" y="0"/>
                              </a:lnTo>
                              <a:lnTo>
                                <a:pt x="0" y="10668"/>
                              </a:lnTo>
                              <a:lnTo>
                                <a:pt x="47243" y="10668"/>
                              </a:lnTo>
                              <a:lnTo>
                                <a:pt x="472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6537A38E">
              <v:shape id="Graphic 20" style="position:absolute;margin-left:87.6pt;margin-top:8.45pt;width:3.75pt;height:.85pt;z-index:-16037376;visibility:visible;mso-wrap-style:square;mso-wrap-distance-left:0;mso-wrap-distance-top:0;mso-wrap-distance-right:0;mso-wrap-distance-bottom:0;mso-position-horizontal:absolute;mso-position-horizontal-relative:page;mso-position-vertical:absolute;mso-position-vertical-relative:text;v-text-anchor:top" coordsize="47625,10795" o:spid="_x0000_s1026" fillcolor="black" stroked="f" path="m47243,l,,,10668r47243,l472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" w14:anchorId="37BB5B9A">
                <v:path arrowok="t"/>
                <w10:wrap anchorx="page"/>
              </v:shape>
            </w:pict>
          </mc:Fallback>
        </mc:AlternateContent>
      </w:r>
      <w:r>
        <w:rPr>
          <w:b/>
          <w:sz w:val="24"/>
        </w:rPr>
        <w:t>Ongoing Supportive Services</w:t>
      </w:r>
      <w:r>
        <w:rPr>
          <w:sz w:val="24"/>
        </w:rPr>
        <w:t>. Ongoing supportive services will be provided via Fulton County Behavioral Health.</w:t>
      </w:r>
      <w:r>
        <w:rPr>
          <w:spacing w:val="40"/>
          <w:sz w:val="24"/>
        </w:rPr>
        <w:t xml:space="preserve"> </w:t>
      </w:r>
      <w:r>
        <w:rPr>
          <w:sz w:val="24"/>
        </w:rPr>
        <w:t>Applicants must provide a plan describing their approach to assisting with ongoing supportive services delivery.</w:t>
      </w:r>
    </w:p>
    <w:p w14:paraId="57888697" w14:textId="77777777" w:rsidR="00D359AA" w:rsidRDefault="00D359AA">
      <w:pPr>
        <w:pStyle w:val="BodyText"/>
        <w:spacing w:before="40"/>
      </w:pPr>
    </w:p>
    <w:p w14:paraId="2BA03F1A" w14:textId="77777777" w:rsidR="00D359AA" w:rsidRDefault="004619D1">
      <w:pPr>
        <w:pStyle w:val="ListParagraph"/>
        <w:numPr>
          <w:ilvl w:val="0"/>
          <w:numId w:val="15"/>
        </w:numPr>
        <w:tabs>
          <w:tab w:val="left" w:pos="932"/>
        </w:tabs>
        <w:ind w:right="132"/>
        <w:rPr>
          <w:sz w:val="24"/>
        </w:rPr>
      </w:pPr>
      <w:r>
        <w:rPr>
          <w:b/>
          <w:sz w:val="24"/>
        </w:rPr>
        <w:t>Termination</w:t>
      </w:r>
      <w:r>
        <w:rPr>
          <w:sz w:val="24"/>
        </w:rPr>
        <w:t>.</w:t>
      </w:r>
      <w:r>
        <w:rPr>
          <w:spacing w:val="-8"/>
          <w:sz w:val="24"/>
        </w:rPr>
        <w:t xml:space="preserve"> </w:t>
      </w:r>
      <w:r>
        <w:rPr>
          <w:sz w:val="24"/>
        </w:rPr>
        <w:t>If</w:t>
      </w:r>
      <w:r>
        <w:rPr>
          <w:spacing w:val="-8"/>
          <w:sz w:val="24"/>
        </w:rPr>
        <w:t xml:space="preserve"> </w:t>
      </w:r>
      <w:r>
        <w:rPr>
          <w:sz w:val="24"/>
        </w:rPr>
        <w:t>the</w:t>
      </w:r>
      <w:r>
        <w:rPr>
          <w:spacing w:val="-8"/>
          <w:sz w:val="24"/>
        </w:rPr>
        <w:t xml:space="preserve"> </w:t>
      </w:r>
      <w:r>
        <w:rPr>
          <w:sz w:val="24"/>
        </w:rPr>
        <w:t>development</w:t>
      </w:r>
      <w:r>
        <w:rPr>
          <w:spacing w:val="-6"/>
          <w:sz w:val="24"/>
        </w:rPr>
        <w:t xml:space="preserve"> </w:t>
      </w:r>
      <w:r>
        <w:rPr>
          <w:sz w:val="24"/>
        </w:rPr>
        <w:t>owner</w:t>
      </w:r>
      <w:r>
        <w:rPr>
          <w:spacing w:val="-7"/>
          <w:sz w:val="24"/>
        </w:rPr>
        <w:t xml:space="preserve"> </w:t>
      </w:r>
      <w:r>
        <w:rPr>
          <w:sz w:val="24"/>
        </w:rPr>
        <w:t>chooses</w:t>
      </w:r>
      <w:r>
        <w:rPr>
          <w:spacing w:val="-8"/>
          <w:sz w:val="24"/>
        </w:rPr>
        <w:t xml:space="preserve"> </w:t>
      </w:r>
      <w:r>
        <w:rPr>
          <w:sz w:val="24"/>
        </w:rPr>
        <w:t>to</w:t>
      </w:r>
      <w:r>
        <w:rPr>
          <w:spacing w:val="-7"/>
          <w:sz w:val="24"/>
        </w:rPr>
        <w:t xml:space="preserve"> </w:t>
      </w:r>
      <w:r>
        <w:rPr>
          <w:sz w:val="24"/>
        </w:rPr>
        <w:t>terminate</w:t>
      </w:r>
      <w:r>
        <w:rPr>
          <w:spacing w:val="-7"/>
          <w:sz w:val="24"/>
        </w:rPr>
        <w:t xml:space="preserve"> </w:t>
      </w:r>
      <w:r>
        <w:rPr>
          <w:sz w:val="24"/>
        </w:rPr>
        <w:t>or</w:t>
      </w:r>
      <w:r>
        <w:rPr>
          <w:spacing w:val="-7"/>
          <w:sz w:val="24"/>
        </w:rPr>
        <w:t xml:space="preserve"> </w:t>
      </w:r>
      <w:r>
        <w:rPr>
          <w:sz w:val="24"/>
        </w:rPr>
        <w:t>chooses</w:t>
      </w:r>
      <w:r>
        <w:rPr>
          <w:spacing w:val="-9"/>
          <w:sz w:val="24"/>
        </w:rPr>
        <w:t xml:space="preserve"> </w:t>
      </w:r>
      <w:r>
        <w:rPr>
          <w:sz w:val="24"/>
        </w:rPr>
        <w:t>not</w:t>
      </w:r>
      <w:r>
        <w:rPr>
          <w:spacing w:val="-6"/>
          <w:sz w:val="24"/>
        </w:rPr>
        <w:t xml:space="preserve"> </w:t>
      </w:r>
      <w:r>
        <w:rPr>
          <w:sz w:val="24"/>
        </w:rPr>
        <w:t>to</w:t>
      </w:r>
      <w:r>
        <w:rPr>
          <w:spacing w:val="-7"/>
          <w:sz w:val="24"/>
        </w:rPr>
        <w:t xml:space="preserve"> </w:t>
      </w:r>
      <w:r>
        <w:rPr>
          <w:sz w:val="24"/>
        </w:rPr>
        <w:t>extend</w:t>
      </w:r>
      <w:r>
        <w:rPr>
          <w:spacing w:val="-8"/>
          <w:sz w:val="24"/>
        </w:rPr>
        <w:t xml:space="preserve"> </w:t>
      </w:r>
      <w:r>
        <w:rPr>
          <w:sz w:val="24"/>
        </w:rPr>
        <w:t xml:space="preserve">the HAVEN </w:t>
      </w:r>
      <w:proofErr w:type="spellStart"/>
      <w:r>
        <w:rPr>
          <w:sz w:val="24"/>
        </w:rPr>
        <w:t>HomeFlex</w:t>
      </w:r>
      <w:proofErr w:type="spellEnd"/>
      <w:r>
        <w:rPr>
          <w:sz w:val="24"/>
        </w:rPr>
        <w:t xml:space="preserve"> Agreement, the owner must provide notice to AH and the affected tenants</w:t>
      </w:r>
      <w:r>
        <w:rPr>
          <w:spacing w:val="-11"/>
          <w:sz w:val="24"/>
        </w:rPr>
        <w:t xml:space="preserve"> </w:t>
      </w:r>
      <w:r>
        <w:rPr>
          <w:sz w:val="24"/>
        </w:rPr>
        <w:t>at</w:t>
      </w:r>
      <w:r>
        <w:rPr>
          <w:spacing w:val="-10"/>
          <w:sz w:val="24"/>
        </w:rPr>
        <w:t xml:space="preserve"> </w:t>
      </w:r>
      <w:r>
        <w:rPr>
          <w:sz w:val="24"/>
        </w:rPr>
        <w:t>least</w:t>
      </w:r>
      <w:r>
        <w:rPr>
          <w:spacing w:val="-10"/>
          <w:sz w:val="24"/>
        </w:rPr>
        <w:t xml:space="preserve"> </w:t>
      </w:r>
      <w:r>
        <w:rPr>
          <w:sz w:val="24"/>
        </w:rPr>
        <w:t>one</w:t>
      </w:r>
      <w:r>
        <w:rPr>
          <w:spacing w:val="-11"/>
          <w:sz w:val="24"/>
        </w:rPr>
        <w:t xml:space="preserve"> </w:t>
      </w:r>
      <w:r>
        <w:rPr>
          <w:sz w:val="24"/>
        </w:rPr>
        <w:t>year</w:t>
      </w:r>
      <w:r>
        <w:rPr>
          <w:spacing w:val="-13"/>
          <w:sz w:val="24"/>
        </w:rPr>
        <w:t xml:space="preserve"> </w:t>
      </w:r>
      <w:r>
        <w:rPr>
          <w:sz w:val="24"/>
        </w:rPr>
        <w:t>in</w:t>
      </w:r>
      <w:r>
        <w:rPr>
          <w:spacing w:val="-9"/>
          <w:sz w:val="24"/>
        </w:rPr>
        <w:t xml:space="preserve"> </w:t>
      </w:r>
      <w:r>
        <w:rPr>
          <w:sz w:val="24"/>
        </w:rPr>
        <w:t>advance.</w:t>
      </w:r>
      <w:r>
        <w:rPr>
          <w:spacing w:val="-11"/>
          <w:sz w:val="24"/>
        </w:rPr>
        <w:t xml:space="preserve"> </w:t>
      </w:r>
      <w:r>
        <w:rPr>
          <w:sz w:val="24"/>
        </w:rPr>
        <w:t>An</w:t>
      </w:r>
      <w:r>
        <w:rPr>
          <w:spacing w:val="-12"/>
          <w:sz w:val="24"/>
        </w:rPr>
        <w:t xml:space="preserve"> </w:t>
      </w:r>
      <w:r>
        <w:rPr>
          <w:sz w:val="24"/>
        </w:rPr>
        <w:t>owner</w:t>
      </w:r>
      <w:r>
        <w:rPr>
          <w:spacing w:val="-10"/>
          <w:sz w:val="24"/>
        </w:rPr>
        <w:t xml:space="preserve"> </w:t>
      </w:r>
      <w:r>
        <w:rPr>
          <w:sz w:val="24"/>
        </w:rPr>
        <w:t>that</w:t>
      </w:r>
      <w:r>
        <w:rPr>
          <w:spacing w:val="-10"/>
          <w:sz w:val="24"/>
        </w:rPr>
        <w:t xml:space="preserve"> </w:t>
      </w:r>
      <w:r>
        <w:rPr>
          <w:sz w:val="24"/>
        </w:rPr>
        <w:t>fails</w:t>
      </w:r>
      <w:r>
        <w:rPr>
          <w:spacing w:val="-11"/>
          <w:sz w:val="24"/>
        </w:rPr>
        <w:t xml:space="preserve"> </w:t>
      </w:r>
      <w:r>
        <w:rPr>
          <w:sz w:val="24"/>
        </w:rPr>
        <w:t>to</w:t>
      </w:r>
      <w:r>
        <w:rPr>
          <w:spacing w:val="-11"/>
          <w:sz w:val="24"/>
        </w:rPr>
        <w:t xml:space="preserve"> </w:t>
      </w:r>
      <w:r>
        <w:rPr>
          <w:sz w:val="24"/>
        </w:rPr>
        <w:t>provide</w:t>
      </w:r>
      <w:r>
        <w:rPr>
          <w:spacing w:val="-11"/>
          <w:sz w:val="24"/>
        </w:rPr>
        <w:t xml:space="preserve"> </w:t>
      </w:r>
      <w:r>
        <w:rPr>
          <w:sz w:val="24"/>
        </w:rPr>
        <w:t>such</w:t>
      </w:r>
      <w:r>
        <w:rPr>
          <w:spacing w:val="-12"/>
          <w:sz w:val="24"/>
        </w:rPr>
        <w:t xml:space="preserve"> </w:t>
      </w:r>
      <w:r>
        <w:rPr>
          <w:sz w:val="24"/>
        </w:rPr>
        <w:t>notice</w:t>
      </w:r>
      <w:r>
        <w:rPr>
          <w:spacing w:val="-9"/>
          <w:sz w:val="24"/>
        </w:rPr>
        <w:t xml:space="preserve"> </w:t>
      </w:r>
      <w:r>
        <w:rPr>
          <w:sz w:val="24"/>
        </w:rPr>
        <w:t>must</w:t>
      </w:r>
      <w:r>
        <w:rPr>
          <w:spacing w:val="-10"/>
          <w:sz w:val="24"/>
        </w:rPr>
        <w:t xml:space="preserve"> </w:t>
      </w:r>
      <w:r>
        <w:rPr>
          <w:sz w:val="24"/>
        </w:rPr>
        <w:t>permit tenants</w:t>
      </w:r>
      <w:r>
        <w:rPr>
          <w:spacing w:val="-14"/>
          <w:sz w:val="24"/>
        </w:rPr>
        <w:t xml:space="preserve"> </w:t>
      </w:r>
      <w:r>
        <w:rPr>
          <w:sz w:val="24"/>
        </w:rPr>
        <w:t>to</w:t>
      </w:r>
      <w:r>
        <w:rPr>
          <w:spacing w:val="-13"/>
          <w:sz w:val="24"/>
        </w:rPr>
        <w:t xml:space="preserve"> </w:t>
      </w:r>
      <w:r>
        <w:rPr>
          <w:sz w:val="24"/>
        </w:rPr>
        <w:t>remain</w:t>
      </w:r>
      <w:r>
        <w:rPr>
          <w:spacing w:val="-10"/>
          <w:sz w:val="24"/>
        </w:rPr>
        <w:t xml:space="preserve"> </w:t>
      </w:r>
      <w:r>
        <w:rPr>
          <w:sz w:val="24"/>
        </w:rPr>
        <w:t>in</w:t>
      </w:r>
      <w:r>
        <w:rPr>
          <w:spacing w:val="-13"/>
          <w:sz w:val="24"/>
        </w:rPr>
        <w:t xml:space="preserve"> </w:t>
      </w:r>
      <w:r>
        <w:rPr>
          <w:sz w:val="24"/>
        </w:rPr>
        <w:t>their</w:t>
      </w:r>
      <w:r>
        <w:rPr>
          <w:spacing w:val="-11"/>
          <w:sz w:val="24"/>
        </w:rPr>
        <w:t xml:space="preserve"> </w:t>
      </w:r>
      <w:r>
        <w:rPr>
          <w:sz w:val="24"/>
        </w:rPr>
        <w:t>units</w:t>
      </w:r>
      <w:r>
        <w:rPr>
          <w:spacing w:val="-14"/>
          <w:sz w:val="24"/>
        </w:rPr>
        <w:t xml:space="preserve"> </w:t>
      </w:r>
      <w:r>
        <w:rPr>
          <w:sz w:val="24"/>
        </w:rPr>
        <w:t>for</w:t>
      </w:r>
      <w:r>
        <w:rPr>
          <w:spacing w:val="-12"/>
          <w:sz w:val="24"/>
        </w:rPr>
        <w:t xml:space="preserve"> </w:t>
      </w:r>
      <w:r>
        <w:rPr>
          <w:sz w:val="24"/>
        </w:rPr>
        <w:t>the</w:t>
      </w:r>
      <w:r>
        <w:rPr>
          <w:spacing w:val="-11"/>
          <w:sz w:val="24"/>
        </w:rPr>
        <w:t xml:space="preserve"> </w:t>
      </w:r>
      <w:r>
        <w:rPr>
          <w:sz w:val="24"/>
        </w:rPr>
        <w:t>required</w:t>
      </w:r>
      <w:r>
        <w:rPr>
          <w:spacing w:val="-12"/>
          <w:sz w:val="24"/>
        </w:rPr>
        <w:t xml:space="preserve"> </w:t>
      </w:r>
      <w:r>
        <w:rPr>
          <w:sz w:val="24"/>
        </w:rPr>
        <w:t>notice</w:t>
      </w:r>
      <w:r>
        <w:rPr>
          <w:spacing w:val="-13"/>
          <w:sz w:val="24"/>
        </w:rPr>
        <w:t xml:space="preserve"> </w:t>
      </w:r>
      <w:r>
        <w:rPr>
          <w:sz w:val="24"/>
        </w:rPr>
        <w:t>period</w:t>
      </w:r>
      <w:r>
        <w:rPr>
          <w:spacing w:val="-10"/>
          <w:sz w:val="24"/>
        </w:rPr>
        <w:t xml:space="preserve"> </w:t>
      </w:r>
      <w:r>
        <w:rPr>
          <w:sz w:val="24"/>
        </w:rPr>
        <w:t>with</w:t>
      </w:r>
      <w:r>
        <w:rPr>
          <w:spacing w:val="-13"/>
          <w:sz w:val="24"/>
        </w:rPr>
        <w:t xml:space="preserve"> </w:t>
      </w:r>
      <w:r>
        <w:rPr>
          <w:sz w:val="24"/>
        </w:rPr>
        <w:t>no</w:t>
      </w:r>
      <w:r>
        <w:rPr>
          <w:spacing w:val="-11"/>
          <w:sz w:val="24"/>
        </w:rPr>
        <w:t xml:space="preserve"> </w:t>
      </w:r>
      <w:r>
        <w:rPr>
          <w:sz w:val="24"/>
        </w:rPr>
        <w:t>increase</w:t>
      </w:r>
      <w:r>
        <w:rPr>
          <w:spacing w:val="-11"/>
          <w:sz w:val="24"/>
        </w:rPr>
        <w:t xml:space="preserve"> </w:t>
      </w:r>
      <w:r>
        <w:rPr>
          <w:sz w:val="24"/>
        </w:rPr>
        <w:t>in</w:t>
      </w:r>
      <w:r>
        <w:rPr>
          <w:spacing w:val="-12"/>
          <w:sz w:val="24"/>
        </w:rPr>
        <w:t xml:space="preserve"> </w:t>
      </w:r>
      <w:r>
        <w:rPr>
          <w:sz w:val="24"/>
        </w:rPr>
        <w:t>the</w:t>
      </w:r>
      <w:r>
        <w:rPr>
          <w:spacing w:val="-13"/>
          <w:sz w:val="24"/>
        </w:rPr>
        <w:t xml:space="preserve"> </w:t>
      </w:r>
      <w:r>
        <w:rPr>
          <w:sz w:val="24"/>
        </w:rPr>
        <w:t>tenant portion of</w:t>
      </w:r>
      <w:r>
        <w:rPr>
          <w:spacing w:val="-1"/>
          <w:sz w:val="24"/>
        </w:rPr>
        <w:t xml:space="preserve"> </w:t>
      </w:r>
      <w:r>
        <w:rPr>
          <w:sz w:val="24"/>
        </w:rPr>
        <w:t>the rent. During this</w:t>
      </w:r>
      <w:r>
        <w:rPr>
          <w:spacing w:val="-2"/>
          <w:sz w:val="24"/>
        </w:rPr>
        <w:t xml:space="preserve"> </w:t>
      </w:r>
      <w:proofErr w:type="gramStart"/>
      <w:r>
        <w:rPr>
          <w:sz w:val="24"/>
        </w:rPr>
        <w:t>time</w:t>
      </w:r>
      <w:r>
        <w:rPr>
          <w:spacing w:val="-1"/>
          <w:sz w:val="24"/>
        </w:rPr>
        <w:t xml:space="preserve"> </w:t>
      </w:r>
      <w:r>
        <w:rPr>
          <w:sz w:val="24"/>
        </w:rPr>
        <w:t>period</w:t>
      </w:r>
      <w:proofErr w:type="gramEnd"/>
      <w:r>
        <w:rPr>
          <w:sz w:val="24"/>
        </w:rPr>
        <w:t>, an owner may not evict a</w:t>
      </w:r>
      <w:r>
        <w:rPr>
          <w:spacing w:val="-2"/>
          <w:sz w:val="24"/>
        </w:rPr>
        <w:t xml:space="preserve"> </w:t>
      </w:r>
      <w:r>
        <w:rPr>
          <w:sz w:val="24"/>
        </w:rPr>
        <w:t xml:space="preserve">tenant as a result of the owner’s inability to collect an increased tenant portion of rent. Upon termination or expiration of the HAVEN </w:t>
      </w:r>
      <w:proofErr w:type="spellStart"/>
      <w:r>
        <w:rPr>
          <w:sz w:val="24"/>
        </w:rPr>
        <w:t>HomeFlex</w:t>
      </w:r>
      <w:proofErr w:type="spellEnd"/>
      <w:r>
        <w:rPr>
          <w:sz w:val="24"/>
        </w:rPr>
        <w:t xml:space="preserve"> Agreement without extension, an assisted person in a PSH unit may elect to remain in the unit and use</w:t>
      </w:r>
      <w:r>
        <w:rPr>
          <w:spacing w:val="-1"/>
          <w:sz w:val="24"/>
        </w:rPr>
        <w:t xml:space="preserve"> </w:t>
      </w:r>
      <w:r>
        <w:rPr>
          <w:sz w:val="24"/>
        </w:rPr>
        <w:t>the assistance previously provided under the</w:t>
      </w:r>
      <w:r>
        <w:rPr>
          <w:spacing w:val="-4"/>
          <w:sz w:val="24"/>
        </w:rPr>
        <w:t xml:space="preserve"> </w:t>
      </w:r>
      <w:r>
        <w:rPr>
          <w:sz w:val="24"/>
        </w:rPr>
        <w:t>HAVEN</w:t>
      </w:r>
      <w:r>
        <w:rPr>
          <w:spacing w:val="-3"/>
          <w:sz w:val="24"/>
        </w:rPr>
        <w:t xml:space="preserve"> </w:t>
      </w:r>
      <w:proofErr w:type="spellStart"/>
      <w:r>
        <w:rPr>
          <w:sz w:val="24"/>
        </w:rPr>
        <w:t>HomeFlex</w:t>
      </w:r>
      <w:proofErr w:type="spellEnd"/>
      <w:r>
        <w:rPr>
          <w:spacing w:val="-3"/>
          <w:sz w:val="24"/>
        </w:rPr>
        <w:t xml:space="preserve"> </w:t>
      </w:r>
      <w:r>
        <w:rPr>
          <w:sz w:val="24"/>
        </w:rPr>
        <w:t xml:space="preserve">Agreement </w:t>
      </w:r>
      <w:proofErr w:type="gramStart"/>
      <w:r>
        <w:rPr>
          <w:sz w:val="24"/>
        </w:rPr>
        <w:t>as</w:t>
      </w:r>
      <w:r>
        <w:rPr>
          <w:spacing w:val="-5"/>
          <w:sz w:val="24"/>
        </w:rPr>
        <w:t xml:space="preserve"> </w:t>
      </w:r>
      <w:r>
        <w:rPr>
          <w:sz w:val="24"/>
        </w:rPr>
        <w:t>long</w:t>
      </w:r>
      <w:r>
        <w:rPr>
          <w:spacing w:val="-5"/>
          <w:sz w:val="24"/>
        </w:rPr>
        <w:t xml:space="preserve"> </w:t>
      </w:r>
      <w:r>
        <w:rPr>
          <w:sz w:val="24"/>
        </w:rPr>
        <w:t>as</w:t>
      </w:r>
      <w:proofErr w:type="gramEnd"/>
      <w:r>
        <w:rPr>
          <w:spacing w:val="-3"/>
          <w:sz w:val="24"/>
        </w:rPr>
        <w:t xml:space="preserve"> </w:t>
      </w:r>
      <w:r>
        <w:rPr>
          <w:sz w:val="24"/>
        </w:rPr>
        <w:t>the</w:t>
      </w:r>
      <w:r>
        <w:rPr>
          <w:spacing w:val="-4"/>
          <w:sz w:val="24"/>
        </w:rPr>
        <w:t xml:space="preserve"> </w:t>
      </w:r>
      <w:r>
        <w:rPr>
          <w:sz w:val="24"/>
        </w:rPr>
        <w:t>PSH</w:t>
      </w:r>
      <w:r>
        <w:rPr>
          <w:spacing w:val="-4"/>
          <w:sz w:val="24"/>
        </w:rPr>
        <w:t xml:space="preserve"> </w:t>
      </w:r>
      <w:r>
        <w:rPr>
          <w:sz w:val="24"/>
        </w:rPr>
        <w:t>unit</w:t>
      </w:r>
      <w:r>
        <w:rPr>
          <w:spacing w:val="-2"/>
          <w:sz w:val="24"/>
        </w:rPr>
        <w:t xml:space="preserve"> </w:t>
      </w:r>
      <w:r>
        <w:rPr>
          <w:sz w:val="24"/>
        </w:rPr>
        <w:t>meets</w:t>
      </w:r>
      <w:r>
        <w:rPr>
          <w:spacing w:val="-3"/>
          <w:sz w:val="24"/>
        </w:rPr>
        <w:t xml:space="preserve"> </w:t>
      </w:r>
      <w:r>
        <w:rPr>
          <w:sz w:val="24"/>
        </w:rPr>
        <w:t>certain</w:t>
      </w:r>
      <w:r>
        <w:rPr>
          <w:spacing w:val="-4"/>
          <w:sz w:val="24"/>
        </w:rPr>
        <w:t xml:space="preserve"> </w:t>
      </w:r>
      <w:r>
        <w:rPr>
          <w:sz w:val="24"/>
        </w:rPr>
        <w:t>HUD-standards.</w:t>
      </w:r>
      <w:r>
        <w:rPr>
          <w:spacing w:val="-4"/>
          <w:sz w:val="24"/>
        </w:rPr>
        <w:t xml:space="preserve"> </w:t>
      </w:r>
      <w:r>
        <w:rPr>
          <w:sz w:val="24"/>
        </w:rPr>
        <w:t>An owner</w:t>
      </w:r>
      <w:r>
        <w:rPr>
          <w:spacing w:val="-14"/>
          <w:sz w:val="24"/>
        </w:rPr>
        <w:t xml:space="preserve"> </w:t>
      </w:r>
      <w:r>
        <w:rPr>
          <w:sz w:val="24"/>
        </w:rPr>
        <w:t>may</w:t>
      </w:r>
      <w:r>
        <w:rPr>
          <w:spacing w:val="-14"/>
          <w:sz w:val="24"/>
        </w:rPr>
        <w:t xml:space="preserve"> </w:t>
      </w:r>
      <w:r>
        <w:rPr>
          <w:sz w:val="24"/>
        </w:rPr>
        <w:t>not</w:t>
      </w:r>
      <w:r>
        <w:rPr>
          <w:spacing w:val="-13"/>
          <w:sz w:val="24"/>
        </w:rPr>
        <w:t xml:space="preserve"> </w:t>
      </w:r>
      <w:r>
        <w:rPr>
          <w:sz w:val="24"/>
        </w:rPr>
        <w:t>terminate</w:t>
      </w:r>
      <w:r>
        <w:rPr>
          <w:spacing w:val="-12"/>
          <w:sz w:val="24"/>
        </w:rPr>
        <w:t xml:space="preserve"> </w:t>
      </w:r>
      <w:r>
        <w:rPr>
          <w:sz w:val="24"/>
        </w:rPr>
        <w:t>the</w:t>
      </w:r>
      <w:r>
        <w:rPr>
          <w:spacing w:val="-14"/>
          <w:sz w:val="24"/>
        </w:rPr>
        <w:t xml:space="preserve"> </w:t>
      </w:r>
      <w:r>
        <w:rPr>
          <w:sz w:val="24"/>
        </w:rPr>
        <w:t>tenancy</w:t>
      </w:r>
      <w:r>
        <w:rPr>
          <w:spacing w:val="-13"/>
          <w:sz w:val="24"/>
        </w:rPr>
        <w:t xml:space="preserve"> </w:t>
      </w:r>
      <w:r>
        <w:rPr>
          <w:sz w:val="24"/>
        </w:rPr>
        <w:t>of</w:t>
      </w:r>
      <w:r>
        <w:rPr>
          <w:spacing w:val="-13"/>
          <w:sz w:val="24"/>
        </w:rPr>
        <w:t xml:space="preserve"> </w:t>
      </w:r>
      <w:r>
        <w:rPr>
          <w:sz w:val="24"/>
        </w:rPr>
        <w:t>a</w:t>
      </w:r>
      <w:r>
        <w:rPr>
          <w:spacing w:val="-14"/>
          <w:sz w:val="24"/>
        </w:rPr>
        <w:t xml:space="preserve"> </w:t>
      </w:r>
      <w:r>
        <w:rPr>
          <w:sz w:val="24"/>
        </w:rPr>
        <w:t>person</w:t>
      </w:r>
      <w:r>
        <w:rPr>
          <w:spacing w:val="-13"/>
          <w:sz w:val="24"/>
        </w:rPr>
        <w:t xml:space="preserve"> </w:t>
      </w:r>
      <w:r>
        <w:rPr>
          <w:sz w:val="24"/>
        </w:rPr>
        <w:t>or</w:t>
      </w:r>
      <w:r>
        <w:rPr>
          <w:spacing w:val="-13"/>
          <w:sz w:val="24"/>
        </w:rPr>
        <w:t xml:space="preserve"> </w:t>
      </w:r>
      <w:r>
        <w:rPr>
          <w:sz w:val="24"/>
        </w:rPr>
        <w:t>family</w:t>
      </w:r>
      <w:r>
        <w:rPr>
          <w:spacing w:val="-13"/>
          <w:sz w:val="24"/>
        </w:rPr>
        <w:t xml:space="preserve"> </w:t>
      </w:r>
      <w:r>
        <w:rPr>
          <w:sz w:val="24"/>
        </w:rPr>
        <w:t>that</w:t>
      </w:r>
      <w:r>
        <w:rPr>
          <w:spacing w:val="-8"/>
          <w:sz w:val="24"/>
        </w:rPr>
        <w:t xml:space="preserve"> </w:t>
      </w:r>
      <w:r>
        <w:rPr>
          <w:sz w:val="24"/>
        </w:rPr>
        <w:t>exercises</w:t>
      </w:r>
      <w:r>
        <w:rPr>
          <w:spacing w:val="-14"/>
          <w:sz w:val="24"/>
        </w:rPr>
        <w:t xml:space="preserve"> </w:t>
      </w:r>
      <w:r>
        <w:rPr>
          <w:sz w:val="24"/>
        </w:rPr>
        <w:t>its</w:t>
      </w:r>
      <w:r>
        <w:rPr>
          <w:spacing w:val="-12"/>
          <w:sz w:val="24"/>
        </w:rPr>
        <w:t xml:space="preserve"> </w:t>
      </w:r>
      <w:r>
        <w:rPr>
          <w:sz w:val="24"/>
        </w:rPr>
        <w:t>right</w:t>
      </w:r>
      <w:r>
        <w:rPr>
          <w:spacing w:val="-13"/>
          <w:sz w:val="24"/>
        </w:rPr>
        <w:t xml:space="preserve"> </w:t>
      </w:r>
      <w:r>
        <w:rPr>
          <w:sz w:val="24"/>
        </w:rPr>
        <w:t>to</w:t>
      </w:r>
      <w:r>
        <w:rPr>
          <w:spacing w:val="-12"/>
          <w:sz w:val="24"/>
        </w:rPr>
        <w:t xml:space="preserve"> </w:t>
      </w:r>
      <w:r>
        <w:rPr>
          <w:sz w:val="24"/>
        </w:rPr>
        <w:t>remain except for in response to serious or repeated lease violations, or other good cause.</w:t>
      </w:r>
    </w:p>
    <w:p w14:paraId="3DA17FAB" w14:textId="77777777" w:rsidR="00D359AA" w:rsidRDefault="00D359AA">
      <w:pPr>
        <w:pStyle w:val="BodyText"/>
        <w:spacing w:before="17"/>
      </w:pPr>
    </w:p>
    <w:p w14:paraId="77AB97F0" w14:textId="77777777" w:rsidR="00D359AA" w:rsidRDefault="004619D1">
      <w:pPr>
        <w:pStyle w:val="ListParagraph"/>
        <w:numPr>
          <w:ilvl w:val="0"/>
          <w:numId w:val="14"/>
        </w:numPr>
        <w:tabs>
          <w:tab w:val="left" w:pos="841"/>
        </w:tabs>
        <w:ind w:right="132"/>
        <w:rPr>
          <w:sz w:val="24"/>
        </w:rPr>
      </w:pPr>
      <w:r>
        <w:rPr>
          <w:b/>
          <w:sz w:val="24"/>
        </w:rPr>
        <w:t>HUD Section 3, Minority Business Enterprises and Women Business Enterprises (“Section 3,</w:t>
      </w:r>
      <w:r>
        <w:rPr>
          <w:b/>
          <w:spacing w:val="-14"/>
          <w:sz w:val="24"/>
        </w:rPr>
        <w:t xml:space="preserve"> </w:t>
      </w:r>
      <w:r>
        <w:rPr>
          <w:b/>
          <w:sz w:val="24"/>
        </w:rPr>
        <w:t>MBE/WBE”)</w:t>
      </w:r>
      <w:r>
        <w:rPr>
          <w:sz w:val="24"/>
        </w:rPr>
        <w:t>.</w:t>
      </w:r>
      <w:r>
        <w:rPr>
          <w:spacing w:val="-14"/>
          <w:sz w:val="24"/>
        </w:rPr>
        <w:t xml:space="preserve"> </w:t>
      </w:r>
      <w:r>
        <w:rPr>
          <w:sz w:val="24"/>
        </w:rPr>
        <w:t>Section</w:t>
      </w:r>
      <w:r>
        <w:rPr>
          <w:spacing w:val="-13"/>
          <w:sz w:val="24"/>
        </w:rPr>
        <w:t xml:space="preserve"> </w:t>
      </w:r>
      <w:r>
        <w:rPr>
          <w:sz w:val="24"/>
        </w:rPr>
        <w:t>3,</w:t>
      </w:r>
      <w:r>
        <w:rPr>
          <w:spacing w:val="-12"/>
          <w:sz w:val="24"/>
        </w:rPr>
        <w:t xml:space="preserve"> </w:t>
      </w:r>
      <w:r>
        <w:rPr>
          <w:sz w:val="24"/>
        </w:rPr>
        <w:t>MBE/WBE</w:t>
      </w:r>
      <w:r>
        <w:rPr>
          <w:spacing w:val="-14"/>
          <w:sz w:val="24"/>
        </w:rPr>
        <w:t xml:space="preserve"> </w:t>
      </w:r>
      <w:r>
        <w:rPr>
          <w:sz w:val="24"/>
        </w:rPr>
        <w:t>applicants</w:t>
      </w:r>
      <w:r>
        <w:rPr>
          <w:spacing w:val="-14"/>
          <w:sz w:val="24"/>
        </w:rPr>
        <w:t xml:space="preserve"> </w:t>
      </w:r>
      <w:r>
        <w:rPr>
          <w:sz w:val="24"/>
        </w:rPr>
        <w:t>and</w:t>
      </w:r>
      <w:r>
        <w:rPr>
          <w:spacing w:val="-11"/>
          <w:sz w:val="24"/>
        </w:rPr>
        <w:t xml:space="preserve"> </w:t>
      </w:r>
      <w:r>
        <w:rPr>
          <w:sz w:val="24"/>
        </w:rPr>
        <w:t>applicants</w:t>
      </w:r>
      <w:r>
        <w:rPr>
          <w:spacing w:val="-13"/>
          <w:sz w:val="24"/>
        </w:rPr>
        <w:t xml:space="preserve"> </w:t>
      </w:r>
      <w:r>
        <w:rPr>
          <w:sz w:val="24"/>
        </w:rPr>
        <w:t>meeting</w:t>
      </w:r>
      <w:r>
        <w:rPr>
          <w:spacing w:val="-13"/>
          <w:sz w:val="24"/>
        </w:rPr>
        <w:t xml:space="preserve"> </w:t>
      </w:r>
      <w:r>
        <w:rPr>
          <w:sz w:val="24"/>
        </w:rPr>
        <w:t>Section</w:t>
      </w:r>
      <w:r>
        <w:rPr>
          <w:spacing w:val="-14"/>
          <w:sz w:val="24"/>
        </w:rPr>
        <w:t xml:space="preserve"> </w:t>
      </w:r>
      <w:r>
        <w:rPr>
          <w:sz w:val="24"/>
        </w:rPr>
        <w:t>3,</w:t>
      </w:r>
      <w:r>
        <w:rPr>
          <w:spacing w:val="-14"/>
          <w:sz w:val="24"/>
        </w:rPr>
        <w:t xml:space="preserve"> </w:t>
      </w:r>
      <w:r>
        <w:rPr>
          <w:sz w:val="24"/>
        </w:rPr>
        <w:t xml:space="preserve">MBE/WBE contracting targets will be given preference for AH </w:t>
      </w:r>
      <w:proofErr w:type="spellStart"/>
      <w:r>
        <w:rPr>
          <w:sz w:val="24"/>
        </w:rPr>
        <w:t>HomeFlex</w:t>
      </w:r>
      <w:proofErr w:type="spellEnd"/>
      <w:r>
        <w:rPr>
          <w:sz w:val="24"/>
        </w:rPr>
        <w:t xml:space="preserve"> assistance.</w:t>
      </w:r>
    </w:p>
    <w:p w14:paraId="0CF0C3B5" w14:textId="77777777" w:rsidR="00D359AA" w:rsidRDefault="004619D1">
      <w:pPr>
        <w:pStyle w:val="ListParagraph"/>
        <w:numPr>
          <w:ilvl w:val="0"/>
          <w:numId w:val="14"/>
        </w:numPr>
        <w:tabs>
          <w:tab w:val="left" w:pos="841"/>
        </w:tabs>
        <w:spacing w:before="280"/>
        <w:ind w:right="132"/>
        <w:rPr>
          <w:sz w:val="24"/>
        </w:rPr>
      </w:pPr>
      <w:r>
        <w:rPr>
          <w:b/>
          <w:sz w:val="24"/>
        </w:rPr>
        <w:t>UFAS Accessible Units</w:t>
      </w:r>
      <w:r>
        <w:rPr>
          <w:b/>
          <w:sz w:val="24"/>
          <w:vertAlign w:val="superscript"/>
        </w:rPr>
        <w:t>6</w:t>
      </w:r>
      <w:r>
        <w:rPr>
          <w:sz w:val="24"/>
        </w:rPr>
        <w:t xml:space="preserve">. At least 5% of the total units assisted by </w:t>
      </w:r>
      <w:proofErr w:type="spellStart"/>
      <w:r>
        <w:rPr>
          <w:sz w:val="24"/>
        </w:rPr>
        <w:t>HomeFlex</w:t>
      </w:r>
      <w:proofErr w:type="spellEnd"/>
      <w:r>
        <w:rPr>
          <w:sz w:val="24"/>
        </w:rPr>
        <w:t xml:space="preserve"> must be designed,</w:t>
      </w:r>
      <w:r>
        <w:rPr>
          <w:spacing w:val="-13"/>
          <w:sz w:val="24"/>
        </w:rPr>
        <w:t xml:space="preserve"> </w:t>
      </w:r>
      <w:r>
        <w:rPr>
          <w:sz w:val="24"/>
        </w:rPr>
        <w:t>constructed</w:t>
      </w:r>
      <w:r>
        <w:rPr>
          <w:spacing w:val="-11"/>
          <w:sz w:val="24"/>
        </w:rPr>
        <w:t xml:space="preserve"> </w:t>
      </w:r>
      <w:r>
        <w:rPr>
          <w:sz w:val="24"/>
        </w:rPr>
        <w:t>and</w:t>
      </w:r>
      <w:r>
        <w:rPr>
          <w:spacing w:val="-11"/>
          <w:sz w:val="24"/>
        </w:rPr>
        <w:t xml:space="preserve"> </w:t>
      </w:r>
      <w:r>
        <w:rPr>
          <w:sz w:val="24"/>
        </w:rPr>
        <w:t>certified</w:t>
      </w:r>
      <w:r>
        <w:rPr>
          <w:spacing w:val="-13"/>
          <w:sz w:val="24"/>
        </w:rPr>
        <w:t xml:space="preserve"> </w:t>
      </w:r>
      <w:r>
        <w:rPr>
          <w:sz w:val="24"/>
        </w:rPr>
        <w:t>for</w:t>
      </w:r>
      <w:r>
        <w:rPr>
          <w:spacing w:val="-11"/>
          <w:sz w:val="24"/>
        </w:rPr>
        <w:t xml:space="preserve"> </w:t>
      </w:r>
      <w:r>
        <w:rPr>
          <w:sz w:val="24"/>
        </w:rPr>
        <w:t>occupancy</w:t>
      </w:r>
      <w:r>
        <w:rPr>
          <w:spacing w:val="-14"/>
          <w:sz w:val="24"/>
        </w:rPr>
        <w:t xml:space="preserve"> </w:t>
      </w:r>
      <w:r>
        <w:rPr>
          <w:sz w:val="24"/>
        </w:rPr>
        <w:t>for</w:t>
      </w:r>
      <w:r>
        <w:rPr>
          <w:spacing w:val="-11"/>
          <w:sz w:val="24"/>
        </w:rPr>
        <w:t xml:space="preserve"> </w:t>
      </w:r>
      <w:r>
        <w:rPr>
          <w:sz w:val="24"/>
        </w:rPr>
        <w:t>persons</w:t>
      </w:r>
      <w:r>
        <w:rPr>
          <w:spacing w:val="-12"/>
          <w:sz w:val="24"/>
        </w:rPr>
        <w:t xml:space="preserve"> </w:t>
      </w:r>
      <w:r>
        <w:rPr>
          <w:sz w:val="24"/>
        </w:rPr>
        <w:t>with</w:t>
      </w:r>
      <w:r>
        <w:rPr>
          <w:spacing w:val="-11"/>
          <w:sz w:val="24"/>
        </w:rPr>
        <w:t xml:space="preserve"> </w:t>
      </w:r>
      <w:r>
        <w:rPr>
          <w:sz w:val="24"/>
        </w:rPr>
        <w:t>disabilities</w:t>
      </w:r>
      <w:r>
        <w:rPr>
          <w:spacing w:val="-12"/>
          <w:sz w:val="24"/>
        </w:rPr>
        <w:t xml:space="preserve"> </w:t>
      </w:r>
      <w:r>
        <w:rPr>
          <w:sz w:val="24"/>
        </w:rPr>
        <w:t>in</w:t>
      </w:r>
      <w:r>
        <w:rPr>
          <w:spacing w:val="-11"/>
          <w:sz w:val="24"/>
        </w:rPr>
        <w:t xml:space="preserve"> </w:t>
      </w:r>
      <w:r>
        <w:rPr>
          <w:sz w:val="24"/>
        </w:rPr>
        <w:t>compliance with the accessibility requirements set forth under Section 504 of the Rehabilitation Act of 1973, the design and construction requirements of the Fair Housing Act, or Title II of the Americans with Disabilities Act, including the applicable principles of universal design and visibility</w:t>
      </w:r>
      <w:r>
        <w:rPr>
          <w:spacing w:val="-13"/>
          <w:sz w:val="24"/>
        </w:rPr>
        <w:t xml:space="preserve"> </w:t>
      </w:r>
      <w:r>
        <w:rPr>
          <w:sz w:val="24"/>
        </w:rPr>
        <w:t>(UFAS).</w:t>
      </w:r>
      <w:r>
        <w:rPr>
          <w:spacing w:val="-13"/>
          <w:sz w:val="24"/>
        </w:rPr>
        <w:t xml:space="preserve"> </w:t>
      </w:r>
      <w:r>
        <w:rPr>
          <w:sz w:val="24"/>
        </w:rPr>
        <w:t>In</w:t>
      </w:r>
      <w:r>
        <w:rPr>
          <w:spacing w:val="-13"/>
          <w:sz w:val="24"/>
        </w:rPr>
        <w:t xml:space="preserve"> </w:t>
      </w:r>
      <w:r>
        <w:rPr>
          <w:sz w:val="24"/>
        </w:rPr>
        <w:t>addition,</w:t>
      </w:r>
      <w:r>
        <w:rPr>
          <w:spacing w:val="-9"/>
          <w:sz w:val="24"/>
        </w:rPr>
        <w:t xml:space="preserve"> </w:t>
      </w:r>
      <w:r>
        <w:rPr>
          <w:sz w:val="24"/>
        </w:rPr>
        <w:t>at</w:t>
      </w:r>
      <w:r>
        <w:rPr>
          <w:spacing w:val="-13"/>
          <w:sz w:val="24"/>
        </w:rPr>
        <w:t xml:space="preserve"> </w:t>
      </w:r>
      <w:r>
        <w:rPr>
          <w:sz w:val="24"/>
        </w:rPr>
        <w:t>least</w:t>
      </w:r>
      <w:r>
        <w:rPr>
          <w:spacing w:val="-13"/>
          <w:sz w:val="24"/>
        </w:rPr>
        <w:t xml:space="preserve"> </w:t>
      </w:r>
      <w:r>
        <w:rPr>
          <w:sz w:val="24"/>
        </w:rPr>
        <w:t>2%</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total</w:t>
      </w:r>
      <w:r>
        <w:rPr>
          <w:spacing w:val="-12"/>
          <w:sz w:val="24"/>
        </w:rPr>
        <w:t xml:space="preserve"> </w:t>
      </w:r>
      <w:r>
        <w:rPr>
          <w:sz w:val="24"/>
        </w:rPr>
        <w:t>units</w:t>
      </w:r>
      <w:r>
        <w:rPr>
          <w:spacing w:val="-14"/>
          <w:sz w:val="24"/>
        </w:rPr>
        <w:t xml:space="preserve"> </w:t>
      </w:r>
      <w:r>
        <w:rPr>
          <w:sz w:val="24"/>
        </w:rPr>
        <w:t>assisted</w:t>
      </w:r>
      <w:r>
        <w:rPr>
          <w:spacing w:val="-13"/>
          <w:sz w:val="24"/>
        </w:rPr>
        <w:t xml:space="preserve"> </w:t>
      </w:r>
      <w:r>
        <w:rPr>
          <w:sz w:val="24"/>
        </w:rPr>
        <w:t>by</w:t>
      </w:r>
      <w:r>
        <w:rPr>
          <w:spacing w:val="-13"/>
          <w:sz w:val="24"/>
        </w:rPr>
        <w:t xml:space="preserve"> </w:t>
      </w:r>
      <w:r>
        <w:rPr>
          <w:sz w:val="24"/>
        </w:rPr>
        <w:t>AH’s</w:t>
      </w:r>
      <w:r>
        <w:rPr>
          <w:spacing w:val="-14"/>
          <w:sz w:val="24"/>
        </w:rPr>
        <w:t xml:space="preserve"> </w:t>
      </w:r>
      <w:proofErr w:type="spellStart"/>
      <w:r>
        <w:rPr>
          <w:sz w:val="24"/>
        </w:rPr>
        <w:t>HomeFlex</w:t>
      </w:r>
      <w:proofErr w:type="spellEnd"/>
      <w:r>
        <w:rPr>
          <w:spacing w:val="-11"/>
          <w:sz w:val="24"/>
        </w:rPr>
        <w:t xml:space="preserve"> </w:t>
      </w:r>
      <w:r>
        <w:rPr>
          <w:sz w:val="24"/>
        </w:rPr>
        <w:t>program must be designed, constructed and certified for occupa</w:t>
      </w:r>
      <w:r>
        <w:rPr>
          <w:sz w:val="24"/>
        </w:rPr>
        <w:t xml:space="preserve">ncy visual and/or </w:t>
      </w:r>
      <w:proofErr w:type="gramStart"/>
      <w:r>
        <w:rPr>
          <w:sz w:val="24"/>
        </w:rPr>
        <w:t>hearing impaired</w:t>
      </w:r>
      <w:proofErr w:type="gramEnd"/>
      <w:r>
        <w:rPr>
          <w:sz w:val="24"/>
        </w:rPr>
        <w:t xml:space="preserve"> </w:t>
      </w:r>
      <w:r>
        <w:rPr>
          <w:spacing w:val="-2"/>
          <w:sz w:val="24"/>
        </w:rPr>
        <w:t>persons.</w:t>
      </w:r>
    </w:p>
    <w:p w14:paraId="0B90B16D" w14:textId="77777777" w:rsidR="00D359AA" w:rsidRDefault="004619D1">
      <w:pPr>
        <w:pStyle w:val="ListParagraph"/>
        <w:numPr>
          <w:ilvl w:val="0"/>
          <w:numId w:val="14"/>
        </w:numPr>
        <w:tabs>
          <w:tab w:val="left" w:pos="841"/>
        </w:tabs>
        <w:spacing w:before="281"/>
        <w:ind w:right="130"/>
        <w:rPr>
          <w:sz w:val="24"/>
        </w:rPr>
      </w:pPr>
      <w:r>
        <w:rPr>
          <w:b/>
          <w:sz w:val="24"/>
        </w:rPr>
        <w:t>Administrative Plan</w:t>
      </w:r>
      <w:r>
        <w:rPr>
          <w:sz w:val="24"/>
        </w:rPr>
        <w:t>. AH must select applicant proposals in accordance with selection procedures in its Amended and Restated Statement of Corporate Policies. A copy of AH’s Amended and Restated Statement of Corporate Policies will be provided on request</w:t>
      </w:r>
      <w:r>
        <w:rPr>
          <w:b/>
          <w:sz w:val="24"/>
        </w:rPr>
        <w:t xml:space="preserve">. </w:t>
      </w:r>
      <w:r>
        <w:rPr>
          <w:sz w:val="24"/>
        </w:rPr>
        <w:t>The Amended and Restated Statement of Corporate Policies also has helpful information regarding reporting that is required by development owners.</w:t>
      </w:r>
    </w:p>
    <w:p w14:paraId="48F35EB1" w14:textId="77777777" w:rsidR="00D359AA" w:rsidRDefault="00D359AA">
      <w:pPr>
        <w:pStyle w:val="BodyText"/>
        <w:rPr>
          <w:sz w:val="20"/>
        </w:rPr>
      </w:pPr>
    </w:p>
    <w:p w14:paraId="3B8479B4" w14:textId="77777777" w:rsidR="00D359AA" w:rsidRDefault="00D359AA">
      <w:pPr>
        <w:pStyle w:val="BodyText"/>
        <w:rPr>
          <w:sz w:val="20"/>
        </w:rPr>
      </w:pPr>
    </w:p>
    <w:p w14:paraId="643DBA37" w14:textId="77777777" w:rsidR="00D359AA" w:rsidRDefault="00D359AA">
      <w:pPr>
        <w:pStyle w:val="BodyText"/>
        <w:rPr>
          <w:sz w:val="20"/>
        </w:rPr>
      </w:pPr>
    </w:p>
    <w:p w14:paraId="2F1DC94A" w14:textId="77777777" w:rsidR="00D359AA" w:rsidRDefault="004619D1">
      <w:pPr>
        <w:pStyle w:val="BodyText"/>
        <w:spacing w:before="26"/>
        <w:rPr>
          <w:sz w:val="20"/>
        </w:rPr>
      </w:pPr>
      <w:r>
        <w:rPr>
          <w:noProof/>
        </w:rPr>
        <mc:AlternateContent>
          <mc:Choice Requires="wps">
            <w:drawing>
              <wp:anchor distT="0" distB="0" distL="0" distR="0" simplePos="0" relativeHeight="487595008" behindDoc="1" locked="0" layoutInCell="1" allowOverlap="1" wp14:anchorId="7C917366" wp14:editId="73051B7E">
                <wp:simplePos x="0" y="0"/>
                <wp:positionH relativeFrom="page">
                  <wp:posOffset>826008</wp:posOffset>
                </wp:positionH>
                <wp:positionV relativeFrom="paragraph">
                  <wp:posOffset>186779</wp:posOffset>
                </wp:positionV>
                <wp:extent cx="1829435"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4"/>
                              </a:lnTo>
                              <a:lnTo>
                                <a:pt x="1829435" y="914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4A26ADE4">
              <v:shape id="Graphic 21" style="position:absolute;margin-left:65.05pt;margin-top:14.7pt;width:144.05pt;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435,l,,,9144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" w14:anchorId="0F3817D9">
                <v:path arrowok="t"/>
                <w10:wrap type="topAndBottom" anchorx="page"/>
              </v:shape>
            </w:pict>
          </mc:Fallback>
        </mc:AlternateContent>
      </w:r>
    </w:p>
    <w:p w14:paraId="24BFF8A5" w14:textId="77777777" w:rsidR="00D359AA" w:rsidRDefault="00D359AA">
      <w:pPr>
        <w:rPr>
          <w:sz w:val="20"/>
        </w:rPr>
        <w:sectPr w:rsidR="00D359AA" w:rsidSect="000143ED">
          <w:footerReference w:type="default" r:id="rId20"/>
          <w:pgSz w:w="12240" w:h="15840"/>
          <w:pgMar w:top="1360" w:right="1160" w:bottom="1380" w:left="1180" w:header="0" w:footer="1192" w:gutter="0"/>
          <w:cols w:space="720"/>
        </w:sectPr>
      </w:pPr>
    </w:p>
    <w:p w14:paraId="73B2A6D5" w14:textId="77777777" w:rsidR="00D359AA" w:rsidRDefault="004619D1">
      <w:pPr>
        <w:tabs>
          <w:tab w:val="left" w:pos="9660"/>
        </w:tabs>
        <w:spacing w:before="19"/>
        <w:ind w:left="240"/>
        <w:jc w:val="both"/>
        <w:rPr>
          <w:b/>
          <w:sz w:val="28"/>
        </w:rPr>
      </w:pPr>
      <w:r>
        <w:rPr>
          <w:b/>
          <w:spacing w:val="-44"/>
          <w:sz w:val="28"/>
          <w:u w:val="single" w:color="005A8A"/>
        </w:rPr>
        <w:lastRenderedPageBreak/>
        <w:t xml:space="preserve"> </w:t>
      </w:r>
      <w:r>
        <w:rPr>
          <w:b/>
          <w:sz w:val="28"/>
          <w:u w:val="single" w:color="005A8A"/>
        </w:rPr>
        <w:t>Section</w:t>
      </w:r>
      <w:r>
        <w:rPr>
          <w:b/>
          <w:spacing w:val="-5"/>
          <w:sz w:val="28"/>
          <w:u w:val="single" w:color="005A8A"/>
        </w:rPr>
        <w:t xml:space="preserve"> </w:t>
      </w:r>
      <w:r>
        <w:rPr>
          <w:b/>
          <w:sz w:val="28"/>
          <w:u w:val="single" w:color="005A8A"/>
        </w:rPr>
        <w:t>VI.</w:t>
      </w:r>
      <w:r>
        <w:rPr>
          <w:b/>
          <w:spacing w:val="-6"/>
          <w:sz w:val="28"/>
          <w:u w:val="single" w:color="005A8A"/>
        </w:rPr>
        <w:t xml:space="preserve"> </w:t>
      </w:r>
      <w:r>
        <w:rPr>
          <w:b/>
          <w:sz w:val="28"/>
          <w:u w:val="single" w:color="005A8A"/>
        </w:rPr>
        <w:t>Development</w:t>
      </w:r>
      <w:r>
        <w:rPr>
          <w:b/>
          <w:spacing w:val="-3"/>
          <w:sz w:val="28"/>
          <w:u w:val="single" w:color="005A8A"/>
        </w:rPr>
        <w:t xml:space="preserve"> </w:t>
      </w:r>
      <w:r>
        <w:rPr>
          <w:b/>
          <w:spacing w:val="-2"/>
          <w:sz w:val="28"/>
          <w:u w:val="single" w:color="005A8A"/>
        </w:rPr>
        <w:t>Requirements</w:t>
      </w:r>
      <w:r>
        <w:rPr>
          <w:b/>
          <w:sz w:val="28"/>
          <w:u w:val="single" w:color="005A8A"/>
        </w:rPr>
        <w:tab/>
      </w:r>
    </w:p>
    <w:p w14:paraId="27B731DE" w14:textId="77777777" w:rsidR="00D359AA" w:rsidRDefault="004619D1">
      <w:pPr>
        <w:pStyle w:val="Heading1"/>
        <w:numPr>
          <w:ilvl w:val="0"/>
          <w:numId w:val="13"/>
        </w:numPr>
        <w:tabs>
          <w:tab w:val="left" w:pos="752"/>
        </w:tabs>
        <w:spacing w:before="28" w:line="289" w:lineRule="exact"/>
        <w:ind w:left="752" w:hanging="358"/>
        <w:rPr>
          <w:color w:val="005A8A"/>
        </w:rPr>
      </w:pPr>
      <w:r>
        <w:rPr>
          <w:color w:val="005A8A"/>
        </w:rPr>
        <w:t>Minimum</w:t>
      </w:r>
      <w:r>
        <w:rPr>
          <w:color w:val="005A8A"/>
          <w:spacing w:val="-3"/>
        </w:rPr>
        <w:t xml:space="preserve"> </w:t>
      </w:r>
      <w:r>
        <w:rPr>
          <w:color w:val="005A8A"/>
          <w:spacing w:val="-2"/>
        </w:rPr>
        <w:t>Units</w:t>
      </w:r>
    </w:p>
    <w:p w14:paraId="3A00C81F" w14:textId="39A852B5" w:rsidR="00D359AA" w:rsidRDefault="004619D1">
      <w:pPr>
        <w:pStyle w:val="BodyText"/>
        <w:ind w:left="394" w:right="774"/>
        <w:jc w:val="both"/>
      </w:pPr>
      <w:r>
        <w:t>The</w:t>
      </w:r>
      <w:r>
        <w:rPr>
          <w:spacing w:val="-12"/>
        </w:rPr>
        <w:t xml:space="preserve"> </w:t>
      </w:r>
      <w:r>
        <w:t>goal</w:t>
      </w:r>
      <w:r>
        <w:rPr>
          <w:spacing w:val="-12"/>
        </w:rPr>
        <w:t xml:space="preserve"> </w:t>
      </w:r>
      <w:r>
        <w:t>of</w:t>
      </w:r>
      <w:r>
        <w:rPr>
          <w:spacing w:val="-14"/>
        </w:rPr>
        <w:t xml:space="preserve"> </w:t>
      </w:r>
      <w:r>
        <w:t>this</w:t>
      </w:r>
      <w:r>
        <w:rPr>
          <w:spacing w:val="-11"/>
        </w:rPr>
        <w:t xml:space="preserve"> </w:t>
      </w:r>
      <w:proofErr w:type="spellStart"/>
      <w:r>
        <w:t>HomeFirst</w:t>
      </w:r>
      <w:proofErr w:type="spellEnd"/>
      <w:r>
        <w:rPr>
          <w:spacing w:val="-11"/>
        </w:rPr>
        <w:t xml:space="preserve"> </w:t>
      </w:r>
      <w:r>
        <w:t>Notice</w:t>
      </w:r>
      <w:r>
        <w:rPr>
          <w:spacing w:val="-14"/>
        </w:rPr>
        <w:t xml:space="preserve"> </w:t>
      </w:r>
      <w:r>
        <w:t>of</w:t>
      </w:r>
      <w:r>
        <w:rPr>
          <w:spacing w:val="-12"/>
        </w:rPr>
        <w:t xml:space="preserve"> </w:t>
      </w:r>
      <w:r>
        <w:t>Funding</w:t>
      </w:r>
      <w:r>
        <w:rPr>
          <w:spacing w:val="-14"/>
        </w:rPr>
        <w:t xml:space="preserve"> </w:t>
      </w:r>
      <w:r>
        <w:t>and</w:t>
      </w:r>
      <w:r>
        <w:rPr>
          <w:spacing w:val="-10"/>
        </w:rPr>
        <w:t xml:space="preserve"> </w:t>
      </w:r>
      <w:r>
        <w:t>Application</w:t>
      </w:r>
      <w:r>
        <w:rPr>
          <w:spacing w:val="-13"/>
        </w:rPr>
        <w:t xml:space="preserve"> </w:t>
      </w:r>
      <w:r>
        <w:t>is</w:t>
      </w:r>
      <w:r>
        <w:rPr>
          <w:spacing w:val="-12"/>
        </w:rPr>
        <w:t xml:space="preserve"> </w:t>
      </w:r>
      <w:r>
        <w:t>to</w:t>
      </w:r>
      <w:r>
        <w:rPr>
          <w:spacing w:val="-12"/>
        </w:rPr>
        <w:t xml:space="preserve"> </w:t>
      </w:r>
      <w:r>
        <w:t>expand</w:t>
      </w:r>
      <w:r>
        <w:rPr>
          <w:spacing w:val="-13"/>
        </w:rPr>
        <w:t xml:space="preserve"> </w:t>
      </w:r>
      <w:r>
        <w:t>the</w:t>
      </w:r>
      <w:r>
        <w:rPr>
          <w:spacing w:val="-12"/>
        </w:rPr>
        <w:t xml:space="preserve"> </w:t>
      </w:r>
      <w:r>
        <w:t>new</w:t>
      </w:r>
      <w:r>
        <w:rPr>
          <w:spacing w:val="-13"/>
        </w:rPr>
        <w:t xml:space="preserve"> </w:t>
      </w:r>
      <w:r>
        <w:t>creation of</w:t>
      </w:r>
      <w:r>
        <w:rPr>
          <w:spacing w:val="-8"/>
        </w:rPr>
        <w:t xml:space="preserve"> </w:t>
      </w:r>
      <w:r>
        <w:t>PSH</w:t>
      </w:r>
      <w:r>
        <w:rPr>
          <w:spacing w:val="-9"/>
        </w:rPr>
        <w:t xml:space="preserve"> </w:t>
      </w:r>
      <w:r w:rsidR="001528E5">
        <w:rPr>
          <w:spacing w:val="-9"/>
        </w:rPr>
        <w:t xml:space="preserve">and other housing for persons facing homelessness. </w:t>
      </w:r>
      <w:r>
        <w:rPr>
          <w:spacing w:val="-10"/>
        </w:rPr>
        <w:t xml:space="preserve"> </w:t>
      </w:r>
      <w:r>
        <w:t>Applicants</w:t>
      </w:r>
      <w:r>
        <w:rPr>
          <w:spacing w:val="-9"/>
        </w:rPr>
        <w:t xml:space="preserve"> </w:t>
      </w:r>
      <w:r>
        <w:t>are</w:t>
      </w:r>
      <w:r>
        <w:rPr>
          <w:spacing w:val="-9"/>
        </w:rPr>
        <w:t xml:space="preserve"> </w:t>
      </w:r>
      <w:r>
        <w:t>required</w:t>
      </w:r>
      <w:r>
        <w:rPr>
          <w:spacing w:val="-10"/>
        </w:rPr>
        <w:t xml:space="preserve"> </w:t>
      </w:r>
      <w:r>
        <w:t>to</w:t>
      </w:r>
      <w:r>
        <w:rPr>
          <w:spacing w:val="-11"/>
        </w:rPr>
        <w:t xml:space="preserve"> </w:t>
      </w:r>
      <w:r>
        <w:t>set</w:t>
      </w:r>
      <w:r>
        <w:rPr>
          <w:spacing w:val="-10"/>
        </w:rPr>
        <w:t xml:space="preserve"> </w:t>
      </w:r>
      <w:r>
        <w:t>aside</w:t>
      </w:r>
      <w:r>
        <w:rPr>
          <w:spacing w:val="-11"/>
        </w:rPr>
        <w:t xml:space="preserve"> </w:t>
      </w:r>
      <w:r>
        <w:t>a</w:t>
      </w:r>
      <w:r>
        <w:rPr>
          <w:spacing w:val="-11"/>
        </w:rPr>
        <w:t xml:space="preserve"> </w:t>
      </w:r>
      <w:r>
        <w:t>minimum</w:t>
      </w:r>
      <w:r>
        <w:rPr>
          <w:spacing w:val="-11"/>
        </w:rPr>
        <w:t xml:space="preserve"> </w:t>
      </w:r>
      <w:r>
        <w:t>of</w:t>
      </w:r>
      <w:r>
        <w:rPr>
          <w:spacing w:val="-9"/>
        </w:rPr>
        <w:t xml:space="preserve"> </w:t>
      </w:r>
      <w:r>
        <w:t>10%</w:t>
      </w:r>
      <w:r>
        <w:rPr>
          <w:spacing w:val="-9"/>
        </w:rPr>
        <w:t xml:space="preserve"> </w:t>
      </w:r>
      <w:r>
        <w:t>of</w:t>
      </w:r>
      <w:r>
        <w:rPr>
          <w:spacing w:val="-9"/>
        </w:rPr>
        <w:t xml:space="preserve"> </w:t>
      </w:r>
      <w:r>
        <w:t>the</w:t>
      </w:r>
      <w:r>
        <w:rPr>
          <w:spacing w:val="-11"/>
        </w:rPr>
        <w:t xml:space="preserve"> </w:t>
      </w:r>
      <w:r>
        <w:t>units</w:t>
      </w:r>
      <w:r>
        <w:rPr>
          <w:spacing w:val="-3"/>
        </w:rPr>
        <w:t xml:space="preserve"> </w:t>
      </w:r>
      <w:r>
        <w:t>within</w:t>
      </w:r>
      <w:r>
        <w:rPr>
          <w:spacing w:val="-10"/>
        </w:rPr>
        <w:t xml:space="preserve"> </w:t>
      </w:r>
      <w:r>
        <w:t xml:space="preserve">the development for PSH </w:t>
      </w:r>
      <w:proofErr w:type="gramStart"/>
      <w:r>
        <w:t>in order to</w:t>
      </w:r>
      <w:proofErr w:type="gramEnd"/>
      <w:r>
        <w:t xml:space="preserve"> meet this goal.</w:t>
      </w:r>
      <w:r>
        <w:rPr>
          <w:spacing w:val="40"/>
        </w:rPr>
        <w:t xml:space="preserve"> </w:t>
      </w:r>
      <w:r>
        <w:t>Higher percentages are encouraged as outlined</w:t>
      </w:r>
      <w:r>
        <w:rPr>
          <w:spacing w:val="-10"/>
        </w:rPr>
        <w:t xml:space="preserve"> </w:t>
      </w:r>
      <w:r>
        <w:t>in</w:t>
      </w:r>
      <w:r>
        <w:rPr>
          <w:spacing w:val="-10"/>
        </w:rPr>
        <w:t xml:space="preserve"> </w:t>
      </w:r>
      <w:r>
        <w:t>Section</w:t>
      </w:r>
      <w:r>
        <w:rPr>
          <w:spacing w:val="-10"/>
        </w:rPr>
        <w:t xml:space="preserve"> </w:t>
      </w:r>
      <w:r>
        <w:t>IIIB</w:t>
      </w:r>
      <w:r>
        <w:rPr>
          <w:spacing w:val="-10"/>
        </w:rPr>
        <w:t xml:space="preserve"> </w:t>
      </w:r>
      <w:r>
        <w:t>–</w:t>
      </w:r>
      <w:r>
        <w:rPr>
          <w:spacing w:val="-11"/>
        </w:rPr>
        <w:t xml:space="preserve"> </w:t>
      </w:r>
      <w:r>
        <w:t>Eligible</w:t>
      </w:r>
      <w:r>
        <w:rPr>
          <w:spacing w:val="-10"/>
        </w:rPr>
        <w:t xml:space="preserve"> </w:t>
      </w:r>
      <w:r>
        <w:t>Development</w:t>
      </w:r>
      <w:r>
        <w:rPr>
          <w:spacing w:val="-10"/>
        </w:rPr>
        <w:t xml:space="preserve"> </w:t>
      </w:r>
      <w:r>
        <w:t>Types.</w:t>
      </w:r>
      <w:r>
        <w:rPr>
          <w:spacing w:val="36"/>
        </w:rPr>
        <w:t xml:space="preserve"> </w:t>
      </w:r>
      <w:r>
        <w:t>Applications</w:t>
      </w:r>
      <w:r>
        <w:rPr>
          <w:spacing w:val="-11"/>
        </w:rPr>
        <w:t xml:space="preserve"> </w:t>
      </w:r>
      <w:r>
        <w:t>for</w:t>
      </w:r>
      <w:r>
        <w:rPr>
          <w:spacing w:val="-9"/>
        </w:rPr>
        <w:t xml:space="preserve"> </w:t>
      </w:r>
      <w:r>
        <w:t>less</w:t>
      </w:r>
      <w:r>
        <w:rPr>
          <w:spacing w:val="-11"/>
        </w:rPr>
        <w:t xml:space="preserve"> </w:t>
      </w:r>
      <w:r>
        <w:t>than</w:t>
      </w:r>
      <w:r>
        <w:rPr>
          <w:spacing w:val="-10"/>
        </w:rPr>
        <w:t xml:space="preserve"> </w:t>
      </w:r>
      <w:r>
        <w:t>10%</w:t>
      </w:r>
      <w:r>
        <w:rPr>
          <w:spacing w:val="-10"/>
        </w:rPr>
        <w:t xml:space="preserve"> </w:t>
      </w:r>
      <w:r>
        <w:t>of</w:t>
      </w:r>
      <w:r>
        <w:rPr>
          <w:spacing w:val="-10"/>
        </w:rPr>
        <w:t xml:space="preserve"> </w:t>
      </w:r>
      <w:r>
        <w:t>the units for PSH will be considered on a case-by-case basis.</w:t>
      </w:r>
    </w:p>
    <w:p w14:paraId="4B0A2920" w14:textId="77777777" w:rsidR="00D359AA" w:rsidRDefault="00D359AA">
      <w:pPr>
        <w:pStyle w:val="BodyText"/>
        <w:spacing w:before="4"/>
      </w:pPr>
    </w:p>
    <w:p w14:paraId="5FD87EA0" w14:textId="77777777" w:rsidR="00D359AA" w:rsidRDefault="004619D1">
      <w:pPr>
        <w:pStyle w:val="Heading1"/>
        <w:numPr>
          <w:ilvl w:val="0"/>
          <w:numId w:val="13"/>
        </w:numPr>
        <w:tabs>
          <w:tab w:val="left" w:pos="752"/>
        </w:tabs>
        <w:ind w:left="752" w:hanging="358"/>
        <w:rPr>
          <w:color w:val="005A8A"/>
        </w:rPr>
      </w:pPr>
      <w:proofErr w:type="spellStart"/>
      <w:r>
        <w:rPr>
          <w:color w:val="005A8A"/>
        </w:rPr>
        <w:t>HomeFirst</w:t>
      </w:r>
      <w:proofErr w:type="spellEnd"/>
      <w:r>
        <w:rPr>
          <w:color w:val="005A8A"/>
          <w:spacing w:val="-5"/>
        </w:rPr>
        <w:t xml:space="preserve"> </w:t>
      </w:r>
      <w:r>
        <w:rPr>
          <w:color w:val="005A8A"/>
          <w:spacing w:val="-2"/>
        </w:rPr>
        <w:t>Investments</w:t>
      </w:r>
    </w:p>
    <w:p w14:paraId="0F7E9D57" w14:textId="29BA8AB6" w:rsidR="00D359AA" w:rsidRDefault="004619D1">
      <w:pPr>
        <w:pStyle w:val="BodyText"/>
        <w:ind w:left="394" w:right="141"/>
        <w:jc w:val="both"/>
      </w:pPr>
      <w:proofErr w:type="spellStart"/>
      <w:r>
        <w:t>HomeFirst</w:t>
      </w:r>
      <w:proofErr w:type="spellEnd"/>
      <w:r>
        <w:t xml:space="preserve"> funding will be available for the following uses at the levels indicated, based on demonstrated</w:t>
      </w:r>
      <w:r>
        <w:rPr>
          <w:spacing w:val="-14"/>
        </w:rPr>
        <w:t xml:space="preserve"> </w:t>
      </w:r>
      <w:r>
        <w:t>project</w:t>
      </w:r>
      <w:r>
        <w:rPr>
          <w:spacing w:val="-14"/>
        </w:rPr>
        <w:t xml:space="preserve"> </w:t>
      </w:r>
      <w:r>
        <w:t>costs</w:t>
      </w:r>
      <w:r>
        <w:rPr>
          <w:spacing w:val="-13"/>
        </w:rPr>
        <w:t xml:space="preserve"> </w:t>
      </w:r>
      <w:r>
        <w:t>and</w:t>
      </w:r>
      <w:r>
        <w:rPr>
          <w:spacing w:val="-14"/>
        </w:rPr>
        <w:t xml:space="preserve"> </w:t>
      </w:r>
      <w:r>
        <w:t>financial</w:t>
      </w:r>
      <w:r>
        <w:rPr>
          <w:spacing w:val="-13"/>
        </w:rPr>
        <w:t xml:space="preserve"> </w:t>
      </w:r>
      <w:r>
        <w:t>need.</w:t>
      </w:r>
      <w:r>
        <w:rPr>
          <w:spacing w:val="27"/>
        </w:rPr>
        <w:t xml:space="preserve"> </w:t>
      </w:r>
      <w:proofErr w:type="spellStart"/>
      <w:r>
        <w:t>HomeFirst</w:t>
      </w:r>
      <w:proofErr w:type="spellEnd"/>
      <w:r>
        <w:rPr>
          <w:spacing w:val="-13"/>
        </w:rPr>
        <w:t xml:space="preserve"> </w:t>
      </w:r>
      <w:r>
        <w:t>investments</w:t>
      </w:r>
      <w:r>
        <w:rPr>
          <w:spacing w:val="-14"/>
        </w:rPr>
        <w:t xml:space="preserve"> </w:t>
      </w:r>
      <w:r>
        <w:t>are subject to availability of funding.</w:t>
      </w:r>
    </w:p>
    <w:p w14:paraId="0766C496" w14:textId="77777777" w:rsidR="00D359AA" w:rsidRDefault="00D359AA">
      <w:pPr>
        <w:pStyle w:val="BodyText"/>
        <w:spacing w:before="150"/>
        <w:rPr>
          <w:sz w:val="20"/>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3601"/>
        <w:gridCol w:w="3425"/>
      </w:tblGrid>
      <w:tr w:rsidR="00D359AA" w14:paraId="457DA576" w14:textId="77777777">
        <w:trPr>
          <w:trHeight w:val="292"/>
        </w:trPr>
        <w:tc>
          <w:tcPr>
            <w:tcW w:w="2333" w:type="dxa"/>
          </w:tcPr>
          <w:p w14:paraId="0C9067E4" w14:textId="77777777" w:rsidR="00D359AA" w:rsidRDefault="004619D1">
            <w:pPr>
              <w:pStyle w:val="TableParagraph"/>
              <w:spacing w:line="266" w:lineRule="exact"/>
              <w:ind w:left="107"/>
              <w:rPr>
                <w:b/>
                <w:sz w:val="24"/>
              </w:rPr>
            </w:pPr>
            <w:r>
              <w:rPr>
                <w:b/>
                <w:sz w:val="24"/>
              </w:rPr>
              <w:t>Type</w:t>
            </w:r>
            <w:r>
              <w:rPr>
                <w:b/>
                <w:spacing w:val="-2"/>
                <w:sz w:val="24"/>
              </w:rPr>
              <w:t xml:space="preserve"> </w:t>
            </w:r>
            <w:r>
              <w:rPr>
                <w:b/>
                <w:sz w:val="24"/>
              </w:rPr>
              <w:t>of</w:t>
            </w:r>
            <w:r>
              <w:rPr>
                <w:b/>
                <w:spacing w:val="-2"/>
                <w:sz w:val="24"/>
              </w:rPr>
              <w:t xml:space="preserve"> </w:t>
            </w:r>
            <w:r>
              <w:rPr>
                <w:b/>
                <w:spacing w:val="-4"/>
                <w:sz w:val="24"/>
              </w:rPr>
              <w:t>Cost</w:t>
            </w:r>
          </w:p>
        </w:tc>
        <w:tc>
          <w:tcPr>
            <w:tcW w:w="3601" w:type="dxa"/>
          </w:tcPr>
          <w:p w14:paraId="1AEE4E8D" w14:textId="77777777" w:rsidR="00D359AA" w:rsidRDefault="004619D1">
            <w:pPr>
              <w:pStyle w:val="TableParagraph"/>
              <w:spacing w:line="266" w:lineRule="exact"/>
              <w:rPr>
                <w:b/>
                <w:sz w:val="24"/>
              </w:rPr>
            </w:pPr>
            <w:r>
              <w:rPr>
                <w:b/>
                <w:spacing w:val="-2"/>
                <w:sz w:val="24"/>
              </w:rPr>
              <w:t>Maximum/Range</w:t>
            </w:r>
          </w:p>
        </w:tc>
        <w:tc>
          <w:tcPr>
            <w:tcW w:w="3425" w:type="dxa"/>
          </w:tcPr>
          <w:p w14:paraId="43483DF5" w14:textId="77777777" w:rsidR="00D359AA" w:rsidRDefault="004619D1">
            <w:pPr>
              <w:pStyle w:val="TableParagraph"/>
              <w:spacing w:line="266" w:lineRule="exact"/>
              <w:rPr>
                <w:b/>
                <w:sz w:val="24"/>
              </w:rPr>
            </w:pPr>
            <w:r>
              <w:rPr>
                <w:b/>
                <w:sz w:val="24"/>
              </w:rPr>
              <w:t>Additional</w:t>
            </w:r>
            <w:r>
              <w:rPr>
                <w:b/>
                <w:spacing w:val="-4"/>
                <w:sz w:val="24"/>
              </w:rPr>
              <w:t xml:space="preserve"> </w:t>
            </w:r>
            <w:r>
              <w:rPr>
                <w:b/>
                <w:spacing w:val="-2"/>
                <w:sz w:val="24"/>
              </w:rPr>
              <w:t>Information</w:t>
            </w:r>
          </w:p>
        </w:tc>
      </w:tr>
      <w:tr w:rsidR="00D359AA" w14:paraId="4DDA2A0F" w14:textId="77777777" w:rsidTr="00D56526">
        <w:trPr>
          <w:trHeight w:val="518"/>
        </w:trPr>
        <w:tc>
          <w:tcPr>
            <w:tcW w:w="2333" w:type="dxa"/>
          </w:tcPr>
          <w:p w14:paraId="00418852" w14:textId="77777777" w:rsidR="00D359AA" w:rsidRDefault="004619D1">
            <w:pPr>
              <w:pStyle w:val="TableParagraph"/>
              <w:ind w:left="107"/>
              <w:rPr>
                <w:sz w:val="24"/>
              </w:rPr>
            </w:pPr>
            <w:r>
              <w:rPr>
                <w:spacing w:val="-2"/>
                <w:sz w:val="24"/>
              </w:rPr>
              <w:t>Capital</w:t>
            </w:r>
          </w:p>
        </w:tc>
        <w:tc>
          <w:tcPr>
            <w:tcW w:w="3601" w:type="dxa"/>
          </w:tcPr>
          <w:p w14:paraId="6D176D34" w14:textId="77777777" w:rsidR="00D359AA" w:rsidRDefault="004619D1">
            <w:pPr>
              <w:pStyle w:val="TableParagraph"/>
              <w:rPr>
                <w:sz w:val="24"/>
              </w:rPr>
            </w:pPr>
            <w:r>
              <w:rPr>
                <w:sz w:val="24"/>
              </w:rPr>
              <w:t>$10,000-$40,000</w:t>
            </w:r>
            <w:r>
              <w:rPr>
                <w:spacing w:val="-3"/>
                <w:sz w:val="24"/>
              </w:rPr>
              <w:t xml:space="preserve"> </w:t>
            </w:r>
            <w:r>
              <w:rPr>
                <w:sz w:val="24"/>
              </w:rPr>
              <w:t>per</w:t>
            </w:r>
            <w:r>
              <w:rPr>
                <w:spacing w:val="-2"/>
                <w:sz w:val="24"/>
              </w:rPr>
              <w:t xml:space="preserve"> </w:t>
            </w:r>
            <w:r>
              <w:rPr>
                <w:sz w:val="24"/>
              </w:rPr>
              <w:t>PSH</w:t>
            </w:r>
            <w:r>
              <w:rPr>
                <w:spacing w:val="-2"/>
                <w:sz w:val="24"/>
              </w:rPr>
              <w:t xml:space="preserve"> </w:t>
            </w:r>
            <w:r>
              <w:rPr>
                <w:spacing w:val="-4"/>
                <w:sz w:val="24"/>
              </w:rPr>
              <w:t>unit</w:t>
            </w:r>
          </w:p>
        </w:tc>
        <w:tc>
          <w:tcPr>
            <w:tcW w:w="3425" w:type="dxa"/>
          </w:tcPr>
          <w:p w14:paraId="36C565AB" w14:textId="77777777" w:rsidR="00D359AA" w:rsidRDefault="004619D1">
            <w:pPr>
              <w:pStyle w:val="TableParagraph"/>
              <w:rPr>
                <w:sz w:val="24"/>
              </w:rPr>
            </w:pPr>
            <w:r>
              <w:rPr>
                <w:sz w:val="24"/>
              </w:rPr>
              <w:t>Based</w:t>
            </w:r>
            <w:r>
              <w:rPr>
                <w:spacing w:val="25"/>
                <w:sz w:val="24"/>
              </w:rPr>
              <w:t xml:space="preserve"> </w:t>
            </w:r>
            <w:r>
              <w:rPr>
                <w:sz w:val="24"/>
              </w:rPr>
              <w:t>on</w:t>
            </w:r>
            <w:r>
              <w:rPr>
                <w:spacing w:val="22"/>
                <w:sz w:val="24"/>
              </w:rPr>
              <w:t xml:space="preserve"> </w:t>
            </w:r>
            <w:r>
              <w:rPr>
                <w:sz w:val="24"/>
              </w:rPr>
              <w:t>unit</w:t>
            </w:r>
            <w:r>
              <w:rPr>
                <w:spacing w:val="24"/>
                <w:sz w:val="24"/>
              </w:rPr>
              <w:t xml:space="preserve"> </w:t>
            </w:r>
            <w:r>
              <w:rPr>
                <w:sz w:val="24"/>
              </w:rPr>
              <w:t>size</w:t>
            </w:r>
            <w:r>
              <w:rPr>
                <w:spacing w:val="24"/>
                <w:sz w:val="24"/>
              </w:rPr>
              <w:t xml:space="preserve"> </w:t>
            </w:r>
            <w:r>
              <w:rPr>
                <w:sz w:val="24"/>
              </w:rPr>
              <w:t>and</w:t>
            </w:r>
            <w:r>
              <w:rPr>
                <w:spacing w:val="22"/>
                <w:sz w:val="24"/>
              </w:rPr>
              <w:t xml:space="preserve"> </w:t>
            </w:r>
            <w:r>
              <w:rPr>
                <w:sz w:val="24"/>
              </w:rPr>
              <w:t xml:space="preserve">financial </w:t>
            </w:r>
            <w:r>
              <w:rPr>
                <w:spacing w:val="-2"/>
                <w:sz w:val="24"/>
              </w:rPr>
              <w:t>need.</w:t>
            </w:r>
          </w:p>
        </w:tc>
      </w:tr>
    </w:tbl>
    <w:p w14:paraId="458C7297" w14:textId="77777777" w:rsidR="00D359AA" w:rsidRDefault="00D359AA">
      <w:pPr>
        <w:pStyle w:val="BodyText"/>
        <w:spacing w:before="7"/>
      </w:pPr>
    </w:p>
    <w:p w14:paraId="3814EF56" w14:textId="77777777" w:rsidR="00D359AA" w:rsidRDefault="004619D1">
      <w:pPr>
        <w:pStyle w:val="Heading1"/>
        <w:numPr>
          <w:ilvl w:val="0"/>
          <w:numId w:val="13"/>
        </w:numPr>
        <w:tabs>
          <w:tab w:val="left" w:pos="750"/>
        </w:tabs>
        <w:spacing w:line="290" w:lineRule="exact"/>
        <w:ind w:left="750" w:hanging="358"/>
        <w:rPr>
          <w:color w:val="005A8A"/>
        </w:rPr>
      </w:pPr>
      <w:r>
        <w:rPr>
          <w:color w:val="005A8A"/>
        </w:rPr>
        <w:t>Housing</w:t>
      </w:r>
      <w:r>
        <w:rPr>
          <w:color w:val="005A8A"/>
          <w:spacing w:val="-4"/>
        </w:rPr>
        <w:t xml:space="preserve"> </w:t>
      </w:r>
      <w:r>
        <w:rPr>
          <w:color w:val="005A8A"/>
        </w:rPr>
        <w:t>Standards</w:t>
      </w:r>
      <w:r>
        <w:rPr>
          <w:color w:val="005A8A"/>
          <w:spacing w:val="-5"/>
        </w:rPr>
        <w:t xml:space="preserve"> </w:t>
      </w:r>
      <w:r>
        <w:rPr>
          <w:color w:val="005A8A"/>
        </w:rPr>
        <w:t>for</w:t>
      </w:r>
      <w:r>
        <w:rPr>
          <w:color w:val="005A8A"/>
          <w:spacing w:val="-2"/>
        </w:rPr>
        <w:t xml:space="preserve"> </w:t>
      </w:r>
      <w:r>
        <w:rPr>
          <w:color w:val="005A8A"/>
        </w:rPr>
        <w:t>Rehabilitation</w:t>
      </w:r>
      <w:r>
        <w:rPr>
          <w:color w:val="005A8A"/>
          <w:spacing w:val="-2"/>
        </w:rPr>
        <w:t xml:space="preserve"> </w:t>
      </w:r>
      <w:r>
        <w:rPr>
          <w:color w:val="005A8A"/>
        </w:rPr>
        <w:t>and</w:t>
      </w:r>
      <w:r>
        <w:rPr>
          <w:color w:val="005A8A"/>
          <w:spacing w:val="-4"/>
        </w:rPr>
        <w:t xml:space="preserve"> </w:t>
      </w:r>
      <w:r>
        <w:rPr>
          <w:color w:val="005A8A"/>
        </w:rPr>
        <w:t>New</w:t>
      </w:r>
      <w:r>
        <w:rPr>
          <w:color w:val="005A8A"/>
          <w:spacing w:val="-1"/>
        </w:rPr>
        <w:t xml:space="preserve"> </w:t>
      </w:r>
      <w:r>
        <w:rPr>
          <w:color w:val="005A8A"/>
          <w:spacing w:val="-2"/>
        </w:rPr>
        <w:t>Construction</w:t>
      </w:r>
    </w:p>
    <w:p w14:paraId="162E7FF9" w14:textId="77777777" w:rsidR="00D359AA" w:rsidRDefault="004619D1">
      <w:pPr>
        <w:pStyle w:val="BodyText"/>
        <w:ind w:left="394" w:right="460"/>
        <w:jc w:val="both"/>
      </w:pPr>
      <w:r>
        <w:t xml:space="preserve">Upon completion, rehabilitated or newly constructed properties must comply with local building code, health code, safety </w:t>
      </w:r>
      <w:r>
        <w:t>code, and Minimum Property Standards (MPS) as defined by the City of Atlanta.</w:t>
      </w:r>
    </w:p>
    <w:p w14:paraId="10F0431C" w14:textId="77777777" w:rsidR="00D359AA" w:rsidRDefault="004619D1">
      <w:pPr>
        <w:pStyle w:val="BodyText"/>
        <w:spacing w:before="144"/>
        <w:ind w:left="394" w:right="469"/>
        <w:jc w:val="both"/>
      </w:pPr>
      <w:r>
        <w:t>Properties</w:t>
      </w:r>
      <w:r>
        <w:rPr>
          <w:spacing w:val="-14"/>
        </w:rPr>
        <w:t xml:space="preserve"> </w:t>
      </w:r>
      <w:r>
        <w:t>receiving</w:t>
      </w:r>
      <w:r>
        <w:rPr>
          <w:spacing w:val="-14"/>
        </w:rPr>
        <w:t xml:space="preserve"> </w:t>
      </w:r>
      <w:r>
        <w:t>federal</w:t>
      </w:r>
      <w:r>
        <w:rPr>
          <w:spacing w:val="-13"/>
        </w:rPr>
        <w:t xml:space="preserve"> </w:t>
      </w:r>
      <w:r>
        <w:t>funding</w:t>
      </w:r>
      <w:r>
        <w:rPr>
          <w:spacing w:val="-13"/>
        </w:rPr>
        <w:t xml:space="preserve"> </w:t>
      </w:r>
      <w:r>
        <w:t>assistance</w:t>
      </w:r>
      <w:r>
        <w:rPr>
          <w:spacing w:val="-13"/>
        </w:rPr>
        <w:t xml:space="preserve"> </w:t>
      </w:r>
      <w:r>
        <w:t>including</w:t>
      </w:r>
      <w:r>
        <w:rPr>
          <w:spacing w:val="-14"/>
        </w:rPr>
        <w:t xml:space="preserve"> </w:t>
      </w:r>
      <w:r>
        <w:t>rental</w:t>
      </w:r>
      <w:r>
        <w:rPr>
          <w:spacing w:val="-12"/>
        </w:rPr>
        <w:t xml:space="preserve"> </w:t>
      </w:r>
      <w:r>
        <w:t>assistance</w:t>
      </w:r>
      <w:r>
        <w:rPr>
          <w:spacing w:val="-13"/>
        </w:rPr>
        <w:t xml:space="preserve"> </w:t>
      </w:r>
      <w:r>
        <w:t>available</w:t>
      </w:r>
      <w:r>
        <w:rPr>
          <w:spacing w:val="-13"/>
        </w:rPr>
        <w:t xml:space="preserve"> </w:t>
      </w:r>
      <w:r>
        <w:t>under</w:t>
      </w:r>
      <w:r>
        <w:rPr>
          <w:spacing w:val="-13"/>
        </w:rPr>
        <w:t xml:space="preserve"> </w:t>
      </w:r>
      <w:r>
        <w:t xml:space="preserve">this </w:t>
      </w:r>
      <w:proofErr w:type="spellStart"/>
      <w:r>
        <w:t>HomeFirst</w:t>
      </w:r>
      <w:proofErr w:type="spellEnd"/>
      <w:r>
        <w:rPr>
          <w:spacing w:val="-7"/>
        </w:rPr>
        <w:t xml:space="preserve"> </w:t>
      </w:r>
      <w:r>
        <w:t>application</w:t>
      </w:r>
      <w:r>
        <w:rPr>
          <w:spacing w:val="-7"/>
        </w:rPr>
        <w:t xml:space="preserve"> </w:t>
      </w:r>
      <w:r>
        <w:t>must</w:t>
      </w:r>
      <w:r>
        <w:rPr>
          <w:spacing w:val="-7"/>
        </w:rPr>
        <w:t xml:space="preserve"> </w:t>
      </w:r>
      <w:r>
        <w:t>demonstrate</w:t>
      </w:r>
      <w:r>
        <w:rPr>
          <w:spacing w:val="-7"/>
        </w:rPr>
        <w:t xml:space="preserve"> </w:t>
      </w:r>
      <w:r>
        <w:t>the</w:t>
      </w:r>
      <w:r>
        <w:rPr>
          <w:spacing w:val="-8"/>
        </w:rPr>
        <w:t xml:space="preserve"> </w:t>
      </w:r>
      <w:r>
        <w:t>condition</w:t>
      </w:r>
      <w:r>
        <w:rPr>
          <w:spacing w:val="-7"/>
        </w:rPr>
        <w:t xml:space="preserve"> </w:t>
      </w:r>
      <w:r>
        <w:t>of</w:t>
      </w:r>
      <w:r>
        <w:rPr>
          <w:spacing w:val="-6"/>
        </w:rPr>
        <w:t xml:space="preserve"> </w:t>
      </w:r>
      <w:r>
        <w:t>the</w:t>
      </w:r>
      <w:r>
        <w:rPr>
          <w:spacing w:val="-8"/>
        </w:rPr>
        <w:t xml:space="preserve"> </w:t>
      </w:r>
      <w:r>
        <w:t>housing</w:t>
      </w:r>
      <w:r>
        <w:rPr>
          <w:spacing w:val="-9"/>
        </w:rPr>
        <w:t xml:space="preserve"> </w:t>
      </w:r>
      <w:r>
        <w:t>meets</w:t>
      </w:r>
      <w:r>
        <w:rPr>
          <w:spacing w:val="-9"/>
        </w:rPr>
        <w:t xml:space="preserve"> </w:t>
      </w:r>
      <w:r>
        <w:t>federal</w:t>
      </w:r>
      <w:r>
        <w:rPr>
          <w:spacing w:val="-8"/>
        </w:rPr>
        <w:t xml:space="preserve"> </w:t>
      </w:r>
      <w:r>
        <w:t>Housing Quality Standards, including criteria in 13 key aspects of quality housing</w:t>
      </w:r>
      <w:r>
        <w:rPr>
          <w:vertAlign w:val="superscript"/>
        </w:rPr>
        <w:t>7</w:t>
      </w:r>
      <w:r>
        <w:t>.</w:t>
      </w:r>
    </w:p>
    <w:p w14:paraId="6C4B3FDE" w14:textId="77777777" w:rsidR="00D359AA" w:rsidRDefault="00D359AA">
      <w:pPr>
        <w:pStyle w:val="BodyText"/>
        <w:spacing w:before="6"/>
      </w:pPr>
    </w:p>
    <w:p w14:paraId="1DDE186B" w14:textId="77777777" w:rsidR="00D359AA" w:rsidRDefault="004619D1">
      <w:pPr>
        <w:pStyle w:val="Heading1"/>
        <w:numPr>
          <w:ilvl w:val="0"/>
          <w:numId w:val="13"/>
        </w:numPr>
        <w:tabs>
          <w:tab w:val="left" w:pos="750"/>
        </w:tabs>
        <w:spacing w:before="1"/>
        <w:ind w:left="750" w:hanging="358"/>
        <w:rPr>
          <w:color w:val="1F487C"/>
        </w:rPr>
      </w:pPr>
      <w:r>
        <w:rPr>
          <w:color w:val="1F487C"/>
        </w:rPr>
        <w:t>Affordability</w:t>
      </w:r>
      <w:r>
        <w:rPr>
          <w:color w:val="1F487C"/>
          <w:spacing w:val="-9"/>
        </w:rPr>
        <w:t xml:space="preserve"> </w:t>
      </w:r>
      <w:r>
        <w:rPr>
          <w:color w:val="1F487C"/>
        </w:rPr>
        <w:t>Covenant/Regulatory</w:t>
      </w:r>
      <w:r>
        <w:rPr>
          <w:color w:val="1F487C"/>
          <w:spacing w:val="-8"/>
        </w:rPr>
        <w:t xml:space="preserve"> </w:t>
      </w:r>
      <w:r>
        <w:rPr>
          <w:color w:val="1F487C"/>
          <w:spacing w:val="-2"/>
        </w:rPr>
        <w:t>Agreement</w:t>
      </w:r>
    </w:p>
    <w:p w14:paraId="6C5B8295" w14:textId="7666BB40" w:rsidR="00D359AA" w:rsidRDefault="004619D1">
      <w:pPr>
        <w:pStyle w:val="BodyText"/>
        <w:ind w:left="394" w:right="135"/>
        <w:jc w:val="both"/>
      </w:pPr>
      <w:r>
        <w:t>For</w:t>
      </w:r>
      <w:r>
        <w:rPr>
          <w:spacing w:val="-13"/>
        </w:rPr>
        <w:t xml:space="preserve"> </w:t>
      </w:r>
      <w:r>
        <w:t>all</w:t>
      </w:r>
      <w:r>
        <w:rPr>
          <w:spacing w:val="-12"/>
        </w:rPr>
        <w:t xml:space="preserve"> </w:t>
      </w:r>
      <w:r>
        <w:t>developments</w:t>
      </w:r>
      <w:r>
        <w:rPr>
          <w:spacing w:val="-12"/>
        </w:rPr>
        <w:t xml:space="preserve"> </w:t>
      </w:r>
      <w:r>
        <w:t>awarded</w:t>
      </w:r>
      <w:r>
        <w:rPr>
          <w:spacing w:val="-9"/>
        </w:rPr>
        <w:t xml:space="preserve"> </w:t>
      </w:r>
      <w:proofErr w:type="spellStart"/>
      <w:r>
        <w:t>HomeFirst</w:t>
      </w:r>
      <w:proofErr w:type="spellEnd"/>
      <w:r>
        <w:rPr>
          <w:spacing w:val="-11"/>
        </w:rPr>
        <w:t xml:space="preserve"> </w:t>
      </w:r>
      <w:r>
        <w:t>capital</w:t>
      </w:r>
      <w:r>
        <w:rPr>
          <w:spacing w:val="-14"/>
        </w:rPr>
        <w:t xml:space="preserve"> </w:t>
      </w:r>
      <w:r>
        <w:t>resources,</w:t>
      </w:r>
      <w:r>
        <w:rPr>
          <w:spacing w:val="-12"/>
        </w:rPr>
        <w:t xml:space="preserve"> </w:t>
      </w:r>
      <w:r>
        <w:t>the</w:t>
      </w:r>
      <w:r>
        <w:rPr>
          <w:spacing w:val="-12"/>
        </w:rPr>
        <w:t xml:space="preserve"> </w:t>
      </w:r>
      <w:r>
        <w:t>required</w:t>
      </w:r>
      <w:r>
        <w:rPr>
          <w:spacing w:val="-13"/>
        </w:rPr>
        <w:t xml:space="preserve"> </w:t>
      </w:r>
      <w:r>
        <w:t>term</w:t>
      </w:r>
      <w:r>
        <w:rPr>
          <w:spacing w:val="-12"/>
        </w:rPr>
        <w:t xml:space="preserve"> </w:t>
      </w:r>
      <w:r>
        <w:t>of</w:t>
      </w:r>
      <w:r>
        <w:rPr>
          <w:spacing w:val="-13"/>
        </w:rPr>
        <w:t xml:space="preserve"> </w:t>
      </w:r>
      <w:r>
        <w:t>the</w:t>
      </w:r>
      <w:r>
        <w:rPr>
          <w:spacing w:val="-12"/>
        </w:rPr>
        <w:t xml:space="preserve"> </w:t>
      </w:r>
      <w:r>
        <w:t>affordability and use covenants for the PSH units will be thirty (30) years from the initial occupancy, or the maximum</w:t>
      </w:r>
      <w:r>
        <w:rPr>
          <w:spacing w:val="-9"/>
        </w:rPr>
        <w:t xml:space="preserve"> </w:t>
      </w:r>
      <w:r>
        <w:t>term</w:t>
      </w:r>
      <w:r>
        <w:rPr>
          <w:spacing w:val="-9"/>
        </w:rPr>
        <w:t xml:space="preserve"> </w:t>
      </w:r>
      <w:r>
        <w:t>required</w:t>
      </w:r>
      <w:r>
        <w:rPr>
          <w:spacing w:val="-11"/>
        </w:rPr>
        <w:t xml:space="preserve"> </w:t>
      </w:r>
      <w:r>
        <w:t>by</w:t>
      </w:r>
      <w:r>
        <w:rPr>
          <w:spacing w:val="-10"/>
        </w:rPr>
        <w:t xml:space="preserve"> </w:t>
      </w:r>
      <w:r>
        <w:t>other</w:t>
      </w:r>
      <w:r>
        <w:rPr>
          <w:spacing w:val="-9"/>
        </w:rPr>
        <w:t xml:space="preserve"> </w:t>
      </w:r>
      <w:r>
        <w:t>capital</w:t>
      </w:r>
      <w:r>
        <w:rPr>
          <w:spacing w:val="-9"/>
        </w:rPr>
        <w:t xml:space="preserve"> </w:t>
      </w:r>
      <w:r>
        <w:t>funding</w:t>
      </w:r>
      <w:r>
        <w:rPr>
          <w:spacing w:val="-10"/>
        </w:rPr>
        <w:t xml:space="preserve"> </w:t>
      </w:r>
      <w:r>
        <w:t>sources</w:t>
      </w:r>
      <w:r>
        <w:rPr>
          <w:spacing w:val="-10"/>
        </w:rPr>
        <w:t xml:space="preserve"> </w:t>
      </w:r>
      <w:r>
        <w:t>to</w:t>
      </w:r>
      <w:r>
        <w:rPr>
          <w:spacing w:val="-12"/>
        </w:rPr>
        <w:t xml:space="preserve"> </w:t>
      </w:r>
      <w:r>
        <w:t>the</w:t>
      </w:r>
      <w:r>
        <w:rPr>
          <w:spacing w:val="-9"/>
        </w:rPr>
        <w:t xml:space="preserve"> </w:t>
      </w:r>
      <w:r>
        <w:t>development.</w:t>
      </w:r>
      <w:r>
        <w:rPr>
          <w:spacing w:val="40"/>
        </w:rPr>
        <w:t xml:space="preserve"> </w:t>
      </w:r>
      <w:r>
        <w:t>Applicants</w:t>
      </w:r>
      <w:r>
        <w:rPr>
          <w:spacing w:val="-10"/>
        </w:rPr>
        <w:t xml:space="preserve"> </w:t>
      </w:r>
      <w:r>
        <w:t>will</w:t>
      </w:r>
      <w:r>
        <w:rPr>
          <w:spacing w:val="-10"/>
        </w:rPr>
        <w:t xml:space="preserve"> </w:t>
      </w:r>
      <w:r>
        <w:t>be required to submit a Service Plan which will include plans to</w:t>
      </w:r>
      <w:r w:rsidR="00945503">
        <w:t xml:space="preserve"> coordinate and</w:t>
      </w:r>
      <w:r>
        <w:t xml:space="preserve"> sustain service </w:t>
      </w:r>
      <w:r w:rsidR="00945503">
        <w:t>for the full duration of the compliance period</w:t>
      </w:r>
      <w:r>
        <w:t>.</w:t>
      </w:r>
    </w:p>
    <w:p w14:paraId="0DAD736F" w14:textId="77777777" w:rsidR="00D359AA" w:rsidRDefault="00D359AA">
      <w:pPr>
        <w:pStyle w:val="BodyText"/>
        <w:spacing w:before="8"/>
      </w:pPr>
    </w:p>
    <w:p w14:paraId="523232FA" w14:textId="77777777" w:rsidR="00D359AA" w:rsidRDefault="004619D1">
      <w:pPr>
        <w:pStyle w:val="Heading1"/>
        <w:numPr>
          <w:ilvl w:val="0"/>
          <w:numId w:val="13"/>
        </w:numPr>
        <w:tabs>
          <w:tab w:val="left" w:pos="750"/>
        </w:tabs>
        <w:ind w:left="750" w:hanging="358"/>
        <w:rPr>
          <w:color w:val="005A8A"/>
        </w:rPr>
      </w:pPr>
      <w:r>
        <w:rPr>
          <w:color w:val="005A8A"/>
          <w:spacing w:val="-2"/>
        </w:rPr>
        <w:t>Accessibility</w:t>
      </w:r>
      <w:r>
        <w:rPr>
          <w:color w:val="005A8A"/>
          <w:spacing w:val="-2"/>
          <w:vertAlign w:val="superscript"/>
        </w:rPr>
        <w:t>8</w:t>
      </w:r>
    </w:p>
    <w:p w14:paraId="6ADA8FDD" w14:textId="77777777" w:rsidR="00D359AA" w:rsidRDefault="004619D1">
      <w:pPr>
        <w:pStyle w:val="BodyText"/>
        <w:spacing w:before="2"/>
        <w:ind w:left="394" w:right="140"/>
        <w:jc w:val="both"/>
      </w:pPr>
      <w:r>
        <w:t xml:space="preserve">At least 5% of the total units assisted by </w:t>
      </w:r>
      <w:proofErr w:type="spellStart"/>
      <w:r>
        <w:t>HomeFlex</w:t>
      </w:r>
      <w:proofErr w:type="spellEnd"/>
      <w:r>
        <w:t xml:space="preserve"> must be designed, constructed and certified for occupancy</w:t>
      </w:r>
      <w:r>
        <w:rPr>
          <w:spacing w:val="-1"/>
        </w:rPr>
        <w:t xml:space="preserve"> </w:t>
      </w:r>
      <w:r>
        <w:t>for persons with</w:t>
      </w:r>
      <w:r>
        <w:rPr>
          <w:spacing w:val="-2"/>
        </w:rPr>
        <w:t xml:space="preserve"> </w:t>
      </w:r>
      <w:r>
        <w:t>disabilities in compliance with</w:t>
      </w:r>
      <w:r>
        <w:rPr>
          <w:spacing w:val="-2"/>
        </w:rPr>
        <w:t xml:space="preserve"> </w:t>
      </w:r>
      <w:r>
        <w:t>the accessibility requirements</w:t>
      </w:r>
      <w:r>
        <w:rPr>
          <w:spacing w:val="-1"/>
        </w:rPr>
        <w:t xml:space="preserve"> </w:t>
      </w:r>
      <w:r>
        <w:t xml:space="preserve">set forth under Section 504 of the Rehabilitation Act of 1973, the design and construction requirements of the Fair Housing Act, or Title II of the Americans with Disabilities Act, including the applicable principles of universal design and visibility (UFAS). In addition, at least 2% of the total units assisted by AH’s </w:t>
      </w:r>
      <w:proofErr w:type="spellStart"/>
      <w:r>
        <w:t>HomeFlex</w:t>
      </w:r>
      <w:proofErr w:type="spellEnd"/>
      <w:r>
        <w:t xml:space="preserve"> program must be designed, constructed and c</w:t>
      </w:r>
      <w:r>
        <w:t xml:space="preserve">ertified for occupancy visual and/or </w:t>
      </w:r>
      <w:proofErr w:type="gramStart"/>
      <w:r>
        <w:t>hearing impaired</w:t>
      </w:r>
      <w:proofErr w:type="gramEnd"/>
      <w:r>
        <w:t xml:space="preserve"> persons.</w:t>
      </w:r>
    </w:p>
    <w:p w14:paraId="5DCDF277" w14:textId="77777777" w:rsidR="00D359AA" w:rsidRDefault="004619D1">
      <w:pPr>
        <w:pStyle w:val="BodyText"/>
        <w:spacing w:before="9"/>
        <w:rPr>
          <w:sz w:val="16"/>
        </w:rPr>
      </w:pPr>
      <w:r>
        <w:rPr>
          <w:noProof/>
        </w:rPr>
        <mc:AlternateContent>
          <mc:Choice Requires="wps">
            <w:drawing>
              <wp:anchor distT="0" distB="0" distL="0" distR="0" simplePos="0" relativeHeight="487596032" behindDoc="1" locked="0" layoutInCell="1" allowOverlap="1" wp14:anchorId="25FCB254" wp14:editId="6A51F63D">
                <wp:simplePos x="0" y="0"/>
                <wp:positionH relativeFrom="page">
                  <wp:posOffset>826008</wp:posOffset>
                </wp:positionH>
                <wp:positionV relativeFrom="paragraph">
                  <wp:posOffset>145005</wp:posOffset>
                </wp:positionV>
                <wp:extent cx="1829435" cy="952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02B11CC7">
              <v:shape id="Graphic 22" style="position:absolute;margin-left:65.05pt;margin-top:11.4pt;width:144.05pt;height:.75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435,l,,,9143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" w14:anchorId="70833C47">
                <v:path arrowok="t"/>
                <w10:wrap type="topAndBottom" anchorx="page"/>
              </v:shape>
            </w:pict>
          </mc:Fallback>
        </mc:AlternateContent>
      </w:r>
    </w:p>
    <w:p w14:paraId="40DBAFB3" w14:textId="77777777" w:rsidR="00D359AA" w:rsidRDefault="004619D1">
      <w:pPr>
        <w:spacing w:before="102"/>
        <w:ind w:left="120"/>
        <w:rPr>
          <w:sz w:val="20"/>
        </w:rPr>
      </w:pPr>
      <w:r>
        <w:rPr>
          <w:sz w:val="20"/>
          <w:vertAlign w:val="superscript"/>
        </w:rPr>
        <w:t>7</w:t>
      </w:r>
      <w:r>
        <w:rPr>
          <w:spacing w:val="-2"/>
          <w:sz w:val="20"/>
        </w:rPr>
        <w:t xml:space="preserve"> https:/</w:t>
      </w:r>
      <w:hyperlink r:id="rId21">
        <w:r>
          <w:rPr>
            <w:spacing w:val="-2"/>
            <w:sz w:val="20"/>
          </w:rPr>
          <w:t>/www.hud.gov/program_offices/public_indian_housing/programs/hcv/hqs</w:t>
        </w:r>
      </w:hyperlink>
    </w:p>
    <w:p w14:paraId="46F03228" w14:textId="77777777" w:rsidR="00D359AA" w:rsidRDefault="00D359AA">
      <w:pPr>
        <w:rPr>
          <w:sz w:val="20"/>
        </w:rPr>
        <w:sectPr w:rsidR="00D359AA" w:rsidSect="000143ED">
          <w:pgSz w:w="12240" w:h="15840"/>
          <w:pgMar w:top="1380" w:right="1160" w:bottom="1380" w:left="1180" w:header="0" w:footer="1192" w:gutter="0"/>
          <w:cols w:space="720"/>
        </w:sectPr>
      </w:pPr>
    </w:p>
    <w:p w14:paraId="07C0F0FE" w14:textId="77777777" w:rsidR="00D359AA" w:rsidRDefault="004619D1">
      <w:pPr>
        <w:pStyle w:val="Heading1"/>
        <w:numPr>
          <w:ilvl w:val="0"/>
          <w:numId w:val="13"/>
        </w:numPr>
        <w:tabs>
          <w:tab w:val="left" w:pos="751"/>
        </w:tabs>
        <w:spacing w:before="39"/>
        <w:ind w:left="751" w:hanging="359"/>
        <w:rPr>
          <w:color w:val="005A8A"/>
        </w:rPr>
      </w:pPr>
      <w:r>
        <w:rPr>
          <w:color w:val="005A8A"/>
          <w:spacing w:val="-2"/>
        </w:rPr>
        <w:lastRenderedPageBreak/>
        <w:t>Insurance</w:t>
      </w:r>
    </w:p>
    <w:p w14:paraId="0FE9E631" w14:textId="77777777" w:rsidR="00D359AA" w:rsidRDefault="004619D1">
      <w:pPr>
        <w:pStyle w:val="BodyText"/>
        <w:spacing w:line="288" w:lineRule="exact"/>
        <w:ind w:left="394"/>
        <w:jc w:val="both"/>
      </w:pPr>
      <w:r>
        <w:t>During</w:t>
      </w:r>
      <w:r>
        <w:rPr>
          <w:spacing w:val="-7"/>
        </w:rPr>
        <w:t xml:space="preserve"> </w:t>
      </w:r>
      <w:r>
        <w:t>development,</w:t>
      </w:r>
      <w:r>
        <w:rPr>
          <w:spacing w:val="-4"/>
        </w:rPr>
        <w:t xml:space="preserve"> </w:t>
      </w:r>
      <w:r>
        <w:t>developers</w:t>
      </w:r>
      <w:r>
        <w:rPr>
          <w:spacing w:val="-6"/>
        </w:rPr>
        <w:t xml:space="preserve"> </w:t>
      </w:r>
      <w:r>
        <w:t>and</w:t>
      </w:r>
      <w:r>
        <w:rPr>
          <w:spacing w:val="-3"/>
        </w:rPr>
        <w:t xml:space="preserve"> </w:t>
      </w:r>
      <w:r>
        <w:t>contractors</w:t>
      </w:r>
      <w:r>
        <w:rPr>
          <w:spacing w:val="-5"/>
        </w:rPr>
        <w:t xml:space="preserve"> </w:t>
      </w:r>
      <w:r>
        <w:t>must</w:t>
      </w:r>
      <w:r>
        <w:rPr>
          <w:spacing w:val="-5"/>
        </w:rPr>
        <w:t xml:space="preserve"> </w:t>
      </w:r>
      <w:r>
        <w:t>maintain</w:t>
      </w:r>
      <w:r>
        <w:rPr>
          <w:spacing w:val="-3"/>
        </w:rPr>
        <w:t xml:space="preserve"> </w:t>
      </w:r>
      <w:r>
        <w:t>sufficient</w:t>
      </w:r>
      <w:r>
        <w:rPr>
          <w:spacing w:val="-5"/>
        </w:rPr>
        <w:t xml:space="preserve"> </w:t>
      </w:r>
      <w:r>
        <w:t>insurance</w:t>
      </w:r>
      <w:r>
        <w:rPr>
          <w:spacing w:val="-3"/>
        </w:rPr>
        <w:t xml:space="preserve"> </w:t>
      </w:r>
      <w:r>
        <w:rPr>
          <w:spacing w:val="-2"/>
        </w:rPr>
        <w:t>coverages:</w:t>
      </w:r>
    </w:p>
    <w:p w14:paraId="1B3095D5" w14:textId="77777777" w:rsidR="00D359AA" w:rsidRDefault="004619D1">
      <w:pPr>
        <w:pStyle w:val="ListParagraph"/>
        <w:numPr>
          <w:ilvl w:val="1"/>
          <w:numId w:val="13"/>
        </w:numPr>
        <w:tabs>
          <w:tab w:val="left" w:pos="941"/>
        </w:tabs>
        <w:ind w:left="941" w:right="143"/>
        <w:rPr>
          <w:sz w:val="24"/>
        </w:rPr>
      </w:pPr>
      <w:r w:rsidRPr="1DED0C61">
        <w:rPr>
          <w:sz w:val="24"/>
          <w:szCs w:val="24"/>
        </w:rPr>
        <w:t xml:space="preserve">Obtain comprehensive general liability and property (hazard) insurance </w:t>
      </w:r>
      <w:proofErr w:type="gramStart"/>
      <w:r w:rsidRPr="1DED0C61">
        <w:rPr>
          <w:sz w:val="24"/>
          <w:szCs w:val="24"/>
        </w:rPr>
        <w:t>coverages</w:t>
      </w:r>
      <w:proofErr w:type="gramEnd"/>
      <w:r w:rsidRPr="1DED0C61">
        <w:rPr>
          <w:sz w:val="24"/>
          <w:szCs w:val="24"/>
        </w:rPr>
        <w:t xml:space="preserve"> of at least $2 million.</w:t>
      </w:r>
    </w:p>
    <w:p w14:paraId="31F0D06A" w14:textId="77777777" w:rsidR="00D359AA" w:rsidRDefault="004619D1">
      <w:pPr>
        <w:pStyle w:val="ListParagraph"/>
        <w:numPr>
          <w:ilvl w:val="1"/>
          <w:numId w:val="13"/>
        </w:numPr>
        <w:tabs>
          <w:tab w:val="left" w:pos="941"/>
        </w:tabs>
        <w:ind w:left="941" w:right="132"/>
        <w:rPr>
          <w:sz w:val="24"/>
        </w:rPr>
      </w:pPr>
      <w:r w:rsidRPr="1DED0C61">
        <w:rPr>
          <w:sz w:val="24"/>
          <w:szCs w:val="24"/>
        </w:rPr>
        <w:t xml:space="preserve">Property damage or builder’s risk insurance in the amount equal to 100% of the replacement costs of the structure, with endorsements in favor of AH, PFH, and Invest </w:t>
      </w:r>
      <w:r w:rsidRPr="1DED0C61">
        <w:rPr>
          <w:spacing w:val="-2"/>
          <w:sz w:val="24"/>
          <w:szCs w:val="24"/>
        </w:rPr>
        <w:t>Atlanta.</w:t>
      </w:r>
    </w:p>
    <w:p w14:paraId="7E7849A5" w14:textId="77777777" w:rsidR="00D359AA" w:rsidRDefault="004619D1">
      <w:pPr>
        <w:pStyle w:val="ListParagraph"/>
        <w:numPr>
          <w:ilvl w:val="1"/>
          <w:numId w:val="13"/>
        </w:numPr>
        <w:tabs>
          <w:tab w:val="left" w:pos="941"/>
        </w:tabs>
        <w:ind w:left="941" w:right="140"/>
        <w:rPr>
          <w:sz w:val="24"/>
        </w:rPr>
      </w:pPr>
      <w:r w:rsidRPr="1DED0C61">
        <w:rPr>
          <w:sz w:val="24"/>
          <w:szCs w:val="24"/>
        </w:rPr>
        <w:t>Construction</w:t>
      </w:r>
      <w:r w:rsidRPr="1DED0C61">
        <w:rPr>
          <w:spacing w:val="-9"/>
          <w:sz w:val="24"/>
          <w:szCs w:val="24"/>
        </w:rPr>
        <w:t xml:space="preserve"> </w:t>
      </w:r>
      <w:r w:rsidRPr="1DED0C61">
        <w:rPr>
          <w:sz w:val="24"/>
          <w:szCs w:val="24"/>
        </w:rPr>
        <w:t>contractors</w:t>
      </w:r>
      <w:r w:rsidRPr="1DED0C61">
        <w:rPr>
          <w:spacing w:val="-12"/>
          <w:sz w:val="24"/>
          <w:szCs w:val="24"/>
        </w:rPr>
        <w:t xml:space="preserve"> </w:t>
      </w:r>
      <w:r w:rsidRPr="1DED0C61">
        <w:rPr>
          <w:sz w:val="24"/>
          <w:szCs w:val="24"/>
        </w:rPr>
        <w:t>will</w:t>
      </w:r>
      <w:r w:rsidRPr="1DED0C61">
        <w:rPr>
          <w:spacing w:val="-11"/>
          <w:sz w:val="24"/>
          <w:szCs w:val="24"/>
        </w:rPr>
        <w:t xml:space="preserve"> </w:t>
      </w:r>
      <w:r w:rsidRPr="1DED0C61">
        <w:rPr>
          <w:sz w:val="24"/>
          <w:szCs w:val="24"/>
        </w:rPr>
        <w:t>be</w:t>
      </w:r>
      <w:r w:rsidRPr="1DED0C61">
        <w:rPr>
          <w:spacing w:val="-10"/>
          <w:sz w:val="24"/>
          <w:szCs w:val="24"/>
        </w:rPr>
        <w:t xml:space="preserve"> </w:t>
      </w:r>
      <w:r w:rsidRPr="1DED0C61">
        <w:rPr>
          <w:sz w:val="24"/>
          <w:szCs w:val="24"/>
        </w:rPr>
        <w:t>required</w:t>
      </w:r>
      <w:r w:rsidRPr="1DED0C61">
        <w:rPr>
          <w:spacing w:val="-11"/>
          <w:sz w:val="24"/>
          <w:szCs w:val="24"/>
        </w:rPr>
        <w:t xml:space="preserve"> </w:t>
      </w:r>
      <w:r w:rsidRPr="1DED0C61">
        <w:rPr>
          <w:sz w:val="24"/>
          <w:szCs w:val="24"/>
        </w:rPr>
        <w:t>to</w:t>
      </w:r>
      <w:r w:rsidRPr="1DED0C61">
        <w:rPr>
          <w:spacing w:val="-10"/>
          <w:sz w:val="24"/>
          <w:szCs w:val="24"/>
        </w:rPr>
        <w:t xml:space="preserve"> </w:t>
      </w:r>
      <w:r w:rsidRPr="1DED0C61">
        <w:rPr>
          <w:sz w:val="24"/>
          <w:szCs w:val="24"/>
        </w:rPr>
        <w:t>obtain</w:t>
      </w:r>
      <w:r w:rsidRPr="1DED0C61">
        <w:rPr>
          <w:spacing w:val="-10"/>
          <w:sz w:val="24"/>
          <w:szCs w:val="24"/>
        </w:rPr>
        <w:t xml:space="preserve"> </w:t>
      </w:r>
      <w:r w:rsidRPr="1DED0C61">
        <w:rPr>
          <w:sz w:val="24"/>
          <w:szCs w:val="24"/>
        </w:rPr>
        <w:t>liability</w:t>
      </w:r>
      <w:r w:rsidRPr="1DED0C61">
        <w:rPr>
          <w:spacing w:val="-11"/>
          <w:sz w:val="24"/>
          <w:szCs w:val="24"/>
        </w:rPr>
        <w:t xml:space="preserve"> </w:t>
      </w:r>
      <w:r w:rsidRPr="1DED0C61">
        <w:rPr>
          <w:sz w:val="24"/>
          <w:szCs w:val="24"/>
        </w:rPr>
        <w:t>and</w:t>
      </w:r>
      <w:r w:rsidRPr="1DED0C61">
        <w:rPr>
          <w:spacing w:val="-10"/>
          <w:sz w:val="24"/>
          <w:szCs w:val="24"/>
        </w:rPr>
        <w:t xml:space="preserve"> </w:t>
      </w:r>
      <w:r w:rsidRPr="1DED0C61">
        <w:rPr>
          <w:sz w:val="24"/>
          <w:szCs w:val="24"/>
        </w:rPr>
        <w:t>builders</w:t>
      </w:r>
      <w:r w:rsidRPr="1DED0C61">
        <w:rPr>
          <w:spacing w:val="-11"/>
          <w:sz w:val="24"/>
          <w:szCs w:val="24"/>
        </w:rPr>
        <w:t xml:space="preserve"> </w:t>
      </w:r>
      <w:r w:rsidRPr="1DED0C61">
        <w:rPr>
          <w:sz w:val="24"/>
          <w:szCs w:val="24"/>
        </w:rPr>
        <w:t>risk</w:t>
      </w:r>
      <w:r w:rsidRPr="1DED0C61">
        <w:rPr>
          <w:spacing w:val="-11"/>
          <w:sz w:val="24"/>
          <w:szCs w:val="24"/>
        </w:rPr>
        <w:t xml:space="preserve"> </w:t>
      </w:r>
      <w:r w:rsidRPr="1DED0C61">
        <w:rPr>
          <w:sz w:val="24"/>
          <w:szCs w:val="24"/>
        </w:rPr>
        <w:t>insurance</w:t>
      </w:r>
      <w:r w:rsidRPr="1DED0C61">
        <w:rPr>
          <w:spacing w:val="-10"/>
          <w:sz w:val="24"/>
          <w:szCs w:val="24"/>
        </w:rPr>
        <w:t xml:space="preserve"> </w:t>
      </w:r>
      <w:r w:rsidRPr="1DED0C61">
        <w:rPr>
          <w:sz w:val="24"/>
          <w:szCs w:val="24"/>
        </w:rPr>
        <w:t>in</w:t>
      </w:r>
      <w:r w:rsidRPr="1DED0C61">
        <w:rPr>
          <w:spacing w:val="-10"/>
          <w:sz w:val="24"/>
          <w:szCs w:val="24"/>
        </w:rPr>
        <w:t xml:space="preserve"> </w:t>
      </w:r>
      <w:r w:rsidRPr="1DED0C61">
        <w:rPr>
          <w:sz w:val="24"/>
          <w:szCs w:val="24"/>
        </w:rPr>
        <w:t>an amount equal to $2 million.</w:t>
      </w:r>
    </w:p>
    <w:p w14:paraId="67AE48A8" w14:textId="77777777" w:rsidR="00D359AA" w:rsidRDefault="004619D1">
      <w:pPr>
        <w:pStyle w:val="ListParagraph"/>
        <w:numPr>
          <w:ilvl w:val="1"/>
          <w:numId w:val="13"/>
        </w:numPr>
        <w:tabs>
          <w:tab w:val="left" w:pos="941"/>
        </w:tabs>
        <w:ind w:left="941" w:right="142"/>
        <w:rPr>
          <w:sz w:val="24"/>
        </w:rPr>
      </w:pPr>
      <w:r w:rsidRPr="1DED0C61">
        <w:rPr>
          <w:sz w:val="24"/>
          <w:szCs w:val="24"/>
        </w:rPr>
        <w:t>General contractors</w:t>
      </w:r>
      <w:r w:rsidRPr="1DED0C61">
        <w:rPr>
          <w:spacing w:val="-1"/>
          <w:sz w:val="24"/>
          <w:szCs w:val="24"/>
        </w:rPr>
        <w:t xml:space="preserve"> </w:t>
      </w:r>
      <w:r w:rsidRPr="1DED0C61">
        <w:rPr>
          <w:sz w:val="24"/>
          <w:szCs w:val="24"/>
        </w:rPr>
        <w:t>will be required to provide payment and performance bonds</w:t>
      </w:r>
      <w:r w:rsidRPr="1DED0C61">
        <w:rPr>
          <w:spacing w:val="-1"/>
          <w:sz w:val="24"/>
          <w:szCs w:val="24"/>
        </w:rPr>
        <w:t xml:space="preserve"> </w:t>
      </w:r>
      <w:r w:rsidRPr="1DED0C61">
        <w:rPr>
          <w:sz w:val="24"/>
          <w:szCs w:val="24"/>
        </w:rPr>
        <w:t>equal to 100% of the construction contract amount.</w:t>
      </w:r>
    </w:p>
    <w:p w14:paraId="24264FD7" w14:textId="77777777" w:rsidR="00D359AA" w:rsidRDefault="004619D1">
      <w:pPr>
        <w:pStyle w:val="ListParagraph"/>
        <w:numPr>
          <w:ilvl w:val="1"/>
          <w:numId w:val="13"/>
        </w:numPr>
        <w:tabs>
          <w:tab w:val="left" w:pos="941"/>
        </w:tabs>
        <w:ind w:left="941" w:right="141"/>
        <w:rPr>
          <w:sz w:val="24"/>
        </w:rPr>
      </w:pPr>
      <w:r w:rsidRPr="1DED0C61">
        <w:rPr>
          <w:sz w:val="24"/>
          <w:szCs w:val="24"/>
        </w:rPr>
        <w:t xml:space="preserve">General Automobile insurance, </w:t>
      </w:r>
      <w:proofErr w:type="gramStart"/>
      <w:r w:rsidRPr="1DED0C61">
        <w:rPr>
          <w:sz w:val="24"/>
          <w:szCs w:val="24"/>
        </w:rPr>
        <w:t>profession</w:t>
      </w:r>
      <w:proofErr w:type="gramEnd"/>
      <w:r w:rsidRPr="1DED0C61">
        <w:rPr>
          <w:sz w:val="24"/>
          <w:szCs w:val="24"/>
        </w:rPr>
        <w:t xml:space="preserve"> liability, workers compensation</w:t>
      </w:r>
      <w:r w:rsidRPr="1DED0C61">
        <w:rPr>
          <w:spacing w:val="-1"/>
          <w:sz w:val="24"/>
          <w:szCs w:val="24"/>
        </w:rPr>
        <w:t xml:space="preserve"> </w:t>
      </w:r>
      <w:r w:rsidRPr="1DED0C61">
        <w:rPr>
          <w:sz w:val="24"/>
          <w:szCs w:val="24"/>
        </w:rPr>
        <w:t>and employer’s liability coverage are also required.</w:t>
      </w:r>
    </w:p>
    <w:p w14:paraId="6CD1B9C7" w14:textId="77777777" w:rsidR="00D359AA" w:rsidRDefault="004619D1">
      <w:pPr>
        <w:pStyle w:val="BodyText"/>
        <w:spacing w:before="237"/>
        <w:ind w:left="260" w:right="77"/>
      </w:pPr>
      <w:r>
        <w:t>All</w:t>
      </w:r>
      <w:r>
        <w:rPr>
          <w:spacing w:val="-2"/>
        </w:rPr>
        <w:t xml:space="preserve"> </w:t>
      </w:r>
      <w:r>
        <w:t>insurance</w:t>
      </w:r>
      <w:r>
        <w:rPr>
          <w:spacing w:val="-4"/>
        </w:rPr>
        <w:t xml:space="preserve"> </w:t>
      </w:r>
      <w:r>
        <w:t>policies</w:t>
      </w:r>
      <w:r>
        <w:rPr>
          <w:spacing w:val="-5"/>
        </w:rPr>
        <w:t xml:space="preserve"> </w:t>
      </w:r>
      <w:r>
        <w:t>must</w:t>
      </w:r>
      <w:r>
        <w:rPr>
          <w:spacing w:val="-4"/>
        </w:rPr>
        <w:t xml:space="preserve"> </w:t>
      </w:r>
      <w:r>
        <w:t>name</w:t>
      </w:r>
      <w:r>
        <w:rPr>
          <w:spacing w:val="-4"/>
        </w:rPr>
        <w:t xml:space="preserve"> </w:t>
      </w:r>
      <w:r>
        <w:t>the</w:t>
      </w:r>
      <w:r>
        <w:rPr>
          <w:spacing w:val="-5"/>
        </w:rPr>
        <w:t xml:space="preserve"> </w:t>
      </w:r>
      <w:proofErr w:type="spellStart"/>
      <w:r>
        <w:t>HomeFirst</w:t>
      </w:r>
      <w:proofErr w:type="spellEnd"/>
      <w:r>
        <w:rPr>
          <w:spacing w:val="-4"/>
        </w:rPr>
        <w:t xml:space="preserve"> </w:t>
      </w:r>
      <w:r>
        <w:t>partner</w:t>
      </w:r>
      <w:r>
        <w:rPr>
          <w:spacing w:val="-2"/>
        </w:rPr>
        <w:t xml:space="preserve"> </w:t>
      </w:r>
      <w:r>
        <w:t>agency</w:t>
      </w:r>
      <w:r>
        <w:rPr>
          <w:spacing w:val="-3"/>
        </w:rPr>
        <w:t xml:space="preserve"> </w:t>
      </w:r>
      <w:r>
        <w:t>as</w:t>
      </w:r>
      <w:r>
        <w:rPr>
          <w:spacing w:val="-5"/>
        </w:rPr>
        <w:t xml:space="preserve"> </w:t>
      </w:r>
      <w:r>
        <w:t>additional</w:t>
      </w:r>
      <w:r>
        <w:rPr>
          <w:spacing w:val="-2"/>
        </w:rPr>
        <w:t xml:space="preserve"> </w:t>
      </w:r>
      <w:r>
        <w:t>insured.</w:t>
      </w:r>
      <w:r>
        <w:rPr>
          <w:spacing w:val="40"/>
        </w:rPr>
        <w:t xml:space="preserve"> </w:t>
      </w:r>
      <w:r>
        <w:t>At</w:t>
      </w:r>
      <w:r>
        <w:rPr>
          <w:spacing w:val="-4"/>
        </w:rPr>
        <w:t xml:space="preserve"> </w:t>
      </w:r>
      <w:r>
        <w:t>the</w:t>
      </w:r>
      <w:r>
        <w:rPr>
          <w:spacing w:val="-5"/>
        </w:rPr>
        <w:t xml:space="preserve"> </w:t>
      </w:r>
      <w:r>
        <w:t xml:space="preserve">time </w:t>
      </w:r>
      <w:r>
        <w:rPr>
          <w:spacing w:val="-2"/>
        </w:rPr>
        <w:t>of</w:t>
      </w:r>
      <w:r>
        <w:rPr>
          <w:spacing w:val="-4"/>
        </w:rPr>
        <w:t xml:space="preserve"> </w:t>
      </w:r>
      <w:proofErr w:type="spellStart"/>
      <w:r>
        <w:rPr>
          <w:spacing w:val="-2"/>
        </w:rPr>
        <w:t>HomeFirst</w:t>
      </w:r>
      <w:proofErr w:type="spellEnd"/>
      <w:r>
        <w:rPr>
          <w:spacing w:val="-4"/>
        </w:rPr>
        <w:t xml:space="preserve"> </w:t>
      </w:r>
      <w:r>
        <w:rPr>
          <w:spacing w:val="-2"/>
        </w:rPr>
        <w:t>award</w:t>
      </w:r>
      <w:r>
        <w:rPr>
          <w:spacing w:val="-4"/>
        </w:rPr>
        <w:t xml:space="preserve"> </w:t>
      </w:r>
      <w:r>
        <w:rPr>
          <w:spacing w:val="-2"/>
        </w:rPr>
        <w:t>the</w:t>
      </w:r>
      <w:r>
        <w:rPr>
          <w:spacing w:val="-4"/>
        </w:rPr>
        <w:t xml:space="preserve"> </w:t>
      </w:r>
      <w:r>
        <w:rPr>
          <w:spacing w:val="-2"/>
        </w:rPr>
        <w:t>insurance</w:t>
      </w:r>
      <w:r>
        <w:rPr>
          <w:spacing w:val="-5"/>
        </w:rPr>
        <w:t xml:space="preserve"> </w:t>
      </w:r>
      <w:r>
        <w:rPr>
          <w:spacing w:val="-2"/>
        </w:rPr>
        <w:t>certificate will</w:t>
      </w:r>
      <w:r>
        <w:rPr>
          <w:spacing w:val="-6"/>
        </w:rPr>
        <w:t xml:space="preserve"> </w:t>
      </w:r>
      <w:r>
        <w:rPr>
          <w:spacing w:val="-2"/>
        </w:rPr>
        <w:t>show</w:t>
      </w:r>
      <w:r>
        <w:rPr>
          <w:spacing w:val="-3"/>
        </w:rPr>
        <w:t xml:space="preserve"> </w:t>
      </w:r>
      <w:r>
        <w:rPr>
          <w:spacing w:val="-2"/>
        </w:rPr>
        <w:t>the</w:t>
      </w:r>
      <w:r>
        <w:rPr>
          <w:spacing w:val="-5"/>
        </w:rPr>
        <w:t xml:space="preserve"> </w:t>
      </w:r>
      <w:r>
        <w:rPr>
          <w:spacing w:val="-2"/>
        </w:rPr>
        <w:t>coverage</w:t>
      </w:r>
      <w:r>
        <w:rPr>
          <w:spacing w:val="-5"/>
        </w:rPr>
        <w:t xml:space="preserve"> </w:t>
      </w:r>
      <w:r>
        <w:rPr>
          <w:spacing w:val="-2"/>
        </w:rPr>
        <w:t>amounts</w:t>
      </w:r>
      <w:r>
        <w:rPr>
          <w:spacing w:val="-3"/>
        </w:rPr>
        <w:t xml:space="preserve"> </w:t>
      </w:r>
      <w:r>
        <w:rPr>
          <w:spacing w:val="-2"/>
        </w:rPr>
        <w:t>and</w:t>
      </w:r>
      <w:r>
        <w:rPr>
          <w:spacing w:val="-5"/>
        </w:rPr>
        <w:t xml:space="preserve"> </w:t>
      </w:r>
      <w:r>
        <w:rPr>
          <w:spacing w:val="-2"/>
        </w:rPr>
        <w:t>coverage</w:t>
      </w:r>
      <w:r>
        <w:rPr>
          <w:spacing w:val="-4"/>
        </w:rPr>
        <w:t xml:space="preserve"> </w:t>
      </w:r>
      <w:r>
        <w:rPr>
          <w:spacing w:val="-2"/>
        </w:rPr>
        <w:t>period.</w:t>
      </w:r>
    </w:p>
    <w:p w14:paraId="44D0FCDB" w14:textId="77777777" w:rsidR="00D359AA" w:rsidRDefault="00D359AA">
      <w:pPr>
        <w:pStyle w:val="BodyText"/>
      </w:pPr>
    </w:p>
    <w:p w14:paraId="20813740" w14:textId="77777777" w:rsidR="00D359AA" w:rsidRDefault="004619D1">
      <w:pPr>
        <w:pStyle w:val="Heading1"/>
        <w:numPr>
          <w:ilvl w:val="0"/>
          <w:numId w:val="13"/>
        </w:numPr>
        <w:tabs>
          <w:tab w:val="left" w:pos="752"/>
        </w:tabs>
        <w:ind w:left="752" w:hanging="358"/>
        <w:rPr>
          <w:color w:val="005A8A"/>
        </w:rPr>
      </w:pPr>
      <w:r>
        <w:rPr>
          <w:color w:val="005A8A"/>
        </w:rPr>
        <w:t>Environmental</w:t>
      </w:r>
      <w:r>
        <w:rPr>
          <w:color w:val="005A8A"/>
          <w:spacing w:val="-3"/>
        </w:rPr>
        <w:t xml:space="preserve"> </w:t>
      </w:r>
      <w:r>
        <w:rPr>
          <w:color w:val="005A8A"/>
          <w:spacing w:val="-2"/>
        </w:rPr>
        <w:t>Review</w:t>
      </w:r>
    </w:p>
    <w:p w14:paraId="183155FD" w14:textId="77777777" w:rsidR="00D359AA" w:rsidRDefault="004619D1">
      <w:pPr>
        <w:pStyle w:val="BodyText"/>
        <w:ind w:left="394" w:right="136"/>
        <w:jc w:val="both"/>
      </w:pPr>
      <w:proofErr w:type="spellStart"/>
      <w:r>
        <w:t>HomeFirst</w:t>
      </w:r>
      <w:proofErr w:type="spellEnd"/>
      <w:r>
        <w:rPr>
          <w:spacing w:val="-14"/>
        </w:rPr>
        <w:t xml:space="preserve"> </w:t>
      </w:r>
      <w:r>
        <w:t>developments</w:t>
      </w:r>
      <w:r>
        <w:rPr>
          <w:spacing w:val="-14"/>
        </w:rPr>
        <w:t xml:space="preserve"> </w:t>
      </w:r>
      <w:r>
        <w:t>must</w:t>
      </w:r>
      <w:r>
        <w:rPr>
          <w:spacing w:val="-13"/>
        </w:rPr>
        <w:t xml:space="preserve"> </w:t>
      </w:r>
      <w:r>
        <w:t>demonstrate</w:t>
      </w:r>
      <w:r>
        <w:rPr>
          <w:spacing w:val="-14"/>
        </w:rPr>
        <w:t xml:space="preserve"> </w:t>
      </w:r>
      <w:r>
        <w:t>compliance</w:t>
      </w:r>
      <w:r>
        <w:rPr>
          <w:spacing w:val="-13"/>
        </w:rPr>
        <w:t xml:space="preserve"> </w:t>
      </w:r>
      <w:r>
        <w:t>with</w:t>
      </w:r>
      <w:r>
        <w:rPr>
          <w:spacing w:val="-14"/>
        </w:rPr>
        <w:t xml:space="preserve"> </w:t>
      </w:r>
      <w:r>
        <w:t>environmental</w:t>
      </w:r>
      <w:r>
        <w:rPr>
          <w:spacing w:val="-13"/>
        </w:rPr>
        <w:t xml:space="preserve"> </w:t>
      </w:r>
      <w:r>
        <w:t>review</w:t>
      </w:r>
      <w:r>
        <w:rPr>
          <w:spacing w:val="-14"/>
        </w:rPr>
        <w:t xml:space="preserve"> </w:t>
      </w:r>
      <w:r>
        <w:t>standards</w:t>
      </w:r>
      <w:r>
        <w:rPr>
          <w:spacing w:val="-14"/>
        </w:rPr>
        <w:t xml:space="preserve"> </w:t>
      </w:r>
      <w:r>
        <w:t>as described in (a) federal regulations 24 CFR Parts 50 and 58, and (b) Georgia Department of Community Affairs’ environmental requirements.</w:t>
      </w:r>
      <w:r>
        <w:rPr>
          <w:vertAlign w:val="superscript"/>
        </w:rPr>
        <w:t>9</w:t>
      </w:r>
    </w:p>
    <w:p w14:paraId="37BC862E" w14:textId="77777777" w:rsidR="00D359AA" w:rsidRDefault="004619D1">
      <w:pPr>
        <w:pStyle w:val="BodyText"/>
        <w:spacing w:before="285"/>
        <w:ind w:left="394"/>
        <w:jc w:val="both"/>
      </w:pPr>
      <w:r>
        <w:t>Developer</w:t>
      </w:r>
      <w:r>
        <w:rPr>
          <w:spacing w:val="-5"/>
        </w:rPr>
        <w:t xml:space="preserve"> </w:t>
      </w:r>
      <w:r>
        <w:t>will</w:t>
      </w:r>
      <w:r>
        <w:rPr>
          <w:spacing w:val="-4"/>
        </w:rPr>
        <w:t xml:space="preserve"> </w:t>
      </w:r>
      <w:r>
        <w:t>comply</w:t>
      </w:r>
      <w:r>
        <w:rPr>
          <w:spacing w:val="-4"/>
        </w:rPr>
        <w:t xml:space="preserve"> </w:t>
      </w:r>
      <w:r>
        <w:t>with</w:t>
      </w:r>
      <w:r>
        <w:rPr>
          <w:spacing w:val="-5"/>
        </w:rPr>
        <w:t xml:space="preserve"> </w:t>
      </w:r>
      <w:r>
        <w:t>the</w:t>
      </w:r>
      <w:r>
        <w:rPr>
          <w:spacing w:val="-3"/>
        </w:rPr>
        <w:t xml:space="preserve"> </w:t>
      </w:r>
      <w:r>
        <w:t>following</w:t>
      </w:r>
      <w:r>
        <w:rPr>
          <w:spacing w:val="-6"/>
        </w:rPr>
        <w:t xml:space="preserve"> </w:t>
      </w:r>
      <w:r>
        <w:t>requirements,</w:t>
      </w:r>
      <w:r>
        <w:rPr>
          <w:spacing w:val="-6"/>
        </w:rPr>
        <w:t xml:space="preserve"> </w:t>
      </w:r>
      <w:r>
        <w:t>as</w:t>
      </w:r>
      <w:r>
        <w:rPr>
          <w:spacing w:val="-3"/>
        </w:rPr>
        <w:t xml:space="preserve"> </w:t>
      </w:r>
      <w:r>
        <w:rPr>
          <w:spacing w:val="-2"/>
        </w:rPr>
        <w:t>applicable:</w:t>
      </w:r>
    </w:p>
    <w:p w14:paraId="56746030" w14:textId="77777777" w:rsidR="00D359AA" w:rsidRDefault="004619D1">
      <w:pPr>
        <w:pStyle w:val="Heading1"/>
        <w:numPr>
          <w:ilvl w:val="0"/>
          <w:numId w:val="13"/>
        </w:numPr>
        <w:tabs>
          <w:tab w:val="left" w:pos="752"/>
        </w:tabs>
        <w:spacing w:before="7" w:line="289" w:lineRule="exact"/>
        <w:ind w:left="752" w:hanging="358"/>
        <w:rPr>
          <w:color w:val="365F91"/>
        </w:rPr>
      </w:pPr>
      <w:r>
        <w:rPr>
          <w:color w:val="365F91"/>
        </w:rPr>
        <w:t>Federal</w:t>
      </w:r>
      <w:r>
        <w:rPr>
          <w:color w:val="365F91"/>
          <w:spacing w:val="-5"/>
        </w:rPr>
        <w:t xml:space="preserve"> </w:t>
      </w:r>
      <w:r>
        <w:rPr>
          <w:color w:val="365F91"/>
        </w:rPr>
        <w:t>Non-Discrimination</w:t>
      </w:r>
      <w:r>
        <w:rPr>
          <w:color w:val="365F91"/>
          <w:spacing w:val="-4"/>
        </w:rPr>
        <w:t xml:space="preserve"> </w:t>
      </w:r>
      <w:r>
        <w:rPr>
          <w:color w:val="365F91"/>
          <w:spacing w:val="-2"/>
        </w:rPr>
        <w:t>Requirements</w:t>
      </w:r>
    </w:p>
    <w:p w14:paraId="499AE43C" w14:textId="77777777" w:rsidR="00D359AA" w:rsidRDefault="004619D1">
      <w:pPr>
        <w:pStyle w:val="ListParagraph"/>
        <w:numPr>
          <w:ilvl w:val="0"/>
          <w:numId w:val="12"/>
        </w:numPr>
        <w:tabs>
          <w:tab w:val="left" w:pos="754"/>
        </w:tabs>
        <w:ind w:right="136"/>
        <w:rPr>
          <w:sz w:val="24"/>
        </w:rPr>
      </w:pPr>
      <w:r>
        <w:rPr>
          <w:sz w:val="24"/>
        </w:rPr>
        <w:t>The</w:t>
      </w:r>
      <w:r>
        <w:rPr>
          <w:spacing w:val="-3"/>
          <w:sz w:val="24"/>
        </w:rPr>
        <w:t xml:space="preserve"> </w:t>
      </w:r>
      <w:r>
        <w:rPr>
          <w:sz w:val="24"/>
        </w:rPr>
        <w:t>Fair</w:t>
      </w:r>
      <w:r>
        <w:rPr>
          <w:spacing w:val="-4"/>
          <w:sz w:val="24"/>
        </w:rPr>
        <w:t xml:space="preserve"> </w:t>
      </w:r>
      <w:r>
        <w:rPr>
          <w:sz w:val="24"/>
        </w:rPr>
        <w:t>Housing</w:t>
      </w:r>
      <w:r>
        <w:rPr>
          <w:spacing w:val="-4"/>
          <w:sz w:val="24"/>
        </w:rPr>
        <w:t xml:space="preserve"> </w:t>
      </w:r>
      <w:r>
        <w:rPr>
          <w:sz w:val="24"/>
        </w:rPr>
        <w:t>Act,</w:t>
      </w:r>
      <w:r>
        <w:rPr>
          <w:spacing w:val="-6"/>
          <w:sz w:val="24"/>
        </w:rPr>
        <w:t xml:space="preserve"> </w:t>
      </w:r>
      <w:r>
        <w:rPr>
          <w:sz w:val="24"/>
        </w:rPr>
        <w:t>42</w:t>
      </w:r>
      <w:r>
        <w:rPr>
          <w:spacing w:val="-5"/>
          <w:sz w:val="24"/>
        </w:rPr>
        <w:t xml:space="preserve"> </w:t>
      </w:r>
      <w:r>
        <w:rPr>
          <w:sz w:val="24"/>
        </w:rPr>
        <w:t>U.S.C.</w:t>
      </w:r>
      <w:r>
        <w:rPr>
          <w:spacing w:val="-5"/>
          <w:sz w:val="24"/>
        </w:rPr>
        <w:t xml:space="preserve"> </w:t>
      </w:r>
      <w:r>
        <w:rPr>
          <w:sz w:val="24"/>
        </w:rPr>
        <w:t>3601-19,</w:t>
      </w:r>
      <w:r>
        <w:rPr>
          <w:spacing w:val="-4"/>
          <w:sz w:val="24"/>
        </w:rPr>
        <w:t xml:space="preserve"> </w:t>
      </w:r>
      <w:r>
        <w:rPr>
          <w:sz w:val="24"/>
        </w:rPr>
        <w:t>and</w:t>
      </w:r>
      <w:r>
        <w:rPr>
          <w:spacing w:val="-3"/>
          <w:sz w:val="24"/>
        </w:rPr>
        <w:t xml:space="preserve"> </w:t>
      </w:r>
      <w:r>
        <w:rPr>
          <w:sz w:val="24"/>
        </w:rPr>
        <w:t>regulations</w:t>
      </w:r>
      <w:r>
        <w:rPr>
          <w:spacing w:val="-4"/>
          <w:sz w:val="24"/>
        </w:rPr>
        <w:t xml:space="preserve"> </w:t>
      </w:r>
      <w:r>
        <w:rPr>
          <w:sz w:val="24"/>
        </w:rPr>
        <w:t>issued</w:t>
      </w:r>
      <w:r>
        <w:rPr>
          <w:spacing w:val="-5"/>
          <w:sz w:val="24"/>
        </w:rPr>
        <w:t xml:space="preserve"> </w:t>
      </w:r>
      <w:r>
        <w:rPr>
          <w:sz w:val="24"/>
        </w:rPr>
        <w:t>thereunder,</w:t>
      </w:r>
      <w:r>
        <w:rPr>
          <w:spacing w:val="-4"/>
          <w:sz w:val="24"/>
        </w:rPr>
        <w:t xml:space="preserve"> </w:t>
      </w:r>
      <w:r>
        <w:rPr>
          <w:sz w:val="24"/>
        </w:rPr>
        <w:t>24</w:t>
      </w:r>
      <w:r>
        <w:rPr>
          <w:spacing w:val="-3"/>
          <w:sz w:val="24"/>
        </w:rPr>
        <w:t xml:space="preserve"> </w:t>
      </w:r>
      <w:r>
        <w:rPr>
          <w:sz w:val="24"/>
        </w:rPr>
        <w:t>CFR</w:t>
      </w:r>
      <w:r>
        <w:rPr>
          <w:spacing w:val="-4"/>
          <w:sz w:val="24"/>
        </w:rPr>
        <w:t xml:space="preserve"> </w:t>
      </w:r>
      <w:r>
        <w:rPr>
          <w:sz w:val="24"/>
        </w:rPr>
        <w:t>Part</w:t>
      </w:r>
      <w:r>
        <w:rPr>
          <w:spacing w:val="-5"/>
          <w:sz w:val="24"/>
        </w:rPr>
        <w:t xml:space="preserve"> </w:t>
      </w:r>
      <w:r>
        <w:rPr>
          <w:sz w:val="24"/>
        </w:rPr>
        <w:t>100; Executive</w:t>
      </w:r>
      <w:r>
        <w:rPr>
          <w:spacing w:val="-7"/>
          <w:sz w:val="24"/>
        </w:rPr>
        <w:t xml:space="preserve"> </w:t>
      </w:r>
      <w:r>
        <w:rPr>
          <w:sz w:val="24"/>
        </w:rPr>
        <w:t>Order</w:t>
      </w:r>
      <w:r>
        <w:rPr>
          <w:spacing w:val="-7"/>
          <w:sz w:val="24"/>
        </w:rPr>
        <w:t xml:space="preserve"> </w:t>
      </w:r>
      <w:r>
        <w:rPr>
          <w:sz w:val="24"/>
        </w:rPr>
        <w:t>11063</w:t>
      </w:r>
      <w:r>
        <w:rPr>
          <w:spacing w:val="-8"/>
          <w:sz w:val="24"/>
        </w:rPr>
        <w:t xml:space="preserve"> </w:t>
      </w:r>
      <w:r>
        <w:rPr>
          <w:sz w:val="24"/>
        </w:rPr>
        <w:t>(Equal</w:t>
      </w:r>
      <w:r>
        <w:rPr>
          <w:spacing w:val="-7"/>
          <w:sz w:val="24"/>
        </w:rPr>
        <w:t xml:space="preserve"> </w:t>
      </w:r>
      <w:r>
        <w:rPr>
          <w:sz w:val="24"/>
        </w:rPr>
        <w:t>Opportunity</w:t>
      </w:r>
      <w:r>
        <w:rPr>
          <w:spacing w:val="-8"/>
          <w:sz w:val="24"/>
        </w:rPr>
        <w:t xml:space="preserve"> </w:t>
      </w:r>
      <w:r>
        <w:rPr>
          <w:sz w:val="24"/>
        </w:rPr>
        <w:t>in</w:t>
      </w:r>
      <w:r>
        <w:rPr>
          <w:spacing w:val="-6"/>
          <w:sz w:val="24"/>
        </w:rPr>
        <w:t xml:space="preserve"> </w:t>
      </w:r>
      <w:r>
        <w:rPr>
          <w:sz w:val="24"/>
        </w:rPr>
        <w:t>Housing)</w:t>
      </w:r>
      <w:r>
        <w:rPr>
          <w:spacing w:val="-8"/>
          <w:sz w:val="24"/>
        </w:rPr>
        <w:t xml:space="preserve"> </w:t>
      </w:r>
      <w:r>
        <w:rPr>
          <w:sz w:val="24"/>
        </w:rPr>
        <w:t>and</w:t>
      </w:r>
      <w:r>
        <w:rPr>
          <w:spacing w:val="-9"/>
          <w:sz w:val="24"/>
        </w:rPr>
        <w:t xml:space="preserve"> </w:t>
      </w:r>
      <w:r>
        <w:rPr>
          <w:sz w:val="24"/>
        </w:rPr>
        <w:t>regulations</w:t>
      </w:r>
      <w:r>
        <w:rPr>
          <w:spacing w:val="-8"/>
          <w:sz w:val="24"/>
        </w:rPr>
        <w:t xml:space="preserve"> </w:t>
      </w:r>
      <w:r>
        <w:rPr>
          <w:sz w:val="24"/>
        </w:rPr>
        <w:t>issued</w:t>
      </w:r>
      <w:r>
        <w:rPr>
          <w:spacing w:val="-6"/>
          <w:sz w:val="24"/>
        </w:rPr>
        <w:t xml:space="preserve"> </w:t>
      </w:r>
      <w:r>
        <w:rPr>
          <w:sz w:val="24"/>
        </w:rPr>
        <w:t>thereunder,</w:t>
      </w:r>
      <w:r>
        <w:rPr>
          <w:spacing w:val="-10"/>
          <w:sz w:val="24"/>
        </w:rPr>
        <w:t xml:space="preserve"> </w:t>
      </w:r>
      <w:r>
        <w:rPr>
          <w:sz w:val="24"/>
        </w:rPr>
        <w:t xml:space="preserve">24 CFR Part 107; and the fair housing poster regulations, 24 CFR Part 110, and advertising guidelines, 24 CFR Part </w:t>
      </w:r>
      <w:proofErr w:type="gramStart"/>
      <w:r>
        <w:rPr>
          <w:sz w:val="24"/>
        </w:rPr>
        <w:t>109;</w:t>
      </w:r>
      <w:proofErr w:type="gramEnd"/>
    </w:p>
    <w:p w14:paraId="5632A09F" w14:textId="77777777" w:rsidR="00D359AA" w:rsidRDefault="004619D1">
      <w:pPr>
        <w:pStyle w:val="ListParagraph"/>
        <w:numPr>
          <w:ilvl w:val="0"/>
          <w:numId w:val="12"/>
        </w:numPr>
        <w:tabs>
          <w:tab w:val="left" w:pos="754"/>
        </w:tabs>
        <w:ind w:right="143"/>
        <w:rPr>
          <w:sz w:val="24"/>
        </w:rPr>
      </w:pPr>
      <w:r>
        <w:rPr>
          <w:sz w:val="24"/>
        </w:rPr>
        <w:t xml:space="preserve">Title VI of the Civil Rights Act of 1964, 42 U.S.C. 2000d, and regulations issued thereunder relating to non-discrimination in housing, 24 CFR Part </w:t>
      </w:r>
      <w:proofErr w:type="gramStart"/>
      <w:r>
        <w:rPr>
          <w:sz w:val="24"/>
        </w:rPr>
        <w:t>1;</w:t>
      </w:r>
      <w:proofErr w:type="gramEnd"/>
    </w:p>
    <w:p w14:paraId="6F48D0E5" w14:textId="77777777" w:rsidR="00D359AA" w:rsidRDefault="004619D1">
      <w:pPr>
        <w:pStyle w:val="ListParagraph"/>
        <w:numPr>
          <w:ilvl w:val="0"/>
          <w:numId w:val="12"/>
        </w:numPr>
        <w:tabs>
          <w:tab w:val="left" w:pos="754"/>
        </w:tabs>
        <w:ind w:right="136"/>
        <w:rPr>
          <w:sz w:val="24"/>
        </w:rPr>
      </w:pPr>
      <w:r>
        <w:rPr>
          <w:sz w:val="24"/>
        </w:rPr>
        <w:t>Age</w:t>
      </w:r>
      <w:r>
        <w:rPr>
          <w:spacing w:val="-9"/>
          <w:sz w:val="24"/>
        </w:rPr>
        <w:t xml:space="preserve"> </w:t>
      </w:r>
      <w:r>
        <w:rPr>
          <w:sz w:val="24"/>
        </w:rPr>
        <w:t>Discrimination</w:t>
      </w:r>
      <w:r>
        <w:rPr>
          <w:spacing w:val="-9"/>
          <w:sz w:val="24"/>
        </w:rPr>
        <w:t xml:space="preserve"> </w:t>
      </w:r>
      <w:r>
        <w:rPr>
          <w:sz w:val="24"/>
        </w:rPr>
        <w:t>Act</w:t>
      </w:r>
      <w:r>
        <w:rPr>
          <w:spacing w:val="-11"/>
          <w:sz w:val="24"/>
        </w:rPr>
        <w:t xml:space="preserve"> </w:t>
      </w:r>
      <w:r>
        <w:rPr>
          <w:sz w:val="24"/>
        </w:rPr>
        <w:t>of</w:t>
      </w:r>
      <w:r>
        <w:rPr>
          <w:spacing w:val="-10"/>
          <w:sz w:val="24"/>
        </w:rPr>
        <w:t xml:space="preserve"> </w:t>
      </w:r>
      <w:r>
        <w:rPr>
          <w:sz w:val="24"/>
        </w:rPr>
        <w:t>1975,</w:t>
      </w:r>
      <w:r>
        <w:rPr>
          <w:spacing w:val="-10"/>
          <w:sz w:val="24"/>
        </w:rPr>
        <w:t xml:space="preserve"> </w:t>
      </w:r>
      <w:r>
        <w:rPr>
          <w:sz w:val="24"/>
        </w:rPr>
        <w:t>42</w:t>
      </w:r>
      <w:r>
        <w:rPr>
          <w:spacing w:val="-11"/>
          <w:sz w:val="24"/>
        </w:rPr>
        <w:t xml:space="preserve"> </w:t>
      </w:r>
      <w:r>
        <w:rPr>
          <w:sz w:val="24"/>
        </w:rPr>
        <w:t>U.S.C.</w:t>
      </w:r>
      <w:r>
        <w:rPr>
          <w:spacing w:val="-10"/>
          <w:sz w:val="24"/>
        </w:rPr>
        <w:t xml:space="preserve"> </w:t>
      </w:r>
      <w:r>
        <w:rPr>
          <w:sz w:val="24"/>
        </w:rPr>
        <w:t>6101-07,</w:t>
      </w:r>
      <w:r>
        <w:rPr>
          <w:spacing w:val="-12"/>
          <w:sz w:val="24"/>
        </w:rPr>
        <w:t xml:space="preserve"> </w:t>
      </w:r>
      <w:r>
        <w:rPr>
          <w:sz w:val="24"/>
        </w:rPr>
        <w:t>and</w:t>
      </w:r>
      <w:r>
        <w:rPr>
          <w:spacing w:val="-11"/>
          <w:sz w:val="24"/>
        </w:rPr>
        <w:t xml:space="preserve"> </w:t>
      </w:r>
      <w:r>
        <w:rPr>
          <w:sz w:val="24"/>
        </w:rPr>
        <w:t>regulations</w:t>
      </w:r>
      <w:r>
        <w:rPr>
          <w:spacing w:val="-10"/>
          <w:sz w:val="24"/>
        </w:rPr>
        <w:t xml:space="preserve"> </w:t>
      </w:r>
      <w:r>
        <w:rPr>
          <w:sz w:val="24"/>
        </w:rPr>
        <w:t>issued</w:t>
      </w:r>
      <w:r>
        <w:rPr>
          <w:spacing w:val="-9"/>
          <w:sz w:val="24"/>
        </w:rPr>
        <w:t xml:space="preserve"> </w:t>
      </w:r>
      <w:r>
        <w:rPr>
          <w:sz w:val="24"/>
        </w:rPr>
        <w:t>thereunder,</w:t>
      </w:r>
      <w:r>
        <w:rPr>
          <w:spacing w:val="-10"/>
          <w:sz w:val="24"/>
        </w:rPr>
        <w:t xml:space="preserve"> </w:t>
      </w:r>
      <w:r>
        <w:rPr>
          <w:sz w:val="24"/>
        </w:rPr>
        <w:t>24</w:t>
      </w:r>
      <w:r>
        <w:rPr>
          <w:spacing w:val="-9"/>
          <w:sz w:val="24"/>
        </w:rPr>
        <w:t xml:space="preserve"> </w:t>
      </w:r>
      <w:r>
        <w:rPr>
          <w:sz w:val="24"/>
        </w:rPr>
        <w:t>CFR Part 146; and</w:t>
      </w:r>
    </w:p>
    <w:p w14:paraId="5782D8ED" w14:textId="77777777" w:rsidR="00D359AA" w:rsidRDefault="004619D1">
      <w:pPr>
        <w:pStyle w:val="ListParagraph"/>
        <w:numPr>
          <w:ilvl w:val="0"/>
          <w:numId w:val="12"/>
        </w:numPr>
        <w:tabs>
          <w:tab w:val="left" w:pos="754"/>
        </w:tabs>
        <w:ind w:right="134"/>
        <w:rPr>
          <w:sz w:val="24"/>
        </w:rPr>
      </w:pPr>
      <w:r>
        <w:rPr>
          <w:sz w:val="24"/>
        </w:rPr>
        <w:t>Section 504 of the Rehabilitation Act of 1973, 29 U.S.C. 794, and regulations issued thereunder,</w:t>
      </w:r>
      <w:r>
        <w:rPr>
          <w:spacing w:val="-9"/>
          <w:sz w:val="24"/>
        </w:rPr>
        <w:t xml:space="preserve"> </w:t>
      </w:r>
      <w:r>
        <w:rPr>
          <w:sz w:val="24"/>
        </w:rPr>
        <w:t>24</w:t>
      </w:r>
      <w:r>
        <w:rPr>
          <w:spacing w:val="-5"/>
          <w:sz w:val="24"/>
        </w:rPr>
        <w:t xml:space="preserve"> </w:t>
      </w:r>
      <w:r>
        <w:rPr>
          <w:sz w:val="24"/>
        </w:rPr>
        <w:t>CFR</w:t>
      </w:r>
      <w:r>
        <w:rPr>
          <w:spacing w:val="-7"/>
          <w:sz w:val="24"/>
        </w:rPr>
        <w:t xml:space="preserve"> </w:t>
      </w:r>
      <w:r>
        <w:rPr>
          <w:sz w:val="24"/>
        </w:rPr>
        <w:t>Part</w:t>
      </w:r>
      <w:r>
        <w:rPr>
          <w:spacing w:val="-8"/>
          <w:sz w:val="24"/>
        </w:rPr>
        <w:t xml:space="preserve"> </w:t>
      </w:r>
      <w:r>
        <w:rPr>
          <w:sz w:val="24"/>
        </w:rPr>
        <w:t>8,</w:t>
      </w:r>
      <w:r>
        <w:rPr>
          <w:spacing w:val="-6"/>
          <w:sz w:val="24"/>
        </w:rPr>
        <w:t xml:space="preserve"> </w:t>
      </w:r>
      <w:r>
        <w:rPr>
          <w:sz w:val="24"/>
        </w:rPr>
        <w:t>including</w:t>
      </w:r>
      <w:r>
        <w:rPr>
          <w:spacing w:val="-9"/>
          <w:sz w:val="24"/>
        </w:rPr>
        <w:t xml:space="preserve"> </w:t>
      </w:r>
      <w:r>
        <w:rPr>
          <w:sz w:val="24"/>
        </w:rPr>
        <w:t>the</w:t>
      </w:r>
      <w:r>
        <w:rPr>
          <w:spacing w:val="-6"/>
          <w:sz w:val="24"/>
        </w:rPr>
        <w:t xml:space="preserve"> </w:t>
      </w:r>
      <w:r>
        <w:rPr>
          <w:sz w:val="24"/>
        </w:rPr>
        <w:t>Uniform</w:t>
      </w:r>
      <w:r>
        <w:rPr>
          <w:spacing w:val="-8"/>
          <w:sz w:val="24"/>
        </w:rPr>
        <w:t xml:space="preserve"> </w:t>
      </w:r>
      <w:r>
        <w:rPr>
          <w:sz w:val="24"/>
        </w:rPr>
        <w:t>Federal</w:t>
      </w:r>
      <w:r>
        <w:rPr>
          <w:spacing w:val="-6"/>
          <w:sz w:val="24"/>
        </w:rPr>
        <w:t xml:space="preserve"> </w:t>
      </w:r>
      <w:r>
        <w:rPr>
          <w:sz w:val="24"/>
        </w:rPr>
        <w:t>Accessibility</w:t>
      </w:r>
      <w:r>
        <w:rPr>
          <w:spacing w:val="-7"/>
          <w:sz w:val="24"/>
        </w:rPr>
        <w:t xml:space="preserve"> </w:t>
      </w:r>
      <w:r>
        <w:rPr>
          <w:sz w:val="24"/>
        </w:rPr>
        <w:t>Standards,</w:t>
      </w:r>
      <w:r>
        <w:rPr>
          <w:spacing w:val="-6"/>
          <w:sz w:val="24"/>
        </w:rPr>
        <w:t xml:space="preserve"> </w:t>
      </w:r>
      <w:r>
        <w:rPr>
          <w:sz w:val="24"/>
        </w:rPr>
        <w:t>24</w:t>
      </w:r>
      <w:r>
        <w:rPr>
          <w:spacing w:val="-6"/>
          <w:sz w:val="24"/>
        </w:rPr>
        <w:t xml:space="preserve"> </w:t>
      </w:r>
      <w:r>
        <w:rPr>
          <w:sz w:val="24"/>
        </w:rPr>
        <w:t>CFR</w:t>
      </w:r>
      <w:r>
        <w:rPr>
          <w:spacing w:val="-7"/>
          <w:sz w:val="24"/>
        </w:rPr>
        <w:t xml:space="preserve"> </w:t>
      </w:r>
      <w:r>
        <w:rPr>
          <w:sz w:val="24"/>
        </w:rPr>
        <w:t xml:space="preserve">Part 40, App. </w:t>
      </w:r>
      <w:proofErr w:type="gramStart"/>
      <w:r>
        <w:rPr>
          <w:sz w:val="24"/>
        </w:rPr>
        <w:t>A;</w:t>
      </w:r>
      <w:proofErr w:type="gramEnd"/>
      <w:r>
        <w:rPr>
          <w:sz w:val="24"/>
        </w:rPr>
        <w:t xml:space="preserve"> Title II of the Americans with Disabilities Act, 42 U.S.C. 12101 et seq., and regulations</w:t>
      </w:r>
      <w:r>
        <w:rPr>
          <w:spacing w:val="-10"/>
          <w:sz w:val="24"/>
        </w:rPr>
        <w:t xml:space="preserve"> </w:t>
      </w:r>
      <w:r>
        <w:rPr>
          <w:sz w:val="24"/>
        </w:rPr>
        <w:t>issued</w:t>
      </w:r>
      <w:r>
        <w:rPr>
          <w:spacing w:val="-9"/>
          <w:sz w:val="24"/>
        </w:rPr>
        <w:t xml:space="preserve"> </w:t>
      </w:r>
      <w:r>
        <w:rPr>
          <w:sz w:val="24"/>
        </w:rPr>
        <w:t>thereunder,</w:t>
      </w:r>
      <w:r>
        <w:rPr>
          <w:spacing w:val="-10"/>
          <w:sz w:val="24"/>
        </w:rPr>
        <w:t xml:space="preserve"> </w:t>
      </w:r>
      <w:r>
        <w:rPr>
          <w:sz w:val="24"/>
        </w:rPr>
        <w:t>28</w:t>
      </w:r>
      <w:r>
        <w:rPr>
          <w:spacing w:val="-8"/>
          <w:sz w:val="24"/>
        </w:rPr>
        <w:t xml:space="preserve"> </w:t>
      </w:r>
      <w:r>
        <w:rPr>
          <w:sz w:val="24"/>
        </w:rPr>
        <w:t>CFR</w:t>
      </w:r>
      <w:r>
        <w:rPr>
          <w:spacing w:val="-10"/>
          <w:sz w:val="24"/>
        </w:rPr>
        <w:t xml:space="preserve"> </w:t>
      </w:r>
      <w:r>
        <w:rPr>
          <w:sz w:val="24"/>
        </w:rPr>
        <w:t>Parts</w:t>
      </w:r>
      <w:r>
        <w:rPr>
          <w:spacing w:val="-10"/>
          <w:sz w:val="24"/>
        </w:rPr>
        <w:t xml:space="preserve"> </w:t>
      </w:r>
      <w:r>
        <w:rPr>
          <w:sz w:val="24"/>
        </w:rPr>
        <w:t>35</w:t>
      </w:r>
      <w:r>
        <w:rPr>
          <w:spacing w:val="-8"/>
          <w:sz w:val="24"/>
        </w:rPr>
        <w:t xml:space="preserve"> </w:t>
      </w:r>
      <w:r>
        <w:rPr>
          <w:sz w:val="24"/>
        </w:rPr>
        <w:t>and</w:t>
      </w:r>
      <w:r>
        <w:rPr>
          <w:spacing w:val="-9"/>
          <w:sz w:val="24"/>
        </w:rPr>
        <w:t xml:space="preserve"> </w:t>
      </w:r>
      <w:r>
        <w:rPr>
          <w:sz w:val="24"/>
        </w:rPr>
        <w:t>36;</w:t>
      </w:r>
      <w:r>
        <w:rPr>
          <w:spacing w:val="-9"/>
          <w:sz w:val="24"/>
        </w:rPr>
        <w:t xml:space="preserve"> </w:t>
      </w:r>
      <w:r>
        <w:rPr>
          <w:sz w:val="24"/>
        </w:rPr>
        <w:t>the</w:t>
      </w:r>
      <w:r>
        <w:rPr>
          <w:spacing w:val="-9"/>
          <w:sz w:val="24"/>
        </w:rPr>
        <w:t xml:space="preserve"> </w:t>
      </w:r>
      <w:r>
        <w:rPr>
          <w:sz w:val="24"/>
        </w:rPr>
        <w:t>Architectural</w:t>
      </w:r>
      <w:r>
        <w:rPr>
          <w:spacing w:val="-11"/>
          <w:sz w:val="24"/>
        </w:rPr>
        <w:t xml:space="preserve"> </w:t>
      </w:r>
      <w:r>
        <w:rPr>
          <w:sz w:val="24"/>
        </w:rPr>
        <w:t>Barriers</w:t>
      </w:r>
      <w:r>
        <w:rPr>
          <w:spacing w:val="-7"/>
          <w:sz w:val="24"/>
        </w:rPr>
        <w:t xml:space="preserve"> </w:t>
      </w:r>
      <w:r>
        <w:rPr>
          <w:sz w:val="24"/>
        </w:rPr>
        <w:t>Act</w:t>
      </w:r>
      <w:r>
        <w:rPr>
          <w:spacing w:val="-11"/>
          <w:sz w:val="24"/>
        </w:rPr>
        <w:t xml:space="preserve"> </w:t>
      </w:r>
      <w:r>
        <w:rPr>
          <w:sz w:val="24"/>
        </w:rPr>
        <w:t>of</w:t>
      </w:r>
      <w:r>
        <w:rPr>
          <w:spacing w:val="-8"/>
          <w:sz w:val="24"/>
        </w:rPr>
        <w:t xml:space="preserve"> </w:t>
      </w:r>
      <w:r>
        <w:rPr>
          <w:sz w:val="24"/>
        </w:rPr>
        <w:t xml:space="preserve">1968, 42 U.S.C. </w:t>
      </w:r>
      <w:r>
        <w:rPr>
          <w:sz w:val="24"/>
        </w:rPr>
        <w:t>4151-4157; and Section 109 of the Housing Community Development Act of 1974 (Section</w:t>
      </w:r>
      <w:r>
        <w:rPr>
          <w:spacing w:val="-3"/>
          <w:sz w:val="24"/>
        </w:rPr>
        <w:t xml:space="preserve"> </w:t>
      </w:r>
      <w:r>
        <w:rPr>
          <w:sz w:val="24"/>
        </w:rPr>
        <w:t>109),</w:t>
      </w:r>
      <w:r>
        <w:rPr>
          <w:spacing w:val="-6"/>
          <w:sz w:val="24"/>
        </w:rPr>
        <w:t xml:space="preserve"> </w:t>
      </w:r>
      <w:r>
        <w:rPr>
          <w:sz w:val="24"/>
        </w:rPr>
        <w:t>42</w:t>
      </w:r>
      <w:r>
        <w:rPr>
          <w:spacing w:val="-4"/>
          <w:sz w:val="24"/>
        </w:rPr>
        <w:t xml:space="preserve"> </w:t>
      </w:r>
      <w:r>
        <w:rPr>
          <w:sz w:val="24"/>
        </w:rPr>
        <w:t>U.S.C.</w:t>
      </w:r>
      <w:r>
        <w:rPr>
          <w:spacing w:val="-6"/>
          <w:sz w:val="24"/>
        </w:rPr>
        <w:t xml:space="preserve"> </w:t>
      </w:r>
      <w:r>
        <w:rPr>
          <w:sz w:val="24"/>
        </w:rPr>
        <w:t>5301</w:t>
      </w:r>
      <w:r>
        <w:rPr>
          <w:spacing w:val="-4"/>
          <w:sz w:val="24"/>
        </w:rPr>
        <w:t xml:space="preserve"> </w:t>
      </w:r>
      <w:r>
        <w:rPr>
          <w:sz w:val="24"/>
        </w:rPr>
        <w:t>et</w:t>
      </w:r>
      <w:r>
        <w:rPr>
          <w:spacing w:val="-4"/>
          <w:sz w:val="24"/>
        </w:rPr>
        <w:t xml:space="preserve"> </w:t>
      </w:r>
      <w:r>
        <w:rPr>
          <w:sz w:val="24"/>
        </w:rPr>
        <w:t>seq.,</w:t>
      </w:r>
      <w:r>
        <w:rPr>
          <w:spacing w:val="-5"/>
          <w:sz w:val="24"/>
        </w:rPr>
        <w:t xml:space="preserve"> </w:t>
      </w:r>
      <w:r>
        <w:rPr>
          <w:sz w:val="24"/>
        </w:rPr>
        <w:t>and</w:t>
      </w:r>
      <w:r>
        <w:rPr>
          <w:spacing w:val="-4"/>
          <w:sz w:val="24"/>
        </w:rPr>
        <w:t xml:space="preserve"> </w:t>
      </w:r>
      <w:r>
        <w:rPr>
          <w:sz w:val="24"/>
        </w:rPr>
        <w:t>regulations</w:t>
      </w:r>
      <w:r>
        <w:rPr>
          <w:spacing w:val="-5"/>
          <w:sz w:val="24"/>
        </w:rPr>
        <w:t xml:space="preserve"> </w:t>
      </w:r>
      <w:r>
        <w:rPr>
          <w:sz w:val="24"/>
        </w:rPr>
        <w:t>issued</w:t>
      </w:r>
      <w:r>
        <w:rPr>
          <w:spacing w:val="-4"/>
          <w:sz w:val="24"/>
        </w:rPr>
        <w:t xml:space="preserve"> </w:t>
      </w:r>
      <w:r>
        <w:rPr>
          <w:sz w:val="24"/>
        </w:rPr>
        <w:t>thereunder,</w:t>
      </w:r>
      <w:r>
        <w:rPr>
          <w:spacing w:val="-5"/>
          <w:sz w:val="24"/>
        </w:rPr>
        <w:t xml:space="preserve"> </w:t>
      </w:r>
      <w:r>
        <w:rPr>
          <w:sz w:val="24"/>
        </w:rPr>
        <w:t>24</w:t>
      </w:r>
      <w:r>
        <w:rPr>
          <w:spacing w:val="-4"/>
          <w:sz w:val="24"/>
        </w:rPr>
        <w:t xml:space="preserve"> </w:t>
      </w:r>
      <w:r>
        <w:rPr>
          <w:sz w:val="24"/>
        </w:rPr>
        <w:t>CFR</w:t>
      </w:r>
      <w:r>
        <w:rPr>
          <w:spacing w:val="-5"/>
          <w:sz w:val="24"/>
        </w:rPr>
        <w:t xml:space="preserve"> </w:t>
      </w:r>
      <w:r>
        <w:rPr>
          <w:sz w:val="24"/>
        </w:rPr>
        <w:t>570.601</w:t>
      </w:r>
      <w:r>
        <w:rPr>
          <w:spacing w:val="-6"/>
          <w:sz w:val="24"/>
        </w:rPr>
        <w:t xml:space="preserve"> </w:t>
      </w:r>
      <w:r>
        <w:rPr>
          <w:sz w:val="24"/>
        </w:rPr>
        <w:t>and</w:t>
      </w:r>
    </w:p>
    <w:p w14:paraId="51C8E020" w14:textId="77777777" w:rsidR="00D359AA" w:rsidRDefault="004619D1">
      <w:pPr>
        <w:pStyle w:val="BodyText"/>
        <w:spacing w:line="293" w:lineRule="exact"/>
        <w:ind w:left="754"/>
      </w:pPr>
      <w:r>
        <w:rPr>
          <w:spacing w:val="-2"/>
        </w:rPr>
        <w:t>570.602.1</w:t>
      </w:r>
    </w:p>
    <w:p w14:paraId="224B1846" w14:textId="77777777" w:rsidR="00D359AA" w:rsidRDefault="00D359AA">
      <w:pPr>
        <w:pStyle w:val="BodyText"/>
        <w:spacing w:before="292"/>
      </w:pPr>
    </w:p>
    <w:p w14:paraId="35EEF771" w14:textId="77777777" w:rsidR="00D359AA" w:rsidRDefault="004619D1">
      <w:pPr>
        <w:pStyle w:val="Heading1"/>
        <w:numPr>
          <w:ilvl w:val="0"/>
          <w:numId w:val="13"/>
        </w:numPr>
        <w:tabs>
          <w:tab w:val="left" w:pos="889"/>
        </w:tabs>
        <w:ind w:left="889" w:hanging="487"/>
        <w:rPr>
          <w:color w:val="365F91"/>
        </w:rPr>
      </w:pPr>
      <w:r>
        <w:rPr>
          <w:color w:val="365F91"/>
        </w:rPr>
        <w:t>Federal</w:t>
      </w:r>
      <w:r>
        <w:rPr>
          <w:color w:val="365F91"/>
          <w:spacing w:val="-3"/>
        </w:rPr>
        <w:t xml:space="preserve"> </w:t>
      </w:r>
      <w:r>
        <w:rPr>
          <w:color w:val="365F91"/>
        </w:rPr>
        <w:t>Wage</w:t>
      </w:r>
      <w:r>
        <w:rPr>
          <w:color w:val="365F91"/>
          <w:spacing w:val="-3"/>
        </w:rPr>
        <w:t xml:space="preserve"> </w:t>
      </w:r>
      <w:r>
        <w:rPr>
          <w:color w:val="365F91"/>
        </w:rPr>
        <w:t>Determination</w:t>
      </w:r>
      <w:r>
        <w:rPr>
          <w:color w:val="365F91"/>
          <w:spacing w:val="-2"/>
        </w:rPr>
        <w:t xml:space="preserve"> Requirements</w:t>
      </w:r>
    </w:p>
    <w:p w14:paraId="2B9784DE" w14:textId="77777777" w:rsidR="00D359AA" w:rsidRDefault="004619D1">
      <w:pPr>
        <w:pStyle w:val="BodyText"/>
        <w:spacing w:before="11"/>
        <w:rPr>
          <w:b/>
          <w:sz w:val="20"/>
        </w:rPr>
      </w:pPr>
      <w:r>
        <w:rPr>
          <w:noProof/>
        </w:rPr>
        <mc:AlternateContent>
          <mc:Choice Requires="wps">
            <w:drawing>
              <wp:anchor distT="0" distB="0" distL="0" distR="0" simplePos="0" relativeHeight="487596544" behindDoc="1" locked="0" layoutInCell="1" allowOverlap="1" wp14:anchorId="65606510" wp14:editId="3E120E06">
                <wp:simplePos x="0" y="0"/>
                <wp:positionH relativeFrom="page">
                  <wp:posOffset>826008</wp:posOffset>
                </wp:positionH>
                <wp:positionV relativeFrom="paragraph">
                  <wp:posOffset>177424</wp:posOffset>
                </wp:positionV>
                <wp:extent cx="1829435"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7A1ADBC7">
              <v:shape id="Graphic 24" style="position:absolute;margin-left:65.05pt;margin-top:13.95pt;width:144.05pt;height:.75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435,l,,,9143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" w14:anchorId="215947C5">
                <v:path arrowok="t"/>
                <w10:wrap type="topAndBottom" anchorx="page"/>
              </v:shape>
            </w:pict>
          </mc:Fallback>
        </mc:AlternateContent>
      </w:r>
    </w:p>
    <w:p w14:paraId="6ED0F1D1" w14:textId="77777777" w:rsidR="00D359AA" w:rsidRDefault="004619D1">
      <w:pPr>
        <w:spacing w:before="102"/>
        <w:ind w:left="120"/>
        <w:rPr>
          <w:sz w:val="20"/>
        </w:rPr>
      </w:pPr>
      <w:r>
        <w:rPr>
          <w:sz w:val="20"/>
          <w:vertAlign w:val="superscript"/>
        </w:rPr>
        <w:t>9</w:t>
      </w:r>
      <w:r>
        <w:rPr>
          <w:spacing w:val="-8"/>
          <w:sz w:val="20"/>
        </w:rPr>
        <w:t xml:space="preserve"> </w:t>
      </w:r>
      <w:r>
        <w:rPr>
          <w:sz w:val="20"/>
        </w:rPr>
        <w:t>Georgia</w:t>
      </w:r>
      <w:r>
        <w:rPr>
          <w:spacing w:val="-7"/>
          <w:sz w:val="20"/>
        </w:rPr>
        <w:t xml:space="preserve"> </w:t>
      </w:r>
      <w:r>
        <w:rPr>
          <w:sz w:val="20"/>
        </w:rPr>
        <w:t>Department</w:t>
      </w:r>
      <w:r>
        <w:rPr>
          <w:spacing w:val="-7"/>
          <w:sz w:val="20"/>
        </w:rPr>
        <w:t xml:space="preserve"> </w:t>
      </w:r>
      <w:r>
        <w:rPr>
          <w:sz w:val="20"/>
        </w:rPr>
        <w:t>of</w:t>
      </w:r>
      <w:r>
        <w:rPr>
          <w:spacing w:val="-5"/>
          <w:sz w:val="20"/>
        </w:rPr>
        <w:t xml:space="preserve"> </w:t>
      </w:r>
      <w:r>
        <w:rPr>
          <w:sz w:val="20"/>
        </w:rPr>
        <w:t>Community</w:t>
      </w:r>
      <w:r>
        <w:rPr>
          <w:spacing w:val="-7"/>
          <w:sz w:val="20"/>
        </w:rPr>
        <w:t xml:space="preserve"> </w:t>
      </w:r>
      <w:r>
        <w:rPr>
          <w:sz w:val="20"/>
        </w:rPr>
        <w:t>Affairs</w:t>
      </w:r>
      <w:r>
        <w:rPr>
          <w:spacing w:val="-9"/>
          <w:sz w:val="20"/>
        </w:rPr>
        <w:t xml:space="preserve"> </w:t>
      </w:r>
      <w:r>
        <w:rPr>
          <w:sz w:val="20"/>
        </w:rPr>
        <w:t>2019</w:t>
      </w:r>
      <w:r>
        <w:rPr>
          <w:spacing w:val="-7"/>
          <w:sz w:val="20"/>
        </w:rPr>
        <w:t xml:space="preserve"> </w:t>
      </w:r>
      <w:r>
        <w:rPr>
          <w:sz w:val="20"/>
        </w:rPr>
        <w:t>Environmental</w:t>
      </w:r>
      <w:r>
        <w:rPr>
          <w:spacing w:val="-8"/>
          <w:sz w:val="20"/>
        </w:rPr>
        <w:t xml:space="preserve"> </w:t>
      </w:r>
      <w:r>
        <w:rPr>
          <w:sz w:val="20"/>
        </w:rPr>
        <w:t>Manual:</w:t>
      </w:r>
      <w:r>
        <w:rPr>
          <w:spacing w:val="-2"/>
          <w:sz w:val="20"/>
        </w:rPr>
        <w:t xml:space="preserve"> </w:t>
      </w:r>
      <w:hyperlink r:id="rId22">
        <w:r>
          <w:rPr>
            <w:color w:val="800080"/>
            <w:spacing w:val="-2"/>
            <w:sz w:val="20"/>
            <w:u w:val="single" w:color="800080"/>
          </w:rPr>
          <w:t>https://www.dca.ga.gov/node/5627</w:t>
        </w:r>
      </w:hyperlink>
    </w:p>
    <w:p w14:paraId="60D9CF77" w14:textId="77777777" w:rsidR="00D359AA" w:rsidRDefault="00D359AA">
      <w:pPr>
        <w:rPr>
          <w:sz w:val="20"/>
        </w:rPr>
        <w:sectPr w:rsidR="00D359AA" w:rsidSect="000143ED">
          <w:footerReference w:type="default" r:id="rId23"/>
          <w:pgSz w:w="12240" w:h="15840"/>
          <w:pgMar w:top="1660" w:right="1160" w:bottom="1120" w:left="1180" w:header="0" w:footer="923" w:gutter="0"/>
          <w:cols w:space="720"/>
        </w:sectPr>
      </w:pPr>
    </w:p>
    <w:p w14:paraId="1EF901D7" w14:textId="77777777" w:rsidR="00D359AA" w:rsidRDefault="004619D1">
      <w:pPr>
        <w:pStyle w:val="ListParagraph"/>
        <w:numPr>
          <w:ilvl w:val="0"/>
          <w:numId w:val="12"/>
        </w:numPr>
        <w:tabs>
          <w:tab w:val="left" w:pos="754"/>
        </w:tabs>
        <w:spacing w:before="78"/>
        <w:ind w:right="131"/>
        <w:rPr>
          <w:sz w:val="24"/>
        </w:rPr>
      </w:pPr>
      <w:r>
        <w:rPr>
          <w:sz w:val="24"/>
        </w:rPr>
        <w:lastRenderedPageBreak/>
        <w:t>Davis-Bacon Act requires the payment of prevailing wage rates (as determined by the Department of Labor) to laborers and mechanics</w:t>
      </w:r>
      <w:r>
        <w:rPr>
          <w:spacing w:val="-1"/>
          <w:sz w:val="24"/>
        </w:rPr>
        <w:t xml:space="preserve"> </w:t>
      </w:r>
      <w:r>
        <w:rPr>
          <w:sz w:val="24"/>
        </w:rPr>
        <w:t xml:space="preserve">on </w:t>
      </w:r>
      <w:proofErr w:type="gramStart"/>
      <w:r>
        <w:rPr>
          <w:sz w:val="24"/>
        </w:rPr>
        <w:t>federally-assisted</w:t>
      </w:r>
      <w:proofErr w:type="gramEnd"/>
      <w:r>
        <w:rPr>
          <w:sz w:val="24"/>
        </w:rPr>
        <w:t xml:space="preserve"> construction projects in excess of $2,000. Also, pursuant to 24 CFR § 983.154, the Owner’s or Developer’s contractors and subcontractors must pay Davis-Bacon wages to laborers and mechanics employed in the development or rehabilitation of the housing (with nine or more contract units) using </w:t>
      </w:r>
      <w:proofErr w:type="spellStart"/>
      <w:r>
        <w:rPr>
          <w:sz w:val="24"/>
        </w:rPr>
        <w:t>HomeFlex</w:t>
      </w:r>
      <w:proofErr w:type="spellEnd"/>
      <w:r>
        <w:rPr>
          <w:sz w:val="24"/>
        </w:rPr>
        <w:t>.</w:t>
      </w:r>
    </w:p>
    <w:p w14:paraId="51C86760" w14:textId="77777777" w:rsidR="00D359AA" w:rsidRDefault="00D359AA">
      <w:pPr>
        <w:pStyle w:val="BodyText"/>
        <w:spacing w:before="2"/>
      </w:pPr>
    </w:p>
    <w:p w14:paraId="1032B8A7" w14:textId="77777777" w:rsidR="00D359AA" w:rsidRDefault="004619D1">
      <w:pPr>
        <w:pStyle w:val="BodyText"/>
        <w:ind w:left="841" w:right="136"/>
        <w:jc w:val="both"/>
      </w:pPr>
      <w:r>
        <w:t>The following relates to the wage determinations for New Construction and Substantial Rehabilitation projects:</w:t>
      </w:r>
    </w:p>
    <w:p w14:paraId="04E28BEE" w14:textId="77777777" w:rsidR="00D359AA" w:rsidRDefault="004619D1">
      <w:pPr>
        <w:pStyle w:val="ListParagraph"/>
        <w:numPr>
          <w:ilvl w:val="1"/>
          <w:numId w:val="12"/>
        </w:numPr>
        <w:tabs>
          <w:tab w:val="left" w:pos="1560"/>
        </w:tabs>
        <w:spacing w:line="296" w:lineRule="exact"/>
        <w:ind w:left="1560" w:hanging="359"/>
        <w:rPr>
          <w:sz w:val="24"/>
        </w:rPr>
      </w:pPr>
      <w:r w:rsidRPr="1DED0C61">
        <w:rPr>
          <w:sz w:val="24"/>
          <w:szCs w:val="24"/>
        </w:rPr>
        <w:t>Residential</w:t>
      </w:r>
      <w:r w:rsidRPr="1DED0C61">
        <w:rPr>
          <w:spacing w:val="-1"/>
          <w:sz w:val="24"/>
          <w:szCs w:val="24"/>
        </w:rPr>
        <w:t xml:space="preserve"> </w:t>
      </w:r>
      <w:r w:rsidRPr="1DED0C61">
        <w:rPr>
          <w:sz w:val="24"/>
          <w:szCs w:val="24"/>
        </w:rPr>
        <w:t>-</w:t>
      </w:r>
      <w:r w:rsidRPr="1DED0C61">
        <w:rPr>
          <w:spacing w:val="-3"/>
          <w:sz w:val="24"/>
          <w:szCs w:val="24"/>
        </w:rPr>
        <w:t xml:space="preserve"> </w:t>
      </w:r>
      <w:r w:rsidRPr="1DED0C61">
        <w:rPr>
          <w:sz w:val="24"/>
          <w:szCs w:val="24"/>
        </w:rPr>
        <w:t>Less</w:t>
      </w:r>
      <w:r w:rsidRPr="1DED0C61">
        <w:rPr>
          <w:spacing w:val="-5"/>
          <w:sz w:val="24"/>
          <w:szCs w:val="24"/>
        </w:rPr>
        <w:t xml:space="preserve"> </w:t>
      </w:r>
      <w:r w:rsidRPr="1DED0C61">
        <w:rPr>
          <w:sz w:val="24"/>
          <w:szCs w:val="24"/>
        </w:rPr>
        <w:t>than</w:t>
      </w:r>
      <w:r w:rsidRPr="1DED0C61">
        <w:rPr>
          <w:spacing w:val="-3"/>
          <w:sz w:val="24"/>
          <w:szCs w:val="24"/>
        </w:rPr>
        <w:t xml:space="preserve"> </w:t>
      </w:r>
      <w:r w:rsidRPr="1DED0C61">
        <w:rPr>
          <w:sz w:val="24"/>
          <w:szCs w:val="24"/>
        </w:rPr>
        <w:t>four</w:t>
      </w:r>
      <w:r w:rsidRPr="1DED0C61">
        <w:rPr>
          <w:spacing w:val="-2"/>
          <w:sz w:val="24"/>
          <w:szCs w:val="24"/>
        </w:rPr>
        <w:t xml:space="preserve"> </w:t>
      </w:r>
      <w:r w:rsidRPr="1DED0C61">
        <w:rPr>
          <w:sz w:val="24"/>
          <w:szCs w:val="24"/>
        </w:rPr>
        <w:t>(4)</w:t>
      </w:r>
      <w:r w:rsidRPr="1DED0C61">
        <w:rPr>
          <w:spacing w:val="-3"/>
          <w:sz w:val="24"/>
          <w:szCs w:val="24"/>
        </w:rPr>
        <w:t xml:space="preserve"> </w:t>
      </w:r>
      <w:r w:rsidRPr="1DED0C61">
        <w:rPr>
          <w:spacing w:val="-2"/>
          <w:sz w:val="24"/>
          <w:szCs w:val="24"/>
        </w:rPr>
        <w:t>stories</w:t>
      </w:r>
    </w:p>
    <w:p w14:paraId="021ED1DA" w14:textId="77777777" w:rsidR="00D359AA" w:rsidRDefault="004619D1">
      <w:pPr>
        <w:pStyle w:val="BodyText"/>
        <w:ind w:left="1201" w:right="135"/>
        <w:jc w:val="both"/>
      </w:pPr>
      <w:r>
        <w:t>Pursuant</w:t>
      </w:r>
      <w:r>
        <w:rPr>
          <w:spacing w:val="-4"/>
        </w:rPr>
        <w:t xml:space="preserve"> </w:t>
      </w:r>
      <w:r>
        <w:t>to</w:t>
      </w:r>
      <w:r>
        <w:rPr>
          <w:spacing w:val="-2"/>
        </w:rPr>
        <w:t xml:space="preserve"> </w:t>
      </w:r>
      <w:r>
        <w:t>Title</w:t>
      </w:r>
      <w:r>
        <w:rPr>
          <w:spacing w:val="-5"/>
        </w:rPr>
        <w:t xml:space="preserve"> </w:t>
      </w:r>
      <w:r>
        <w:t>29</w:t>
      </w:r>
      <w:r>
        <w:rPr>
          <w:spacing w:val="-4"/>
        </w:rPr>
        <w:t xml:space="preserve"> </w:t>
      </w:r>
      <w:r>
        <w:t>CFR</w:t>
      </w:r>
      <w:r>
        <w:rPr>
          <w:spacing w:val="-4"/>
        </w:rPr>
        <w:t xml:space="preserve"> </w:t>
      </w:r>
      <w:r>
        <w:t>Parts</w:t>
      </w:r>
      <w:r>
        <w:rPr>
          <w:spacing w:val="-5"/>
        </w:rPr>
        <w:t xml:space="preserve"> </w:t>
      </w:r>
      <w:r>
        <w:t>1.5</w:t>
      </w:r>
      <w:r>
        <w:rPr>
          <w:spacing w:val="-2"/>
        </w:rPr>
        <w:t xml:space="preserve"> </w:t>
      </w:r>
      <w:r>
        <w:t>and</w:t>
      </w:r>
      <w:r>
        <w:rPr>
          <w:spacing w:val="-4"/>
        </w:rPr>
        <w:t xml:space="preserve"> </w:t>
      </w:r>
      <w:r>
        <w:t>1.6(b),</w:t>
      </w:r>
      <w:r>
        <w:rPr>
          <w:spacing w:val="-3"/>
        </w:rPr>
        <w:t xml:space="preserve"> </w:t>
      </w:r>
      <w:r>
        <w:t>a</w:t>
      </w:r>
      <w:r>
        <w:rPr>
          <w:spacing w:val="-5"/>
        </w:rPr>
        <w:t xml:space="preserve"> </w:t>
      </w:r>
      <w:r>
        <w:t>Residential</w:t>
      </w:r>
      <w:r>
        <w:rPr>
          <w:spacing w:val="-2"/>
        </w:rPr>
        <w:t xml:space="preserve"> </w:t>
      </w:r>
      <w:r>
        <w:t>wage</w:t>
      </w:r>
      <w:r>
        <w:rPr>
          <w:spacing w:val="-4"/>
        </w:rPr>
        <w:t xml:space="preserve"> </w:t>
      </w:r>
      <w:r>
        <w:t>determination</w:t>
      </w:r>
      <w:r>
        <w:rPr>
          <w:spacing w:val="-4"/>
        </w:rPr>
        <w:t xml:space="preserve"> </w:t>
      </w:r>
      <w:r>
        <w:t>is</w:t>
      </w:r>
      <w:r>
        <w:rPr>
          <w:spacing w:val="-3"/>
        </w:rPr>
        <w:t xml:space="preserve"> </w:t>
      </w:r>
      <w:r>
        <w:t xml:space="preserve">issued for this construction project. Residential wages apply to new and substantial rehabilitation of single-family homes and </w:t>
      </w:r>
      <w:r>
        <w:t>apartment buildings of less than four (4) stories. Accordingly, the wages of laborers and mechanics will be monitored for compliance with labor standards.</w:t>
      </w:r>
    </w:p>
    <w:p w14:paraId="736547FF" w14:textId="77777777" w:rsidR="00D359AA" w:rsidRDefault="004619D1">
      <w:pPr>
        <w:pStyle w:val="ListParagraph"/>
        <w:numPr>
          <w:ilvl w:val="1"/>
          <w:numId w:val="12"/>
        </w:numPr>
        <w:tabs>
          <w:tab w:val="left" w:pos="1560"/>
        </w:tabs>
        <w:spacing w:before="116" w:line="297" w:lineRule="exact"/>
        <w:ind w:left="1560" w:hanging="359"/>
        <w:rPr>
          <w:sz w:val="24"/>
        </w:rPr>
      </w:pPr>
      <w:r w:rsidRPr="1DED0C61">
        <w:rPr>
          <w:sz w:val="24"/>
          <w:szCs w:val="24"/>
        </w:rPr>
        <w:t>Building</w:t>
      </w:r>
      <w:r w:rsidRPr="1DED0C61">
        <w:rPr>
          <w:spacing w:val="-4"/>
          <w:sz w:val="24"/>
          <w:szCs w:val="24"/>
        </w:rPr>
        <w:t xml:space="preserve"> </w:t>
      </w:r>
      <w:r w:rsidRPr="1DED0C61">
        <w:rPr>
          <w:sz w:val="24"/>
          <w:szCs w:val="24"/>
        </w:rPr>
        <w:t>-</w:t>
      </w:r>
      <w:r w:rsidRPr="1DED0C61">
        <w:rPr>
          <w:spacing w:val="-3"/>
          <w:sz w:val="24"/>
          <w:szCs w:val="24"/>
        </w:rPr>
        <w:t xml:space="preserve"> </w:t>
      </w:r>
      <w:r w:rsidRPr="1DED0C61">
        <w:rPr>
          <w:sz w:val="24"/>
          <w:szCs w:val="24"/>
        </w:rPr>
        <w:t>More</w:t>
      </w:r>
      <w:r w:rsidRPr="1DED0C61">
        <w:rPr>
          <w:spacing w:val="-4"/>
          <w:sz w:val="24"/>
          <w:szCs w:val="24"/>
        </w:rPr>
        <w:t xml:space="preserve"> </w:t>
      </w:r>
      <w:r w:rsidRPr="1DED0C61">
        <w:rPr>
          <w:sz w:val="24"/>
          <w:szCs w:val="24"/>
        </w:rPr>
        <w:t>than</w:t>
      </w:r>
      <w:r w:rsidRPr="1DED0C61">
        <w:rPr>
          <w:spacing w:val="-3"/>
          <w:sz w:val="24"/>
          <w:szCs w:val="24"/>
        </w:rPr>
        <w:t xml:space="preserve"> </w:t>
      </w:r>
      <w:r w:rsidRPr="1DED0C61">
        <w:rPr>
          <w:sz w:val="24"/>
          <w:szCs w:val="24"/>
        </w:rPr>
        <w:t>four</w:t>
      </w:r>
      <w:r w:rsidRPr="1DED0C61">
        <w:rPr>
          <w:spacing w:val="-1"/>
          <w:sz w:val="24"/>
          <w:szCs w:val="24"/>
        </w:rPr>
        <w:t xml:space="preserve"> </w:t>
      </w:r>
      <w:r w:rsidRPr="1DED0C61">
        <w:rPr>
          <w:sz w:val="24"/>
          <w:szCs w:val="24"/>
        </w:rPr>
        <w:t>(4)</w:t>
      </w:r>
      <w:r w:rsidRPr="1DED0C61">
        <w:rPr>
          <w:spacing w:val="-3"/>
          <w:sz w:val="24"/>
          <w:szCs w:val="24"/>
        </w:rPr>
        <w:t xml:space="preserve"> </w:t>
      </w:r>
      <w:r w:rsidRPr="1DED0C61">
        <w:rPr>
          <w:spacing w:val="-2"/>
          <w:sz w:val="24"/>
          <w:szCs w:val="24"/>
        </w:rPr>
        <w:t>stories</w:t>
      </w:r>
    </w:p>
    <w:p w14:paraId="0F87FD80" w14:textId="77777777" w:rsidR="00D359AA" w:rsidRDefault="004619D1">
      <w:pPr>
        <w:pStyle w:val="BodyText"/>
        <w:ind w:left="1201" w:right="141"/>
        <w:jc w:val="both"/>
      </w:pPr>
      <w:r>
        <w:t>Pursuant to Title 29 CFR</w:t>
      </w:r>
      <w:r>
        <w:rPr>
          <w:spacing w:val="-1"/>
        </w:rPr>
        <w:t xml:space="preserve"> </w:t>
      </w:r>
      <w:r>
        <w:t xml:space="preserve">1.5 and 1.6(b), a Building wage </w:t>
      </w:r>
      <w:r>
        <w:t>determination is issued for this construction project. Building wages apply to new and substantial rehabilitation of structures</w:t>
      </w:r>
      <w:r>
        <w:rPr>
          <w:spacing w:val="-14"/>
        </w:rPr>
        <w:t xml:space="preserve"> </w:t>
      </w:r>
      <w:r>
        <w:t>of</w:t>
      </w:r>
      <w:r>
        <w:rPr>
          <w:spacing w:val="-10"/>
        </w:rPr>
        <w:t xml:space="preserve"> </w:t>
      </w:r>
      <w:r>
        <w:t>more</w:t>
      </w:r>
      <w:r>
        <w:rPr>
          <w:spacing w:val="-12"/>
        </w:rPr>
        <w:t xml:space="preserve"> </w:t>
      </w:r>
      <w:r>
        <w:t>than</w:t>
      </w:r>
      <w:r>
        <w:rPr>
          <w:spacing w:val="-13"/>
        </w:rPr>
        <w:t xml:space="preserve"> </w:t>
      </w:r>
      <w:r>
        <w:t>four</w:t>
      </w:r>
      <w:r>
        <w:rPr>
          <w:spacing w:val="-12"/>
        </w:rPr>
        <w:t xml:space="preserve"> </w:t>
      </w:r>
      <w:r>
        <w:t>(4)</w:t>
      </w:r>
      <w:r>
        <w:rPr>
          <w:spacing w:val="-11"/>
        </w:rPr>
        <w:t xml:space="preserve"> </w:t>
      </w:r>
      <w:r>
        <w:t>stories,</w:t>
      </w:r>
      <w:r>
        <w:rPr>
          <w:spacing w:val="-12"/>
        </w:rPr>
        <w:t xml:space="preserve"> </w:t>
      </w:r>
      <w:r>
        <w:t>typically</w:t>
      </w:r>
      <w:r>
        <w:rPr>
          <w:spacing w:val="-13"/>
        </w:rPr>
        <w:t xml:space="preserve"> </w:t>
      </w:r>
      <w:r>
        <w:t>warehouses,</w:t>
      </w:r>
      <w:r>
        <w:rPr>
          <w:spacing w:val="-12"/>
        </w:rPr>
        <w:t xml:space="preserve"> </w:t>
      </w:r>
      <w:r>
        <w:t>machinery</w:t>
      </w:r>
      <w:r>
        <w:rPr>
          <w:spacing w:val="-14"/>
        </w:rPr>
        <w:t xml:space="preserve"> </w:t>
      </w:r>
      <w:r>
        <w:t>and</w:t>
      </w:r>
      <w:r>
        <w:rPr>
          <w:spacing w:val="-11"/>
        </w:rPr>
        <w:t xml:space="preserve"> </w:t>
      </w:r>
      <w:r>
        <w:t xml:space="preserve">equipment storages facilities etc. Accordingly, the </w:t>
      </w:r>
      <w:r>
        <w:t>wages of laborers and mechanics will be monitored for compliance with labor standards.</w:t>
      </w:r>
    </w:p>
    <w:p w14:paraId="6F14C547" w14:textId="77777777" w:rsidR="00D359AA" w:rsidRDefault="004619D1">
      <w:pPr>
        <w:pStyle w:val="ListParagraph"/>
        <w:numPr>
          <w:ilvl w:val="0"/>
          <w:numId w:val="12"/>
        </w:numPr>
        <w:tabs>
          <w:tab w:val="left" w:pos="754"/>
        </w:tabs>
        <w:spacing w:before="290"/>
        <w:ind w:right="133"/>
      </w:pPr>
      <w:r>
        <w:rPr>
          <w:spacing w:val="-2"/>
          <w:sz w:val="24"/>
        </w:rPr>
        <w:t>Respondents proposing</w:t>
      </w:r>
      <w:r>
        <w:rPr>
          <w:spacing w:val="-6"/>
          <w:sz w:val="24"/>
        </w:rPr>
        <w:t xml:space="preserve"> </w:t>
      </w:r>
      <w:r>
        <w:rPr>
          <w:spacing w:val="-2"/>
          <w:sz w:val="24"/>
        </w:rPr>
        <w:t>projects bear the responsibility</w:t>
      </w:r>
      <w:r>
        <w:rPr>
          <w:spacing w:val="-3"/>
          <w:sz w:val="24"/>
        </w:rPr>
        <w:t xml:space="preserve"> </w:t>
      </w:r>
      <w:r>
        <w:rPr>
          <w:spacing w:val="-2"/>
          <w:sz w:val="24"/>
        </w:rPr>
        <w:t>of ensuring</w:t>
      </w:r>
      <w:r>
        <w:rPr>
          <w:spacing w:val="-6"/>
          <w:sz w:val="24"/>
        </w:rPr>
        <w:t xml:space="preserve"> </w:t>
      </w:r>
      <w:r>
        <w:rPr>
          <w:spacing w:val="-2"/>
          <w:sz w:val="24"/>
        </w:rPr>
        <w:t>that the</w:t>
      </w:r>
      <w:r>
        <w:rPr>
          <w:spacing w:val="-4"/>
          <w:sz w:val="24"/>
        </w:rPr>
        <w:t xml:space="preserve"> </w:t>
      </w:r>
      <w:r>
        <w:rPr>
          <w:spacing w:val="-2"/>
          <w:sz w:val="24"/>
        </w:rPr>
        <w:t xml:space="preserve">appropriate wage </w:t>
      </w:r>
      <w:r>
        <w:rPr>
          <w:sz w:val="24"/>
        </w:rPr>
        <w:t>decision</w:t>
      </w:r>
      <w:r>
        <w:rPr>
          <w:spacing w:val="-9"/>
          <w:sz w:val="24"/>
        </w:rPr>
        <w:t xml:space="preserve"> </w:t>
      </w:r>
      <w:r>
        <w:rPr>
          <w:sz w:val="24"/>
        </w:rPr>
        <w:t>is</w:t>
      </w:r>
      <w:r>
        <w:rPr>
          <w:spacing w:val="-10"/>
          <w:sz w:val="24"/>
        </w:rPr>
        <w:t xml:space="preserve"> </w:t>
      </w:r>
      <w:r>
        <w:rPr>
          <w:sz w:val="24"/>
        </w:rPr>
        <w:t>included</w:t>
      </w:r>
      <w:r>
        <w:rPr>
          <w:spacing w:val="-8"/>
          <w:sz w:val="24"/>
        </w:rPr>
        <w:t xml:space="preserve"> </w:t>
      </w:r>
      <w:r>
        <w:rPr>
          <w:sz w:val="24"/>
        </w:rPr>
        <w:t>with</w:t>
      </w:r>
      <w:r>
        <w:rPr>
          <w:spacing w:val="-11"/>
          <w:sz w:val="24"/>
        </w:rPr>
        <w:t xml:space="preserve"> </w:t>
      </w:r>
      <w:r>
        <w:rPr>
          <w:sz w:val="24"/>
        </w:rPr>
        <w:t>the</w:t>
      </w:r>
      <w:r>
        <w:rPr>
          <w:spacing w:val="-12"/>
          <w:sz w:val="24"/>
        </w:rPr>
        <w:t xml:space="preserve"> </w:t>
      </w:r>
      <w:r>
        <w:rPr>
          <w:sz w:val="24"/>
        </w:rPr>
        <w:t>project</w:t>
      </w:r>
      <w:r>
        <w:rPr>
          <w:spacing w:val="-9"/>
          <w:sz w:val="24"/>
        </w:rPr>
        <w:t xml:space="preserve"> </w:t>
      </w:r>
      <w:r>
        <w:rPr>
          <w:sz w:val="24"/>
        </w:rPr>
        <w:t>proposal.</w:t>
      </w:r>
      <w:r>
        <w:rPr>
          <w:spacing w:val="-10"/>
          <w:sz w:val="24"/>
        </w:rPr>
        <w:t xml:space="preserve"> </w:t>
      </w:r>
      <w:r>
        <w:rPr>
          <w:sz w:val="24"/>
        </w:rPr>
        <w:t>As</w:t>
      </w:r>
      <w:r>
        <w:rPr>
          <w:spacing w:val="-10"/>
          <w:sz w:val="24"/>
        </w:rPr>
        <w:t xml:space="preserve"> </w:t>
      </w:r>
      <w:r>
        <w:rPr>
          <w:sz w:val="24"/>
        </w:rPr>
        <w:t>referenced</w:t>
      </w:r>
      <w:r>
        <w:rPr>
          <w:spacing w:val="-8"/>
          <w:sz w:val="24"/>
        </w:rPr>
        <w:t xml:space="preserve"> </w:t>
      </w:r>
      <w:r>
        <w:rPr>
          <w:sz w:val="24"/>
        </w:rPr>
        <w:t>above,</w:t>
      </w:r>
      <w:r>
        <w:rPr>
          <w:spacing w:val="-12"/>
          <w:sz w:val="24"/>
        </w:rPr>
        <w:t xml:space="preserve"> </w:t>
      </w:r>
      <w:r>
        <w:rPr>
          <w:sz w:val="24"/>
        </w:rPr>
        <w:t>the</w:t>
      </w:r>
      <w:r>
        <w:rPr>
          <w:spacing w:val="-6"/>
          <w:sz w:val="24"/>
        </w:rPr>
        <w:t xml:space="preserve"> </w:t>
      </w:r>
      <w:r>
        <w:rPr>
          <w:sz w:val="24"/>
        </w:rPr>
        <w:t>construction</w:t>
      </w:r>
      <w:r>
        <w:rPr>
          <w:spacing w:val="-10"/>
          <w:sz w:val="24"/>
        </w:rPr>
        <w:t xml:space="preserve"> </w:t>
      </w:r>
      <w:r>
        <w:rPr>
          <w:sz w:val="24"/>
        </w:rPr>
        <w:t>type</w:t>
      </w:r>
      <w:r>
        <w:rPr>
          <w:spacing w:val="-9"/>
          <w:sz w:val="24"/>
        </w:rPr>
        <w:t xml:space="preserve"> </w:t>
      </w:r>
      <w:r>
        <w:rPr>
          <w:sz w:val="24"/>
        </w:rPr>
        <w:t xml:space="preserve">for is either Residential or Building. No other construction categories apply. Davis-Bacon wage information may be accessed via the following link: </w:t>
      </w:r>
      <w:hyperlink r:id="rId24">
        <w:r>
          <w:rPr>
            <w:color w:val="0000FF"/>
            <w:u w:val="single" w:color="0000FF"/>
          </w:rPr>
          <w:t>Davis-Bacon and Related Acts | U.S.</w:t>
        </w:r>
      </w:hyperlink>
      <w:r>
        <w:rPr>
          <w:color w:val="0000FF"/>
        </w:rPr>
        <w:t xml:space="preserve"> </w:t>
      </w:r>
      <w:hyperlink r:id="rId25">
        <w:r>
          <w:rPr>
            <w:color w:val="0000FF"/>
            <w:u w:val="single" w:color="0000FF"/>
          </w:rPr>
          <w:t>Department of Labor (dol.gov)</w:t>
        </w:r>
      </w:hyperlink>
    </w:p>
    <w:p w14:paraId="0AE13453" w14:textId="77777777" w:rsidR="00D359AA" w:rsidRDefault="004619D1">
      <w:pPr>
        <w:tabs>
          <w:tab w:val="left" w:pos="9660"/>
        </w:tabs>
        <w:spacing w:before="315"/>
        <w:ind w:left="240"/>
        <w:rPr>
          <w:b/>
          <w:sz w:val="28"/>
        </w:rPr>
      </w:pPr>
      <w:r>
        <w:rPr>
          <w:b/>
          <w:spacing w:val="-46"/>
          <w:sz w:val="28"/>
          <w:u w:val="single" w:color="005A8A"/>
        </w:rPr>
        <w:t xml:space="preserve"> </w:t>
      </w:r>
      <w:r>
        <w:rPr>
          <w:b/>
          <w:sz w:val="28"/>
          <w:u w:val="single" w:color="005A8A"/>
        </w:rPr>
        <w:t>Section</w:t>
      </w:r>
      <w:r>
        <w:rPr>
          <w:b/>
          <w:spacing w:val="-6"/>
          <w:sz w:val="28"/>
          <w:u w:val="single" w:color="005A8A"/>
        </w:rPr>
        <w:t xml:space="preserve"> </w:t>
      </w:r>
      <w:r>
        <w:rPr>
          <w:b/>
          <w:sz w:val="28"/>
          <w:u w:val="single" w:color="005A8A"/>
        </w:rPr>
        <w:t>VII</w:t>
      </w:r>
      <w:r>
        <w:rPr>
          <w:b/>
          <w:spacing w:val="-6"/>
          <w:sz w:val="28"/>
          <w:u w:val="single" w:color="005A8A"/>
        </w:rPr>
        <w:t xml:space="preserve"> </w:t>
      </w:r>
      <w:r>
        <w:rPr>
          <w:b/>
          <w:sz w:val="28"/>
          <w:u w:val="single" w:color="005A8A"/>
        </w:rPr>
        <w:t>-</w:t>
      </w:r>
      <w:r>
        <w:rPr>
          <w:b/>
          <w:spacing w:val="-5"/>
          <w:sz w:val="28"/>
          <w:u w:val="single" w:color="005A8A"/>
        </w:rPr>
        <w:t xml:space="preserve"> </w:t>
      </w:r>
      <w:r>
        <w:rPr>
          <w:b/>
          <w:sz w:val="28"/>
          <w:u w:val="single" w:color="005A8A"/>
        </w:rPr>
        <w:t>Application</w:t>
      </w:r>
      <w:r>
        <w:rPr>
          <w:b/>
          <w:spacing w:val="-4"/>
          <w:sz w:val="28"/>
          <w:u w:val="single" w:color="005A8A"/>
        </w:rPr>
        <w:t xml:space="preserve"> </w:t>
      </w:r>
      <w:r>
        <w:rPr>
          <w:b/>
          <w:sz w:val="28"/>
          <w:u w:val="single" w:color="005A8A"/>
        </w:rPr>
        <w:t>Submissions</w:t>
      </w:r>
      <w:r>
        <w:rPr>
          <w:b/>
          <w:spacing w:val="-3"/>
          <w:sz w:val="28"/>
          <w:u w:val="single" w:color="005A8A"/>
        </w:rPr>
        <w:t xml:space="preserve"> </w:t>
      </w:r>
      <w:r>
        <w:rPr>
          <w:b/>
          <w:sz w:val="28"/>
          <w:u w:val="single" w:color="005A8A"/>
        </w:rPr>
        <w:t>and</w:t>
      </w:r>
      <w:r>
        <w:rPr>
          <w:b/>
          <w:spacing w:val="-4"/>
          <w:sz w:val="28"/>
          <w:u w:val="single" w:color="005A8A"/>
        </w:rPr>
        <w:t xml:space="preserve"> </w:t>
      </w:r>
      <w:r>
        <w:rPr>
          <w:b/>
          <w:sz w:val="28"/>
          <w:u w:val="single" w:color="005A8A"/>
        </w:rPr>
        <w:t>Review</w:t>
      </w:r>
      <w:r>
        <w:rPr>
          <w:b/>
          <w:spacing w:val="-5"/>
          <w:sz w:val="28"/>
          <w:u w:val="single" w:color="005A8A"/>
        </w:rPr>
        <w:t xml:space="preserve"> </w:t>
      </w:r>
      <w:r>
        <w:rPr>
          <w:b/>
          <w:spacing w:val="-2"/>
          <w:sz w:val="28"/>
          <w:u w:val="single" w:color="005A8A"/>
        </w:rPr>
        <w:t>Standards</w:t>
      </w:r>
      <w:r>
        <w:rPr>
          <w:b/>
          <w:sz w:val="28"/>
          <w:u w:val="single" w:color="005A8A"/>
        </w:rPr>
        <w:tab/>
      </w:r>
    </w:p>
    <w:p w14:paraId="7CA10D9E" w14:textId="77777777" w:rsidR="00D359AA" w:rsidRDefault="00D359AA">
      <w:pPr>
        <w:pStyle w:val="BodyText"/>
        <w:spacing w:before="2"/>
        <w:rPr>
          <w:b/>
          <w:sz w:val="28"/>
        </w:rPr>
      </w:pPr>
    </w:p>
    <w:p w14:paraId="499472D0" w14:textId="77777777" w:rsidR="00D359AA" w:rsidRDefault="004619D1">
      <w:pPr>
        <w:pStyle w:val="Heading1"/>
        <w:numPr>
          <w:ilvl w:val="0"/>
          <w:numId w:val="11"/>
        </w:numPr>
        <w:tabs>
          <w:tab w:val="left" w:pos="750"/>
        </w:tabs>
        <w:spacing w:before="1"/>
        <w:ind w:left="750" w:hanging="358"/>
      </w:pPr>
      <w:r>
        <w:rPr>
          <w:color w:val="1F487C"/>
          <w:spacing w:val="-2"/>
        </w:rPr>
        <w:t>Process</w:t>
      </w:r>
    </w:p>
    <w:p w14:paraId="5F057EAF" w14:textId="77777777" w:rsidR="00D359AA" w:rsidRDefault="004619D1">
      <w:pPr>
        <w:pStyle w:val="BodyText"/>
        <w:ind w:left="394" w:right="278"/>
        <w:jc w:val="both"/>
      </w:pPr>
      <w:r>
        <w:t>Applications</w:t>
      </w:r>
      <w:r>
        <w:rPr>
          <w:spacing w:val="-1"/>
        </w:rPr>
        <w:t xml:space="preserve"> </w:t>
      </w:r>
      <w:r>
        <w:t>in</w:t>
      </w:r>
      <w:r>
        <w:rPr>
          <w:spacing w:val="-1"/>
        </w:rPr>
        <w:t xml:space="preserve"> </w:t>
      </w:r>
      <w:r>
        <w:t>response</w:t>
      </w:r>
      <w:r>
        <w:rPr>
          <w:spacing w:val="-4"/>
        </w:rPr>
        <w:t xml:space="preserve"> </w:t>
      </w:r>
      <w:r>
        <w:t>to</w:t>
      </w:r>
      <w:r>
        <w:rPr>
          <w:spacing w:val="-1"/>
        </w:rPr>
        <w:t xml:space="preserve"> </w:t>
      </w:r>
      <w:r>
        <w:t>this</w:t>
      </w:r>
      <w:r>
        <w:rPr>
          <w:spacing w:val="-2"/>
        </w:rPr>
        <w:t xml:space="preserve"> </w:t>
      </w:r>
      <w:r>
        <w:t>Notice</w:t>
      </w:r>
      <w:r>
        <w:rPr>
          <w:spacing w:val="-1"/>
        </w:rPr>
        <w:t xml:space="preserve"> </w:t>
      </w:r>
      <w:r>
        <w:t>of Funding</w:t>
      </w:r>
      <w:r>
        <w:rPr>
          <w:spacing w:val="-4"/>
        </w:rPr>
        <w:t xml:space="preserve"> </w:t>
      </w:r>
      <w:r>
        <w:t>and</w:t>
      </w:r>
      <w:r>
        <w:rPr>
          <w:spacing w:val="-1"/>
        </w:rPr>
        <w:t xml:space="preserve"> </w:t>
      </w:r>
      <w:r>
        <w:t>Application will</w:t>
      </w:r>
      <w:r>
        <w:rPr>
          <w:spacing w:val="-2"/>
        </w:rPr>
        <w:t xml:space="preserve"> </w:t>
      </w:r>
      <w:r>
        <w:t>be</w:t>
      </w:r>
      <w:r>
        <w:rPr>
          <w:spacing w:val="-1"/>
        </w:rPr>
        <w:t xml:space="preserve"> </w:t>
      </w:r>
      <w:r>
        <w:t>reviewed</w:t>
      </w:r>
      <w:r>
        <w:rPr>
          <w:spacing w:val="-1"/>
        </w:rPr>
        <w:t xml:space="preserve"> </w:t>
      </w:r>
      <w:r>
        <w:t>on a</w:t>
      </w:r>
      <w:r>
        <w:rPr>
          <w:spacing w:val="-2"/>
        </w:rPr>
        <w:t xml:space="preserve"> </w:t>
      </w:r>
      <w:r>
        <w:t>rolling basis until all available funding is committed.</w:t>
      </w:r>
      <w:r>
        <w:rPr>
          <w:spacing w:val="40"/>
        </w:rPr>
        <w:t xml:space="preserve"> </w:t>
      </w:r>
      <w:r>
        <w:t>Applications will be reviewed to determine eligibility and capacity to meet threshold requirements outlined in this Notice of Funding and Application.</w:t>
      </w:r>
      <w:r>
        <w:rPr>
          <w:spacing w:val="40"/>
        </w:rPr>
        <w:t xml:space="preserve"> </w:t>
      </w:r>
      <w:r>
        <w:t>The estimated timeline for review and approval, subject to completeness of the application, and partner agency approvals is estimated at 120 days.</w:t>
      </w:r>
    </w:p>
    <w:p w14:paraId="70D9F9B4" w14:textId="77777777" w:rsidR="00D359AA" w:rsidRDefault="004619D1">
      <w:pPr>
        <w:pStyle w:val="ListParagraph"/>
        <w:numPr>
          <w:ilvl w:val="1"/>
          <w:numId w:val="11"/>
        </w:numPr>
        <w:tabs>
          <w:tab w:val="left" w:pos="941"/>
        </w:tabs>
        <w:ind w:left="941" w:right="129"/>
        <w:rPr>
          <w:rFonts w:ascii="Symbol" w:hAnsi="Symbol"/>
          <w:sz w:val="24"/>
        </w:rPr>
      </w:pPr>
      <w:r>
        <w:rPr>
          <w:b/>
          <w:sz w:val="24"/>
        </w:rPr>
        <w:t>Step</w:t>
      </w:r>
      <w:r>
        <w:rPr>
          <w:b/>
          <w:spacing w:val="-4"/>
          <w:sz w:val="24"/>
        </w:rPr>
        <w:t xml:space="preserve"> </w:t>
      </w:r>
      <w:r>
        <w:rPr>
          <w:b/>
          <w:sz w:val="24"/>
        </w:rPr>
        <w:t>I</w:t>
      </w:r>
      <w:r>
        <w:rPr>
          <w:b/>
          <w:spacing w:val="-4"/>
          <w:sz w:val="24"/>
        </w:rPr>
        <w:t xml:space="preserve"> </w:t>
      </w:r>
      <w:r>
        <w:rPr>
          <w:b/>
          <w:sz w:val="24"/>
        </w:rPr>
        <w:t>–</w:t>
      </w:r>
      <w:r>
        <w:rPr>
          <w:b/>
          <w:spacing w:val="-4"/>
          <w:sz w:val="24"/>
        </w:rPr>
        <w:t xml:space="preserve"> </w:t>
      </w:r>
      <w:r>
        <w:rPr>
          <w:b/>
          <w:sz w:val="24"/>
        </w:rPr>
        <w:t>Initial</w:t>
      </w:r>
      <w:r>
        <w:rPr>
          <w:b/>
          <w:spacing w:val="-4"/>
          <w:sz w:val="24"/>
        </w:rPr>
        <w:t xml:space="preserve"> </w:t>
      </w:r>
      <w:r>
        <w:rPr>
          <w:b/>
          <w:sz w:val="24"/>
        </w:rPr>
        <w:t>Review</w:t>
      </w:r>
      <w:r>
        <w:rPr>
          <w:sz w:val="24"/>
        </w:rPr>
        <w:t>.</w:t>
      </w:r>
      <w:r>
        <w:rPr>
          <w:spacing w:val="-6"/>
          <w:sz w:val="24"/>
        </w:rPr>
        <w:t xml:space="preserve"> </w:t>
      </w:r>
      <w:r>
        <w:rPr>
          <w:sz w:val="24"/>
        </w:rPr>
        <w:t>Application</w:t>
      </w:r>
      <w:r>
        <w:rPr>
          <w:spacing w:val="-3"/>
          <w:sz w:val="24"/>
        </w:rPr>
        <w:t xml:space="preserve"> </w:t>
      </w:r>
      <w:r>
        <w:rPr>
          <w:sz w:val="24"/>
        </w:rPr>
        <w:t>will</w:t>
      </w:r>
      <w:r>
        <w:rPr>
          <w:spacing w:val="-5"/>
          <w:sz w:val="24"/>
        </w:rPr>
        <w:t xml:space="preserve"> </w:t>
      </w:r>
      <w:r>
        <w:rPr>
          <w:sz w:val="24"/>
        </w:rPr>
        <w:t>be</w:t>
      </w:r>
      <w:r>
        <w:rPr>
          <w:spacing w:val="-4"/>
          <w:sz w:val="24"/>
        </w:rPr>
        <w:t xml:space="preserve"> </w:t>
      </w:r>
      <w:r>
        <w:rPr>
          <w:sz w:val="24"/>
        </w:rPr>
        <w:t>reviewed</w:t>
      </w:r>
      <w:r>
        <w:rPr>
          <w:spacing w:val="-4"/>
          <w:sz w:val="24"/>
        </w:rPr>
        <w:t xml:space="preserve"> </w:t>
      </w:r>
      <w:r>
        <w:rPr>
          <w:sz w:val="24"/>
        </w:rPr>
        <w:t>for</w:t>
      </w:r>
      <w:r>
        <w:rPr>
          <w:spacing w:val="-4"/>
          <w:sz w:val="24"/>
        </w:rPr>
        <w:t xml:space="preserve"> </w:t>
      </w:r>
      <w:r>
        <w:rPr>
          <w:sz w:val="24"/>
        </w:rPr>
        <w:t>general</w:t>
      </w:r>
      <w:r>
        <w:rPr>
          <w:spacing w:val="-5"/>
          <w:sz w:val="24"/>
        </w:rPr>
        <w:t xml:space="preserve"> </w:t>
      </w:r>
      <w:r>
        <w:rPr>
          <w:sz w:val="24"/>
        </w:rPr>
        <w:t>eligibility</w:t>
      </w:r>
      <w:r>
        <w:rPr>
          <w:spacing w:val="-8"/>
          <w:sz w:val="24"/>
        </w:rPr>
        <w:t xml:space="preserve"> </w:t>
      </w:r>
      <w:r>
        <w:rPr>
          <w:sz w:val="24"/>
        </w:rPr>
        <w:t>and</w:t>
      </w:r>
      <w:r>
        <w:rPr>
          <w:spacing w:val="-4"/>
          <w:sz w:val="24"/>
        </w:rPr>
        <w:t xml:space="preserve"> </w:t>
      </w:r>
      <w:r>
        <w:rPr>
          <w:sz w:val="24"/>
        </w:rPr>
        <w:t>adherence</w:t>
      </w:r>
      <w:r>
        <w:rPr>
          <w:spacing w:val="-7"/>
          <w:sz w:val="24"/>
        </w:rPr>
        <w:t xml:space="preserve"> </w:t>
      </w:r>
      <w:r>
        <w:rPr>
          <w:sz w:val="24"/>
        </w:rPr>
        <w:t>to the</w:t>
      </w:r>
      <w:r>
        <w:rPr>
          <w:spacing w:val="-13"/>
          <w:sz w:val="24"/>
        </w:rPr>
        <w:t xml:space="preserve"> </w:t>
      </w:r>
      <w:r>
        <w:rPr>
          <w:sz w:val="24"/>
        </w:rPr>
        <w:t>requirements</w:t>
      </w:r>
      <w:r>
        <w:rPr>
          <w:spacing w:val="-13"/>
          <w:sz w:val="24"/>
        </w:rPr>
        <w:t xml:space="preserve"> </w:t>
      </w:r>
      <w:r>
        <w:rPr>
          <w:sz w:val="24"/>
        </w:rPr>
        <w:t>of</w:t>
      </w:r>
      <w:r>
        <w:rPr>
          <w:spacing w:val="-12"/>
          <w:sz w:val="24"/>
        </w:rPr>
        <w:t xml:space="preserve"> </w:t>
      </w:r>
      <w:r>
        <w:rPr>
          <w:sz w:val="24"/>
        </w:rPr>
        <w:t>the</w:t>
      </w:r>
      <w:r>
        <w:rPr>
          <w:spacing w:val="-12"/>
          <w:sz w:val="24"/>
        </w:rPr>
        <w:t xml:space="preserve"> </w:t>
      </w:r>
      <w:r>
        <w:rPr>
          <w:sz w:val="24"/>
        </w:rPr>
        <w:t>Application</w:t>
      </w:r>
      <w:r>
        <w:rPr>
          <w:spacing w:val="-10"/>
          <w:sz w:val="24"/>
        </w:rPr>
        <w:t xml:space="preserve"> </w:t>
      </w:r>
      <w:r>
        <w:rPr>
          <w:sz w:val="24"/>
        </w:rPr>
        <w:t>including,</w:t>
      </w:r>
      <w:r>
        <w:rPr>
          <w:spacing w:val="-13"/>
          <w:sz w:val="24"/>
        </w:rPr>
        <w:t xml:space="preserve"> </w:t>
      </w:r>
      <w:r>
        <w:rPr>
          <w:sz w:val="24"/>
        </w:rPr>
        <w:t>but</w:t>
      </w:r>
      <w:r>
        <w:rPr>
          <w:spacing w:val="-12"/>
          <w:sz w:val="24"/>
        </w:rPr>
        <w:t xml:space="preserve"> </w:t>
      </w:r>
      <w:r>
        <w:rPr>
          <w:sz w:val="24"/>
        </w:rPr>
        <w:t>not</w:t>
      </w:r>
      <w:r>
        <w:rPr>
          <w:spacing w:val="-12"/>
          <w:sz w:val="24"/>
        </w:rPr>
        <w:t xml:space="preserve"> </w:t>
      </w:r>
      <w:r>
        <w:rPr>
          <w:sz w:val="24"/>
        </w:rPr>
        <w:t>limited</w:t>
      </w:r>
      <w:r>
        <w:rPr>
          <w:spacing w:val="-13"/>
          <w:sz w:val="24"/>
        </w:rPr>
        <w:t xml:space="preserve"> </w:t>
      </w:r>
      <w:r>
        <w:rPr>
          <w:sz w:val="24"/>
        </w:rPr>
        <w:t>to</w:t>
      </w:r>
      <w:r>
        <w:rPr>
          <w:spacing w:val="-13"/>
          <w:sz w:val="24"/>
        </w:rPr>
        <w:t xml:space="preserve"> </w:t>
      </w:r>
      <w:r>
        <w:rPr>
          <w:sz w:val="24"/>
        </w:rPr>
        <w:t>eligible</w:t>
      </w:r>
      <w:r>
        <w:rPr>
          <w:spacing w:val="-9"/>
          <w:sz w:val="24"/>
        </w:rPr>
        <w:t xml:space="preserve"> </w:t>
      </w:r>
      <w:r>
        <w:rPr>
          <w:sz w:val="24"/>
        </w:rPr>
        <w:t>development</w:t>
      </w:r>
      <w:r>
        <w:rPr>
          <w:spacing w:val="-12"/>
          <w:sz w:val="24"/>
        </w:rPr>
        <w:t xml:space="preserve"> </w:t>
      </w:r>
      <w:r>
        <w:rPr>
          <w:sz w:val="24"/>
        </w:rPr>
        <w:t>type, eligible applicant, and completeness of the application.</w:t>
      </w:r>
    </w:p>
    <w:p w14:paraId="754D7170" w14:textId="77777777" w:rsidR="00D359AA" w:rsidRDefault="004619D1">
      <w:pPr>
        <w:pStyle w:val="ListParagraph"/>
        <w:numPr>
          <w:ilvl w:val="1"/>
          <w:numId w:val="11"/>
        </w:numPr>
        <w:tabs>
          <w:tab w:val="left" w:pos="941"/>
          <w:tab w:val="left" w:pos="995"/>
        </w:tabs>
        <w:ind w:left="941" w:right="132"/>
        <w:rPr>
          <w:rFonts w:ascii="Symbol" w:hAnsi="Symbol"/>
          <w:color w:val="FF0000"/>
          <w:sz w:val="24"/>
        </w:rPr>
      </w:pPr>
      <w:r>
        <w:rPr>
          <w:color w:val="FF0000"/>
          <w:sz w:val="24"/>
        </w:rPr>
        <w:tab/>
      </w:r>
      <w:r>
        <w:rPr>
          <w:b/>
          <w:sz w:val="24"/>
        </w:rPr>
        <w:t>Step II – Detail Component Review</w:t>
      </w:r>
      <w:r>
        <w:rPr>
          <w:sz w:val="24"/>
        </w:rPr>
        <w:t>.</w:t>
      </w:r>
      <w:r>
        <w:rPr>
          <w:spacing w:val="40"/>
          <w:sz w:val="24"/>
        </w:rPr>
        <w:t xml:space="preserve"> </w:t>
      </w:r>
      <w:r>
        <w:rPr>
          <w:sz w:val="24"/>
        </w:rPr>
        <w:t>All applications will be reviewed and selected individually. Each component of the Application – capital, operating, and services will be reviewed</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review</w:t>
      </w:r>
      <w:r>
        <w:rPr>
          <w:spacing w:val="-3"/>
          <w:sz w:val="24"/>
        </w:rPr>
        <w:t xml:space="preserve"> </w:t>
      </w:r>
      <w:r>
        <w:rPr>
          <w:sz w:val="24"/>
        </w:rPr>
        <w:t>team at</w:t>
      </w:r>
      <w:r>
        <w:rPr>
          <w:spacing w:val="-2"/>
          <w:sz w:val="24"/>
        </w:rPr>
        <w:t xml:space="preserve"> </w:t>
      </w:r>
      <w:r>
        <w:rPr>
          <w:sz w:val="24"/>
        </w:rPr>
        <w:t>the</w:t>
      </w:r>
      <w:r>
        <w:rPr>
          <w:spacing w:val="-2"/>
          <w:sz w:val="24"/>
        </w:rPr>
        <w:t xml:space="preserve"> </w:t>
      </w:r>
      <w:r>
        <w:rPr>
          <w:sz w:val="24"/>
        </w:rPr>
        <w:t>partner agencies responsible</w:t>
      </w:r>
      <w:r>
        <w:rPr>
          <w:spacing w:val="-2"/>
          <w:sz w:val="24"/>
        </w:rPr>
        <w:t xml:space="preserve"> </w:t>
      </w:r>
      <w:r>
        <w:rPr>
          <w:sz w:val="24"/>
        </w:rPr>
        <w:t>for</w:t>
      </w:r>
      <w:r>
        <w:rPr>
          <w:spacing w:val="-3"/>
          <w:sz w:val="24"/>
        </w:rPr>
        <w:t xml:space="preserve"> </w:t>
      </w:r>
      <w:r>
        <w:rPr>
          <w:sz w:val="24"/>
        </w:rPr>
        <w:t>funding</w:t>
      </w:r>
      <w:r>
        <w:rPr>
          <w:spacing w:val="-2"/>
          <w:sz w:val="24"/>
        </w:rPr>
        <w:t xml:space="preserve"> </w:t>
      </w:r>
      <w:r>
        <w:rPr>
          <w:sz w:val="24"/>
        </w:rPr>
        <w:t>based</w:t>
      </w:r>
      <w:r>
        <w:rPr>
          <w:spacing w:val="-1"/>
          <w:sz w:val="24"/>
        </w:rPr>
        <w:t xml:space="preserve"> </w:t>
      </w:r>
      <w:r>
        <w:rPr>
          <w:sz w:val="24"/>
        </w:rPr>
        <w:t>on</w:t>
      </w:r>
      <w:r>
        <w:rPr>
          <w:spacing w:val="-2"/>
          <w:sz w:val="24"/>
        </w:rPr>
        <w:t xml:space="preserve"> </w:t>
      </w:r>
      <w:r>
        <w:rPr>
          <w:sz w:val="24"/>
        </w:rPr>
        <w:t xml:space="preserve">the </w:t>
      </w:r>
      <w:r>
        <w:rPr>
          <w:sz w:val="24"/>
        </w:rPr>
        <w:t>requirements and scoring criteria established in this Notice of Funding and Application.</w:t>
      </w:r>
      <w:r>
        <w:rPr>
          <w:spacing w:val="40"/>
          <w:sz w:val="24"/>
        </w:rPr>
        <w:t xml:space="preserve"> </w:t>
      </w:r>
      <w:r>
        <w:rPr>
          <w:sz w:val="24"/>
        </w:rPr>
        <w:t>If additional</w:t>
      </w:r>
      <w:r>
        <w:rPr>
          <w:spacing w:val="-7"/>
          <w:sz w:val="24"/>
        </w:rPr>
        <w:t xml:space="preserve"> </w:t>
      </w:r>
      <w:r>
        <w:rPr>
          <w:sz w:val="24"/>
        </w:rPr>
        <w:t>information</w:t>
      </w:r>
      <w:r>
        <w:rPr>
          <w:spacing w:val="-4"/>
          <w:sz w:val="24"/>
        </w:rPr>
        <w:t xml:space="preserve"> </w:t>
      </w:r>
      <w:r>
        <w:rPr>
          <w:sz w:val="24"/>
        </w:rPr>
        <w:t>or</w:t>
      </w:r>
      <w:r>
        <w:rPr>
          <w:spacing w:val="-6"/>
          <w:sz w:val="24"/>
        </w:rPr>
        <w:t xml:space="preserve"> </w:t>
      </w:r>
      <w:r>
        <w:rPr>
          <w:sz w:val="24"/>
        </w:rPr>
        <w:t>clarification</w:t>
      </w:r>
      <w:r>
        <w:rPr>
          <w:spacing w:val="-4"/>
          <w:sz w:val="24"/>
        </w:rPr>
        <w:t xml:space="preserve"> </w:t>
      </w:r>
      <w:r>
        <w:rPr>
          <w:sz w:val="24"/>
        </w:rPr>
        <w:t>is</w:t>
      </w:r>
      <w:r>
        <w:rPr>
          <w:spacing w:val="-8"/>
          <w:sz w:val="24"/>
        </w:rPr>
        <w:t xml:space="preserve"> </w:t>
      </w:r>
      <w:r>
        <w:rPr>
          <w:sz w:val="24"/>
        </w:rPr>
        <w:t>needed,</w:t>
      </w:r>
      <w:r>
        <w:rPr>
          <w:spacing w:val="-5"/>
          <w:sz w:val="24"/>
        </w:rPr>
        <w:t xml:space="preserve"> </w:t>
      </w:r>
      <w:r>
        <w:rPr>
          <w:sz w:val="24"/>
        </w:rPr>
        <w:t>PFH</w:t>
      </w:r>
      <w:r>
        <w:rPr>
          <w:spacing w:val="-5"/>
          <w:sz w:val="24"/>
        </w:rPr>
        <w:t xml:space="preserve"> </w:t>
      </w:r>
      <w:r>
        <w:rPr>
          <w:sz w:val="24"/>
        </w:rPr>
        <w:t>will</w:t>
      </w:r>
      <w:r>
        <w:rPr>
          <w:spacing w:val="-5"/>
          <w:sz w:val="24"/>
        </w:rPr>
        <w:t xml:space="preserve"> </w:t>
      </w:r>
      <w:r>
        <w:rPr>
          <w:sz w:val="24"/>
        </w:rPr>
        <w:t>contact</w:t>
      </w:r>
      <w:r>
        <w:rPr>
          <w:spacing w:val="-7"/>
          <w:sz w:val="24"/>
        </w:rPr>
        <w:t xml:space="preserve"> </w:t>
      </w:r>
      <w:r>
        <w:rPr>
          <w:sz w:val="24"/>
        </w:rPr>
        <w:t>the</w:t>
      </w:r>
      <w:r>
        <w:rPr>
          <w:spacing w:val="-4"/>
          <w:sz w:val="24"/>
        </w:rPr>
        <w:t xml:space="preserve"> </w:t>
      </w:r>
      <w:r>
        <w:rPr>
          <w:sz w:val="24"/>
        </w:rPr>
        <w:t>development</w:t>
      </w:r>
      <w:r>
        <w:rPr>
          <w:spacing w:val="-4"/>
          <w:sz w:val="24"/>
        </w:rPr>
        <w:t xml:space="preserve"> </w:t>
      </w:r>
      <w:r>
        <w:rPr>
          <w:sz w:val="24"/>
        </w:rPr>
        <w:t>contact</w:t>
      </w:r>
    </w:p>
    <w:p w14:paraId="3705CA0D" w14:textId="77777777" w:rsidR="00D359AA" w:rsidRDefault="00D359AA">
      <w:pPr>
        <w:jc w:val="both"/>
        <w:rPr>
          <w:rFonts w:ascii="Symbol" w:hAnsi="Symbol"/>
          <w:sz w:val="24"/>
        </w:rPr>
        <w:sectPr w:rsidR="00D359AA" w:rsidSect="000143ED">
          <w:pgSz w:w="12240" w:h="15840"/>
          <w:pgMar w:top="1320" w:right="1160" w:bottom="1200" w:left="1180" w:header="0" w:footer="923" w:gutter="0"/>
          <w:cols w:space="720"/>
        </w:sectPr>
      </w:pPr>
    </w:p>
    <w:p w14:paraId="74253201" w14:textId="77777777" w:rsidR="00D359AA" w:rsidRDefault="004619D1">
      <w:pPr>
        <w:pStyle w:val="BodyText"/>
        <w:spacing w:before="26" w:line="287" w:lineRule="exact"/>
        <w:ind w:left="941"/>
        <w:jc w:val="both"/>
      </w:pPr>
      <w:r>
        <w:lastRenderedPageBreak/>
        <w:t>to</w:t>
      </w:r>
      <w:r>
        <w:rPr>
          <w:spacing w:val="-3"/>
        </w:rPr>
        <w:t xml:space="preserve"> </w:t>
      </w:r>
      <w:r>
        <w:t>address</w:t>
      </w:r>
      <w:r>
        <w:rPr>
          <w:spacing w:val="-3"/>
        </w:rPr>
        <w:t xml:space="preserve"> </w:t>
      </w:r>
      <w:r>
        <w:t>the</w:t>
      </w:r>
      <w:r>
        <w:rPr>
          <w:spacing w:val="-5"/>
        </w:rPr>
        <w:t xml:space="preserve"> </w:t>
      </w:r>
      <w:r>
        <w:t>questions</w:t>
      </w:r>
      <w:r>
        <w:rPr>
          <w:spacing w:val="-5"/>
        </w:rPr>
        <w:t xml:space="preserve"> </w:t>
      </w:r>
      <w:r>
        <w:t>which</w:t>
      </w:r>
      <w:r>
        <w:rPr>
          <w:spacing w:val="-2"/>
        </w:rPr>
        <w:t xml:space="preserve"> </w:t>
      </w:r>
      <w:r>
        <w:t>may</w:t>
      </w:r>
      <w:r>
        <w:rPr>
          <w:spacing w:val="-3"/>
        </w:rPr>
        <w:t xml:space="preserve"> </w:t>
      </w:r>
      <w:r>
        <w:rPr>
          <w:spacing w:val="-2"/>
        </w:rPr>
        <w:t>arise.</w:t>
      </w:r>
    </w:p>
    <w:p w14:paraId="51FC5609" w14:textId="3556A214" w:rsidR="00D359AA" w:rsidRDefault="004619D1">
      <w:pPr>
        <w:pStyle w:val="ListParagraph"/>
        <w:numPr>
          <w:ilvl w:val="1"/>
          <w:numId w:val="11"/>
        </w:numPr>
        <w:tabs>
          <w:tab w:val="left" w:pos="941"/>
        </w:tabs>
        <w:ind w:left="941" w:right="139"/>
        <w:rPr>
          <w:rFonts w:ascii="Symbol" w:hAnsi="Symbol"/>
          <w:sz w:val="24"/>
        </w:rPr>
      </w:pPr>
      <w:r>
        <w:rPr>
          <w:b/>
          <w:sz w:val="24"/>
        </w:rPr>
        <w:t xml:space="preserve">Step III – </w:t>
      </w:r>
      <w:r>
        <w:rPr>
          <w:b/>
          <w:sz w:val="24"/>
        </w:rPr>
        <w:t>Agency Approvals</w:t>
      </w:r>
      <w:r>
        <w:rPr>
          <w:sz w:val="24"/>
        </w:rPr>
        <w:t>.</w:t>
      </w:r>
      <w:r>
        <w:rPr>
          <w:spacing w:val="40"/>
          <w:sz w:val="24"/>
        </w:rPr>
        <w:t xml:space="preserve"> </w:t>
      </w:r>
      <w:r>
        <w:rPr>
          <w:sz w:val="24"/>
        </w:rPr>
        <w:t xml:space="preserve">Each agency responsible for funding under </w:t>
      </w:r>
      <w:proofErr w:type="spellStart"/>
      <w:r>
        <w:rPr>
          <w:sz w:val="24"/>
        </w:rPr>
        <w:t>HomeFirst</w:t>
      </w:r>
      <w:proofErr w:type="spellEnd"/>
      <w:r>
        <w:rPr>
          <w:sz w:val="24"/>
        </w:rPr>
        <w:t xml:space="preserve"> will review and authorize </w:t>
      </w:r>
      <w:r w:rsidR="00945503">
        <w:rPr>
          <w:sz w:val="24"/>
        </w:rPr>
        <w:t xml:space="preserve">conditional </w:t>
      </w:r>
      <w:r>
        <w:rPr>
          <w:sz w:val="24"/>
        </w:rPr>
        <w:t>funding.</w:t>
      </w:r>
    </w:p>
    <w:p w14:paraId="587D72E8" w14:textId="77777777" w:rsidR="00D359AA" w:rsidRDefault="004619D1">
      <w:pPr>
        <w:pStyle w:val="ListParagraph"/>
        <w:numPr>
          <w:ilvl w:val="2"/>
          <w:numId w:val="11"/>
        </w:numPr>
        <w:tabs>
          <w:tab w:val="left" w:pos="1661"/>
        </w:tabs>
        <w:spacing w:line="297" w:lineRule="exact"/>
        <w:ind w:left="1661" w:hanging="359"/>
        <w:rPr>
          <w:sz w:val="24"/>
        </w:rPr>
      </w:pPr>
      <w:r>
        <w:rPr>
          <w:sz w:val="24"/>
        </w:rPr>
        <w:t>Capital</w:t>
      </w:r>
      <w:r>
        <w:rPr>
          <w:spacing w:val="-3"/>
          <w:sz w:val="24"/>
        </w:rPr>
        <w:t xml:space="preserve"> </w:t>
      </w:r>
      <w:r>
        <w:rPr>
          <w:sz w:val="24"/>
        </w:rPr>
        <w:t>and</w:t>
      </w:r>
      <w:r>
        <w:rPr>
          <w:spacing w:val="-4"/>
          <w:sz w:val="24"/>
        </w:rPr>
        <w:t xml:space="preserve"> </w:t>
      </w:r>
      <w:r>
        <w:rPr>
          <w:sz w:val="24"/>
        </w:rPr>
        <w:t>Services –</w:t>
      </w:r>
      <w:r>
        <w:rPr>
          <w:spacing w:val="-5"/>
          <w:sz w:val="24"/>
        </w:rPr>
        <w:t xml:space="preserve"> </w:t>
      </w:r>
      <w:proofErr w:type="spellStart"/>
      <w:r>
        <w:rPr>
          <w:sz w:val="24"/>
        </w:rPr>
        <w:t>HomeFirst</w:t>
      </w:r>
      <w:proofErr w:type="spellEnd"/>
      <w:r>
        <w:rPr>
          <w:spacing w:val="-1"/>
          <w:sz w:val="24"/>
        </w:rPr>
        <w:t xml:space="preserve"> </w:t>
      </w:r>
      <w:r>
        <w:rPr>
          <w:sz w:val="24"/>
        </w:rPr>
        <w:t>Allocation</w:t>
      </w:r>
      <w:r>
        <w:rPr>
          <w:spacing w:val="-2"/>
          <w:sz w:val="24"/>
        </w:rPr>
        <w:t xml:space="preserve"> </w:t>
      </w:r>
      <w:r>
        <w:rPr>
          <w:sz w:val="24"/>
        </w:rPr>
        <w:t>Committee Board</w:t>
      </w:r>
      <w:r>
        <w:rPr>
          <w:spacing w:val="-2"/>
          <w:sz w:val="24"/>
        </w:rPr>
        <w:t xml:space="preserve"> </w:t>
      </w:r>
      <w:r>
        <w:rPr>
          <w:sz w:val="24"/>
        </w:rPr>
        <w:t>and</w:t>
      </w:r>
      <w:r>
        <w:rPr>
          <w:spacing w:val="-4"/>
          <w:sz w:val="24"/>
        </w:rPr>
        <w:t xml:space="preserve"> </w:t>
      </w:r>
      <w:r>
        <w:rPr>
          <w:spacing w:val="-5"/>
          <w:sz w:val="24"/>
        </w:rPr>
        <w:t>PFH</w:t>
      </w:r>
    </w:p>
    <w:p w14:paraId="5FAE0DBD" w14:textId="77777777" w:rsidR="00D359AA" w:rsidRDefault="004619D1">
      <w:pPr>
        <w:pStyle w:val="ListParagraph"/>
        <w:numPr>
          <w:ilvl w:val="2"/>
          <w:numId w:val="11"/>
        </w:numPr>
        <w:tabs>
          <w:tab w:val="left" w:pos="1661"/>
        </w:tabs>
        <w:spacing w:line="286" w:lineRule="exact"/>
        <w:ind w:left="1661" w:hanging="359"/>
        <w:rPr>
          <w:sz w:val="24"/>
        </w:rPr>
      </w:pPr>
      <w:r>
        <w:rPr>
          <w:sz w:val="24"/>
        </w:rPr>
        <w:t>Operating</w:t>
      </w:r>
      <w:r>
        <w:rPr>
          <w:spacing w:val="-3"/>
          <w:sz w:val="24"/>
        </w:rPr>
        <w:t xml:space="preserve"> </w:t>
      </w:r>
      <w:r>
        <w:rPr>
          <w:sz w:val="24"/>
        </w:rPr>
        <w:t>Subsidies</w:t>
      </w:r>
      <w:r>
        <w:rPr>
          <w:spacing w:val="-2"/>
          <w:sz w:val="24"/>
        </w:rPr>
        <w:t xml:space="preserve"> </w:t>
      </w:r>
      <w:r>
        <w:rPr>
          <w:sz w:val="24"/>
        </w:rPr>
        <w:t>–</w:t>
      </w:r>
      <w:r>
        <w:rPr>
          <w:spacing w:val="-4"/>
          <w:sz w:val="24"/>
        </w:rPr>
        <w:t xml:space="preserve"> </w:t>
      </w:r>
      <w:r>
        <w:rPr>
          <w:sz w:val="24"/>
        </w:rPr>
        <w:t>Atlanta</w:t>
      </w:r>
      <w:r>
        <w:rPr>
          <w:spacing w:val="-4"/>
          <w:sz w:val="24"/>
        </w:rPr>
        <w:t xml:space="preserve"> </w:t>
      </w:r>
      <w:r>
        <w:rPr>
          <w:sz w:val="24"/>
        </w:rPr>
        <w:t>Housing</w:t>
      </w:r>
      <w:r>
        <w:rPr>
          <w:spacing w:val="-5"/>
          <w:sz w:val="24"/>
        </w:rPr>
        <w:t xml:space="preserve"> </w:t>
      </w:r>
      <w:r>
        <w:rPr>
          <w:sz w:val="24"/>
        </w:rPr>
        <w:t>and</w:t>
      </w:r>
      <w:r>
        <w:rPr>
          <w:spacing w:val="-1"/>
          <w:sz w:val="24"/>
        </w:rPr>
        <w:t xml:space="preserve"> </w:t>
      </w:r>
      <w:r>
        <w:rPr>
          <w:spacing w:val="-5"/>
          <w:sz w:val="24"/>
        </w:rPr>
        <w:t>PFH</w:t>
      </w:r>
    </w:p>
    <w:p w14:paraId="3351F53C" w14:textId="77777777" w:rsidR="00D359AA" w:rsidRDefault="004619D1">
      <w:pPr>
        <w:pStyle w:val="ListParagraph"/>
        <w:numPr>
          <w:ilvl w:val="1"/>
          <w:numId w:val="11"/>
        </w:numPr>
        <w:tabs>
          <w:tab w:val="left" w:pos="941"/>
        </w:tabs>
        <w:ind w:left="941" w:right="139"/>
        <w:rPr>
          <w:rFonts w:ascii="Symbol" w:hAnsi="Symbol"/>
          <w:sz w:val="24"/>
        </w:rPr>
      </w:pPr>
      <w:r>
        <w:rPr>
          <w:b/>
          <w:sz w:val="24"/>
        </w:rPr>
        <w:t>Step</w:t>
      </w:r>
      <w:r>
        <w:rPr>
          <w:b/>
          <w:spacing w:val="-3"/>
          <w:sz w:val="24"/>
        </w:rPr>
        <w:t xml:space="preserve"> </w:t>
      </w:r>
      <w:r>
        <w:rPr>
          <w:b/>
          <w:sz w:val="24"/>
        </w:rPr>
        <w:t>IV</w:t>
      </w:r>
      <w:r>
        <w:rPr>
          <w:b/>
          <w:spacing w:val="-5"/>
          <w:sz w:val="24"/>
        </w:rPr>
        <w:t xml:space="preserve"> </w:t>
      </w:r>
      <w:r>
        <w:rPr>
          <w:b/>
          <w:sz w:val="24"/>
        </w:rPr>
        <w:t>–</w:t>
      </w:r>
      <w:r>
        <w:rPr>
          <w:b/>
          <w:spacing w:val="-5"/>
          <w:sz w:val="24"/>
        </w:rPr>
        <w:t xml:space="preserve"> </w:t>
      </w:r>
      <w:r>
        <w:rPr>
          <w:b/>
          <w:sz w:val="24"/>
        </w:rPr>
        <w:t>Notice</w:t>
      </w:r>
      <w:r>
        <w:rPr>
          <w:b/>
          <w:spacing w:val="-6"/>
          <w:sz w:val="24"/>
        </w:rPr>
        <w:t xml:space="preserve"> </w:t>
      </w:r>
      <w:r>
        <w:rPr>
          <w:b/>
          <w:sz w:val="24"/>
        </w:rPr>
        <w:t>of</w:t>
      </w:r>
      <w:r>
        <w:rPr>
          <w:b/>
          <w:spacing w:val="-5"/>
          <w:sz w:val="24"/>
        </w:rPr>
        <w:t xml:space="preserve"> </w:t>
      </w:r>
      <w:r>
        <w:rPr>
          <w:b/>
          <w:sz w:val="24"/>
        </w:rPr>
        <w:t>Awards.</w:t>
      </w:r>
      <w:r>
        <w:rPr>
          <w:b/>
          <w:spacing w:val="40"/>
          <w:sz w:val="24"/>
        </w:rPr>
        <w:t xml:space="preserve"> </w:t>
      </w:r>
      <w:r>
        <w:rPr>
          <w:sz w:val="24"/>
        </w:rPr>
        <w:t>Funding</w:t>
      </w:r>
      <w:r>
        <w:rPr>
          <w:spacing w:val="-6"/>
          <w:sz w:val="24"/>
        </w:rPr>
        <w:t xml:space="preserve"> </w:t>
      </w:r>
      <w:r>
        <w:rPr>
          <w:sz w:val="24"/>
        </w:rPr>
        <w:t>under</w:t>
      </w:r>
      <w:r>
        <w:rPr>
          <w:spacing w:val="-5"/>
          <w:sz w:val="24"/>
        </w:rPr>
        <w:t xml:space="preserve"> </w:t>
      </w:r>
      <w:r>
        <w:rPr>
          <w:sz w:val="24"/>
        </w:rPr>
        <w:t>the</w:t>
      </w:r>
      <w:r>
        <w:rPr>
          <w:spacing w:val="-3"/>
          <w:sz w:val="24"/>
        </w:rPr>
        <w:t xml:space="preserve"> </w:t>
      </w:r>
      <w:proofErr w:type="spellStart"/>
      <w:r>
        <w:rPr>
          <w:sz w:val="24"/>
        </w:rPr>
        <w:t>HomeFirst</w:t>
      </w:r>
      <w:proofErr w:type="spellEnd"/>
      <w:r>
        <w:rPr>
          <w:spacing w:val="-5"/>
          <w:sz w:val="24"/>
        </w:rPr>
        <w:t xml:space="preserve"> </w:t>
      </w:r>
      <w:r>
        <w:rPr>
          <w:sz w:val="24"/>
        </w:rPr>
        <w:t>Initiative</w:t>
      </w:r>
      <w:r>
        <w:rPr>
          <w:spacing w:val="-4"/>
          <w:sz w:val="24"/>
        </w:rPr>
        <w:t xml:space="preserve"> </w:t>
      </w:r>
      <w:r>
        <w:rPr>
          <w:sz w:val="24"/>
        </w:rPr>
        <w:t>will</w:t>
      </w:r>
      <w:r>
        <w:rPr>
          <w:spacing w:val="-6"/>
          <w:sz w:val="24"/>
        </w:rPr>
        <w:t xml:space="preserve"> </w:t>
      </w:r>
      <w:r>
        <w:rPr>
          <w:sz w:val="24"/>
        </w:rPr>
        <w:t>be</w:t>
      </w:r>
      <w:r>
        <w:rPr>
          <w:spacing w:val="-3"/>
          <w:sz w:val="24"/>
        </w:rPr>
        <w:t xml:space="preserve"> </w:t>
      </w:r>
      <w:r>
        <w:rPr>
          <w:sz w:val="24"/>
        </w:rPr>
        <w:t>awarded</w:t>
      </w:r>
      <w:r>
        <w:rPr>
          <w:spacing w:val="-5"/>
          <w:sz w:val="24"/>
        </w:rPr>
        <w:t xml:space="preserve"> </w:t>
      </w:r>
      <w:r>
        <w:rPr>
          <w:sz w:val="24"/>
        </w:rPr>
        <w:t xml:space="preserve">under separate funding agreements from the responsible </w:t>
      </w:r>
      <w:proofErr w:type="spellStart"/>
      <w:r>
        <w:rPr>
          <w:sz w:val="24"/>
        </w:rPr>
        <w:t>HomeFirst</w:t>
      </w:r>
      <w:proofErr w:type="spellEnd"/>
      <w:r>
        <w:rPr>
          <w:sz w:val="24"/>
        </w:rPr>
        <w:t xml:space="preserve"> partners.</w:t>
      </w:r>
    </w:p>
    <w:p w14:paraId="6A39D603" w14:textId="5E2A8B2C" w:rsidR="00D359AA" w:rsidRDefault="001528E5">
      <w:pPr>
        <w:pStyle w:val="ListParagraph"/>
        <w:numPr>
          <w:ilvl w:val="2"/>
          <w:numId w:val="11"/>
        </w:numPr>
        <w:tabs>
          <w:tab w:val="left" w:pos="1662"/>
        </w:tabs>
        <w:spacing w:line="237" w:lineRule="auto"/>
        <w:ind w:right="133"/>
        <w:rPr>
          <w:sz w:val="24"/>
        </w:rPr>
      </w:pPr>
      <w:proofErr w:type="spellStart"/>
      <w:r>
        <w:rPr>
          <w:sz w:val="24"/>
        </w:rPr>
        <w:t>PfH</w:t>
      </w:r>
      <w:proofErr w:type="spellEnd"/>
      <w:r>
        <w:rPr>
          <w:sz w:val="24"/>
        </w:rPr>
        <w:t xml:space="preserve">/Invest Atlanta (fiduciary) – </w:t>
      </w:r>
      <w:proofErr w:type="spellStart"/>
      <w:r>
        <w:rPr>
          <w:sz w:val="24"/>
        </w:rPr>
        <w:t>HomeFirst</w:t>
      </w:r>
      <w:proofErr w:type="spellEnd"/>
      <w:r>
        <w:rPr>
          <w:sz w:val="24"/>
        </w:rPr>
        <w:t xml:space="preserve"> Capital Funding agreement, outlining the amount of capital funding, costs eligible for funding, terms and conditions, and reporting </w:t>
      </w:r>
      <w:r>
        <w:rPr>
          <w:spacing w:val="-2"/>
          <w:sz w:val="24"/>
        </w:rPr>
        <w:t>requirements.</w:t>
      </w:r>
    </w:p>
    <w:p w14:paraId="47D41B6A" w14:textId="77777777" w:rsidR="00D359AA" w:rsidRDefault="004619D1">
      <w:pPr>
        <w:pStyle w:val="ListParagraph"/>
        <w:numPr>
          <w:ilvl w:val="2"/>
          <w:numId w:val="11"/>
        </w:numPr>
        <w:tabs>
          <w:tab w:val="left" w:pos="1662"/>
        </w:tabs>
        <w:spacing w:line="237" w:lineRule="auto"/>
        <w:ind w:right="133"/>
        <w:rPr>
          <w:sz w:val="24"/>
        </w:rPr>
      </w:pPr>
      <w:r>
        <w:rPr>
          <w:sz w:val="24"/>
        </w:rPr>
        <w:t>Atlanta</w:t>
      </w:r>
      <w:r>
        <w:rPr>
          <w:spacing w:val="-3"/>
          <w:sz w:val="24"/>
        </w:rPr>
        <w:t xml:space="preserve"> </w:t>
      </w:r>
      <w:r>
        <w:rPr>
          <w:sz w:val="24"/>
        </w:rPr>
        <w:t>Housing</w:t>
      </w:r>
      <w:r>
        <w:rPr>
          <w:spacing w:val="-1"/>
          <w:sz w:val="24"/>
        </w:rPr>
        <w:t xml:space="preserve"> </w:t>
      </w:r>
      <w:r>
        <w:rPr>
          <w:sz w:val="24"/>
        </w:rPr>
        <w:t>–</w:t>
      </w:r>
      <w:r>
        <w:rPr>
          <w:spacing w:val="-2"/>
          <w:sz w:val="24"/>
        </w:rPr>
        <w:t xml:space="preserve"> </w:t>
      </w:r>
      <w:proofErr w:type="spellStart"/>
      <w:r>
        <w:rPr>
          <w:sz w:val="24"/>
        </w:rPr>
        <w:t>HomeFirst</w:t>
      </w:r>
      <w:proofErr w:type="spellEnd"/>
      <w:r>
        <w:rPr>
          <w:spacing w:val="-2"/>
          <w:sz w:val="24"/>
        </w:rPr>
        <w:t xml:space="preserve"> </w:t>
      </w:r>
      <w:r>
        <w:rPr>
          <w:sz w:val="24"/>
        </w:rPr>
        <w:t>Operating</w:t>
      </w:r>
      <w:r>
        <w:rPr>
          <w:spacing w:val="-5"/>
          <w:sz w:val="24"/>
        </w:rPr>
        <w:t xml:space="preserve"> </w:t>
      </w:r>
      <w:r>
        <w:rPr>
          <w:sz w:val="24"/>
        </w:rPr>
        <w:t>Funding,</w:t>
      </w:r>
      <w:r>
        <w:rPr>
          <w:spacing w:val="-7"/>
          <w:sz w:val="24"/>
        </w:rPr>
        <w:t xml:space="preserve"> </w:t>
      </w:r>
      <w:r>
        <w:rPr>
          <w:sz w:val="24"/>
        </w:rPr>
        <w:t>outlining</w:t>
      </w:r>
      <w:r>
        <w:rPr>
          <w:spacing w:val="-5"/>
          <w:sz w:val="24"/>
        </w:rPr>
        <w:t xml:space="preserve"> </w:t>
      </w:r>
      <w:r>
        <w:rPr>
          <w:sz w:val="24"/>
        </w:rPr>
        <w:t>the</w:t>
      </w:r>
      <w:r>
        <w:rPr>
          <w:spacing w:val="-2"/>
          <w:sz w:val="24"/>
        </w:rPr>
        <w:t xml:space="preserve"> </w:t>
      </w:r>
      <w:r>
        <w:rPr>
          <w:sz w:val="24"/>
        </w:rPr>
        <w:t>amount</w:t>
      </w:r>
      <w:r>
        <w:rPr>
          <w:spacing w:val="-2"/>
          <w:sz w:val="24"/>
        </w:rPr>
        <w:t xml:space="preserve"> </w:t>
      </w:r>
      <w:r>
        <w:rPr>
          <w:sz w:val="24"/>
        </w:rPr>
        <w:t>of</w:t>
      </w:r>
      <w:r>
        <w:rPr>
          <w:spacing w:val="-5"/>
          <w:sz w:val="24"/>
        </w:rPr>
        <w:t xml:space="preserve"> </w:t>
      </w:r>
      <w:r>
        <w:rPr>
          <w:sz w:val="24"/>
        </w:rPr>
        <w:t xml:space="preserve">operating funding available, number of units supported, terms and conditions, and reporting </w:t>
      </w:r>
      <w:r>
        <w:rPr>
          <w:spacing w:val="-2"/>
          <w:sz w:val="24"/>
        </w:rPr>
        <w:t>requirements.</w:t>
      </w:r>
    </w:p>
    <w:p w14:paraId="2F2C81AF" w14:textId="77777777" w:rsidR="00D359AA" w:rsidRDefault="00D359AA">
      <w:pPr>
        <w:pStyle w:val="BodyText"/>
        <w:spacing w:before="39"/>
      </w:pPr>
    </w:p>
    <w:p w14:paraId="5977D7B0" w14:textId="77777777" w:rsidR="00D359AA" w:rsidRDefault="004619D1">
      <w:pPr>
        <w:pStyle w:val="Heading1"/>
        <w:numPr>
          <w:ilvl w:val="0"/>
          <w:numId w:val="11"/>
        </w:numPr>
        <w:tabs>
          <w:tab w:val="left" w:pos="750"/>
        </w:tabs>
        <w:ind w:left="750" w:hanging="358"/>
      </w:pPr>
      <w:r>
        <w:rPr>
          <w:color w:val="1F487C"/>
          <w:spacing w:val="-2"/>
        </w:rPr>
        <w:t>Format</w:t>
      </w:r>
    </w:p>
    <w:p w14:paraId="659A4EDB" w14:textId="2129F9D1" w:rsidR="00D359AA" w:rsidRDefault="004619D1">
      <w:pPr>
        <w:pStyle w:val="ListParagraph"/>
        <w:numPr>
          <w:ilvl w:val="1"/>
          <w:numId w:val="11"/>
        </w:numPr>
        <w:tabs>
          <w:tab w:val="left" w:pos="980"/>
        </w:tabs>
        <w:spacing w:before="3"/>
        <w:ind w:left="980" w:right="1101"/>
        <w:jc w:val="left"/>
        <w:rPr>
          <w:rFonts w:ascii="Symbol" w:hAnsi="Symbol"/>
        </w:rPr>
      </w:pPr>
      <w:r w:rsidRPr="1DED0C61">
        <w:rPr>
          <w:sz w:val="24"/>
          <w:szCs w:val="24"/>
        </w:rPr>
        <w:t>One</w:t>
      </w:r>
      <w:r w:rsidRPr="1DED0C61">
        <w:rPr>
          <w:spacing w:val="80"/>
          <w:sz w:val="24"/>
          <w:szCs w:val="24"/>
        </w:rPr>
        <w:t xml:space="preserve"> </w:t>
      </w:r>
      <w:r w:rsidRPr="1DED0C61">
        <w:rPr>
          <w:sz w:val="24"/>
          <w:szCs w:val="24"/>
        </w:rPr>
        <w:t>flash</w:t>
      </w:r>
      <w:r w:rsidRPr="1DED0C61">
        <w:rPr>
          <w:spacing w:val="79"/>
          <w:sz w:val="24"/>
          <w:szCs w:val="24"/>
        </w:rPr>
        <w:t xml:space="preserve"> </w:t>
      </w:r>
      <w:r w:rsidRPr="1DED0C61">
        <w:rPr>
          <w:sz w:val="24"/>
          <w:szCs w:val="24"/>
        </w:rPr>
        <w:t>drive</w:t>
      </w:r>
      <w:r w:rsidR="00945503" w:rsidRPr="1DED0C61">
        <w:rPr>
          <w:sz w:val="24"/>
          <w:szCs w:val="24"/>
        </w:rPr>
        <w:t xml:space="preserve"> or other electronic transfer</w:t>
      </w:r>
      <w:r w:rsidRPr="1DED0C61">
        <w:rPr>
          <w:spacing w:val="78"/>
          <w:sz w:val="24"/>
          <w:szCs w:val="24"/>
        </w:rPr>
        <w:t xml:space="preserve"> </w:t>
      </w:r>
      <w:r w:rsidRPr="1DED0C61">
        <w:rPr>
          <w:sz w:val="24"/>
          <w:szCs w:val="24"/>
        </w:rPr>
        <w:t>with</w:t>
      </w:r>
      <w:r w:rsidRPr="1DED0C61">
        <w:rPr>
          <w:spacing w:val="77"/>
          <w:sz w:val="24"/>
          <w:szCs w:val="24"/>
        </w:rPr>
        <w:t xml:space="preserve"> </w:t>
      </w:r>
      <w:r w:rsidRPr="1DED0C61">
        <w:rPr>
          <w:sz w:val="24"/>
          <w:szCs w:val="24"/>
        </w:rPr>
        <w:t>the</w:t>
      </w:r>
      <w:r w:rsidRPr="1DED0C61">
        <w:rPr>
          <w:spacing w:val="79"/>
          <w:sz w:val="24"/>
          <w:szCs w:val="24"/>
        </w:rPr>
        <w:t xml:space="preserve"> </w:t>
      </w:r>
      <w:r w:rsidRPr="1DED0C61">
        <w:rPr>
          <w:sz w:val="24"/>
          <w:szCs w:val="24"/>
        </w:rPr>
        <w:t>entire</w:t>
      </w:r>
      <w:r w:rsidRPr="1DED0C61">
        <w:rPr>
          <w:spacing w:val="79"/>
          <w:sz w:val="24"/>
          <w:szCs w:val="24"/>
        </w:rPr>
        <w:t xml:space="preserve"> </w:t>
      </w:r>
      <w:r w:rsidRPr="1DED0C61">
        <w:rPr>
          <w:sz w:val="24"/>
          <w:szCs w:val="24"/>
        </w:rPr>
        <w:t>application</w:t>
      </w:r>
      <w:r w:rsidRPr="1DED0C61">
        <w:rPr>
          <w:spacing w:val="80"/>
          <w:sz w:val="24"/>
          <w:szCs w:val="24"/>
        </w:rPr>
        <w:t xml:space="preserve"> </w:t>
      </w:r>
      <w:r w:rsidRPr="1DED0C61">
        <w:rPr>
          <w:sz w:val="24"/>
          <w:szCs w:val="24"/>
        </w:rPr>
        <w:t>must</w:t>
      </w:r>
      <w:r w:rsidRPr="1DED0C61">
        <w:rPr>
          <w:spacing w:val="79"/>
          <w:sz w:val="24"/>
          <w:szCs w:val="24"/>
        </w:rPr>
        <w:t xml:space="preserve"> </w:t>
      </w:r>
      <w:r w:rsidRPr="1DED0C61">
        <w:rPr>
          <w:sz w:val="24"/>
          <w:szCs w:val="24"/>
        </w:rPr>
        <w:t>be</w:t>
      </w:r>
      <w:r w:rsidRPr="1DED0C61">
        <w:rPr>
          <w:spacing w:val="79"/>
          <w:sz w:val="24"/>
          <w:szCs w:val="24"/>
        </w:rPr>
        <w:t xml:space="preserve"> </w:t>
      </w:r>
      <w:r w:rsidRPr="1DED0C61">
        <w:rPr>
          <w:sz w:val="24"/>
          <w:szCs w:val="24"/>
        </w:rPr>
        <w:t>provided,</w:t>
      </w:r>
      <w:r w:rsidRPr="1DED0C61">
        <w:rPr>
          <w:spacing w:val="80"/>
          <w:sz w:val="24"/>
          <w:szCs w:val="24"/>
        </w:rPr>
        <w:t xml:space="preserve"> </w:t>
      </w:r>
      <w:r w:rsidRPr="1DED0C61">
        <w:rPr>
          <w:sz w:val="24"/>
          <w:szCs w:val="24"/>
        </w:rPr>
        <w:t xml:space="preserve">including </w:t>
      </w:r>
      <w:r w:rsidRPr="1DED0C61">
        <w:rPr>
          <w:spacing w:val="-2"/>
          <w:sz w:val="24"/>
          <w:szCs w:val="24"/>
        </w:rPr>
        <w:t>attachments</w:t>
      </w:r>
      <w:r w:rsidR="00945503" w:rsidRPr="1DED0C61">
        <w:rPr>
          <w:sz w:val="24"/>
          <w:szCs w:val="24"/>
        </w:rPr>
        <w:t>.</w:t>
      </w:r>
    </w:p>
    <w:p w14:paraId="6BD0122E" w14:textId="77777777" w:rsidR="00D359AA" w:rsidRDefault="004619D1">
      <w:pPr>
        <w:pStyle w:val="ListParagraph"/>
        <w:numPr>
          <w:ilvl w:val="1"/>
          <w:numId w:val="11"/>
        </w:numPr>
        <w:tabs>
          <w:tab w:val="left" w:pos="980"/>
        </w:tabs>
        <w:spacing w:line="242" w:lineRule="auto"/>
        <w:ind w:left="980" w:right="478"/>
        <w:jc w:val="left"/>
        <w:rPr>
          <w:rFonts w:ascii="Symbol" w:hAnsi="Symbol"/>
        </w:rPr>
      </w:pPr>
      <w:r w:rsidRPr="1DED0C61">
        <w:rPr>
          <w:sz w:val="24"/>
          <w:szCs w:val="24"/>
        </w:rPr>
        <w:t>All</w:t>
      </w:r>
      <w:r w:rsidRPr="1DED0C61">
        <w:rPr>
          <w:spacing w:val="40"/>
          <w:sz w:val="24"/>
          <w:szCs w:val="24"/>
        </w:rPr>
        <w:t xml:space="preserve"> </w:t>
      </w:r>
      <w:r w:rsidRPr="1DED0C61">
        <w:rPr>
          <w:sz w:val="24"/>
          <w:szCs w:val="24"/>
        </w:rPr>
        <w:t>applications</w:t>
      </w:r>
      <w:r w:rsidRPr="1DED0C61">
        <w:rPr>
          <w:spacing w:val="40"/>
          <w:sz w:val="24"/>
          <w:szCs w:val="24"/>
        </w:rPr>
        <w:t xml:space="preserve"> </w:t>
      </w:r>
      <w:r w:rsidRPr="1DED0C61">
        <w:rPr>
          <w:sz w:val="24"/>
          <w:szCs w:val="24"/>
        </w:rPr>
        <w:t>must</w:t>
      </w:r>
      <w:r w:rsidRPr="1DED0C61">
        <w:rPr>
          <w:spacing w:val="40"/>
          <w:sz w:val="24"/>
          <w:szCs w:val="24"/>
        </w:rPr>
        <w:t xml:space="preserve"> </w:t>
      </w:r>
      <w:r w:rsidRPr="1DED0C61">
        <w:rPr>
          <w:sz w:val="24"/>
          <w:szCs w:val="24"/>
        </w:rPr>
        <w:t>be</w:t>
      </w:r>
      <w:r w:rsidRPr="1DED0C61">
        <w:rPr>
          <w:spacing w:val="40"/>
          <w:sz w:val="24"/>
          <w:szCs w:val="24"/>
        </w:rPr>
        <w:t xml:space="preserve"> </w:t>
      </w:r>
      <w:r w:rsidRPr="1DED0C61">
        <w:rPr>
          <w:sz w:val="24"/>
          <w:szCs w:val="24"/>
        </w:rPr>
        <w:t>signed</w:t>
      </w:r>
      <w:r w:rsidRPr="1DED0C61">
        <w:rPr>
          <w:spacing w:val="40"/>
          <w:sz w:val="24"/>
          <w:szCs w:val="24"/>
        </w:rPr>
        <w:t xml:space="preserve"> </w:t>
      </w:r>
      <w:r w:rsidRPr="1DED0C61">
        <w:rPr>
          <w:sz w:val="24"/>
          <w:szCs w:val="24"/>
        </w:rPr>
        <w:t>by</w:t>
      </w:r>
      <w:r w:rsidRPr="1DED0C61">
        <w:rPr>
          <w:spacing w:val="40"/>
          <w:sz w:val="24"/>
          <w:szCs w:val="24"/>
        </w:rPr>
        <w:t xml:space="preserve"> </w:t>
      </w:r>
      <w:r w:rsidRPr="1DED0C61">
        <w:rPr>
          <w:sz w:val="24"/>
          <w:szCs w:val="24"/>
        </w:rPr>
        <w:t>the</w:t>
      </w:r>
      <w:r w:rsidRPr="1DED0C61">
        <w:rPr>
          <w:spacing w:val="40"/>
          <w:sz w:val="24"/>
          <w:szCs w:val="24"/>
        </w:rPr>
        <w:t xml:space="preserve"> </w:t>
      </w:r>
      <w:r w:rsidRPr="1DED0C61">
        <w:rPr>
          <w:sz w:val="24"/>
          <w:szCs w:val="24"/>
        </w:rPr>
        <w:t>organization’s</w:t>
      </w:r>
      <w:r w:rsidRPr="1DED0C61">
        <w:rPr>
          <w:spacing w:val="78"/>
          <w:sz w:val="24"/>
          <w:szCs w:val="24"/>
        </w:rPr>
        <w:t xml:space="preserve"> </w:t>
      </w:r>
      <w:r w:rsidRPr="1DED0C61">
        <w:rPr>
          <w:sz w:val="24"/>
          <w:szCs w:val="24"/>
        </w:rPr>
        <w:t>authorized</w:t>
      </w:r>
      <w:r w:rsidRPr="1DED0C61">
        <w:rPr>
          <w:spacing w:val="40"/>
          <w:sz w:val="24"/>
          <w:szCs w:val="24"/>
        </w:rPr>
        <w:t xml:space="preserve"> </w:t>
      </w:r>
      <w:r w:rsidRPr="1DED0C61">
        <w:rPr>
          <w:sz w:val="24"/>
          <w:szCs w:val="24"/>
        </w:rPr>
        <w:t>representative.</w:t>
      </w:r>
      <w:r w:rsidRPr="1DED0C61">
        <w:rPr>
          <w:spacing w:val="40"/>
          <w:sz w:val="24"/>
          <w:szCs w:val="24"/>
        </w:rPr>
        <w:t xml:space="preserve"> </w:t>
      </w:r>
      <w:r w:rsidRPr="1DED0C61">
        <w:rPr>
          <w:sz w:val="24"/>
          <w:szCs w:val="24"/>
        </w:rPr>
        <w:t>Unsigned applications will not be accepted.</w:t>
      </w:r>
    </w:p>
    <w:p w14:paraId="13E49B9F" w14:textId="77777777" w:rsidR="00D359AA" w:rsidRDefault="004619D1">
      <w:pPr>
        <w:pStyle w:val="ListParagraph"/>
        <w:numPr>
          <w:ilvl w:val="1"/>
          <w:numId w:val="11"/>
        </w:numPr>
        <w:tabs>
          <w:tab w:val="left" w:pos="980"/>
        </w:tabs>
        <w:spacing w:line="286" w:lineRule="exact"/>
        <w:ind w:left="980"/>
        <w:jc w:val="left"/>
        <w:rPr>
          <w:rFonts w:ascii="Symbol" w:hAnsi="Symbol"/>
        </w:rPr>
      </w:pPr>
      <w:r w:rsidRPr="1DED0C61">
        <w:rPr>
          <w:sz w:val="24"/>
          <w:szCs w:val="24"/>
        </w:rPr>
        <w:t>All</w:t>
      </w:r>
      <w:r w:rsidRPr="1DED0C61">
        <w:rPr>
          <w:spacing w:val="-4"/>
          <w:sz w:val="24"/>
          <w:szCs w:val="24"/>
        </w:rPr>
        <w:t xml:space="preserve"> </w:t>
      </w:r>
      <w:r w:rsidRPr="1DED0C61">
        <w:rPr>
          <w:sz w:val="24"/>
          <w:szCs w:val="24"/>
        </w:rPr>
        <w:t>statements</w:t>
      </w:r>
      <w:r w:rsidRPr="1DED0C61">
        <w:rPr>
          <w:spacing w:val="-5"/>
          <w:sz w:val="24"/>
          <w:szCs w:val="24"/>
        </w:rPr>
        <w:t xml:space="preserve"> </w:t>
      </w:r>
      <w:r w:rsidRPr="1DED0C61">
        <w:rPr>
          <w:sz w:val="24"/>
          <w:szCs w:val="24"/>
        </w:rPr>
        <w:t>requiring</w:t>
      </w:r>
      <w:r w:rsidRPr="1DED0C61">
        <w:rPr>
          <w:spacing w:val="-7"/>
          <w:sz w:val="24"/>
          <w:szCs w:val="24"/>
        </w:rPr>
        <w:t xml:space="preserve"> </w:t>
      </w:r>
      <w:r w:rsidRPr="1DED0C61">
        <w:rPr>
          <w:sz w:val="24"/>
          <w:szCs w:val="24"/>
        </w:rPr>
        <w:t>a</w:t>
      </w:r>
      <w:r w:rsidRPr="1DED0C61">
        <w:rPr>
          <w:spacing w:val="-2"/>
          <w:sz w:val="24"/>
          <w:szCs w:val="24"/>
        </w:rPr>
        <w:t xml:space="preserve"> </w:t>
      </w:r>
      <w:r w:rsidRPr="1DED0C61">
        <w:rPr>
          <w:sz w:val="24"/>
          <w:szCs w:val="24"/>
        </w:rPr>
        <w:t>notarized</w:t>
      </w:r>
      <w:r w:rsidRPr="1DED0C61">
        <w:rPr>
          <w:spacing w:val="-4"/>
          <w:sz w:val="24"/>
          <w:szCs w:val="24"/>
        </w:rPr>
        <w:t xml:space="preserve"> </w:t>
      </w:r>
      <w:r w:rsidRPr="1DED0C61">
        <w:rPr>
          <w:sz w:val="24"/>
          <w:szCs w:val="24"/>
        </w:rPr>
        <w:t>signature</w:t>
      </w:r>
      <w:r w:rsidRPr="1DED0C61">
        <w:rPr>
          <w:spacing w:val="-3"/>
          <w:sz w:val="24"/>
          <w:szCs w:val="24"/>
        </w:rPr>
        <w:t xml:space="preserve"> </w:t>
      </w:r>
      <w:r w:rsidRPr="1DED0C61">
        <w:rPr>
          <w:sz w:val="24"/>
          <w:szCs w:val="24"/>
        </w:rPr>
        <w:t>must</w:t>
      </w:r>
      <w:r w:rsidRPr="1DED0C61">
        <w:rPr>
          <w:spacing w:val="-2"/>
          <w:sz w:val="24"/>
          <w:szCs w:val="24"/>
        </w:rPr>
        <w:t xml:space="preserve"> </w:t>
      </w:r>
      <w:r w:rsidRPr="1DED0C61">
        <w:rPr>
          <w:sz w:val="24"/>
          <w:szCs w:val="24"/>
        </w:rPr>
        <w:t>be</w:t>
      </w:r>
      <w:r w:rsidRPr="1DED0C61">
        <w:rPr>
          <w:spacing w:val="-4"/>
          <w:sz w:val="24"/>
          <w:szCs w:val="24"/>
        </w:rPr>
        <w:t xml:space="preserve"> </w:t>
      </w:r>
      <w:r w:rsidRPr="1DED0C61">
        <w:rPr>
          <w:spacing w:val="-2"/>
          <w:sz w:val="24"/>
          <w:szCs w:val="24"/>
        </w:rPr>
        <w:t>notarized.</w:t>
      </w:r>
    </w:p>
    <w:p w14:paraId="4432DFC1" w14:textId="1064391F" w:rsidR="00D359AA" w:rsidRDefault="004619D1">
      <w:pPr>
        <w:pStyle w:val="BodyText"/>
        <w:spacing w:before="285"/>
        <w:ind w:left="394" w:right="425"/>
        <w:jc w:val="both"/>
      </w:pPr>
      <w:r>
        <w:t xml:space="preserve">Applicants seeking funding through the </w:t>
      </w:r>
      <w:proofErr w:type="spellStart"/>
      <w:r>
        <w:t>HomeFirst</w:t>
      </w:r>
      <w:proofErr w:type="spellEnd"/>
      <w:r>
        <w:t xml:space="preserve"> Notice of Funding and Application must complete</w:t>
      </w:r>
      <w:r>
        <w:rPr>
          <w:spacing w:val="-3"/>
        </w:rPr>
        <w:t xml:space="preserve"> </w:t>
      </w:r>
      <w:r>
        <w:t>the</w:t>
      </w:r>
      <w:r>
        <w:rPr>
          <w:spacing w:val="-2"/>
        </w:rPr>
        <w:t xml:space="preserve"> </w:t>
      </w:r>
      <w:r>
        <w:t>Application Forms for</w:t>
      </w:r>
      <w:r>
        <w:rPr>
          <w:spacing w:val="-2"/>
        </w:rPr>
        <w:t xml:space="preserve"> </w:t>
      </w:r>
      <w:r>
        <w:t>each</w:t>
      </w:r>
      <w:r>
        <w:rPr>
          <w:spacing w:val="-2"/>
        </w:rPr>
        <w:t xml:space="preserve"> </w:t>
      </w:r>
      <w:r>
        <w:t>project.</w:t>
      </w:r>
      <w:r>
        <w:rPr>
          <w:spacing w:val="40"/>
        </w:rPr>
        <w:t xml:space="preserve"> </w:t>
      </w:r>
      <w:r>
        <w:t>PFH</w:t>
      </w:r>
      <w:r>
        <w:rPr>
          <w:spacing w:val="-1"/>
        </w:rPr>
        <w:t xml:space="preserve"> </w:t>
      </w:r>
      <w:r>
        <w:t>will</w:t>
      </w:r>
      <w:r>
        <w:rPr>
          <w:spacing w:val="-1"/>
        </w:rPr>
        <w:t xml:space="preserve"> </w:t>
      </w:r>
      <w:r>
        <w:t>accept</w:t>
      </w:r>
      <w:r>
        <w:rPr>
          <w:spacing w:val="-1"/>
        </w:rPr>
        <w:t xml:space="preserve"> </w:t>
      </w:r>
      <w:r>
        <w:t>applications</w:t>
      </w:r>
      <w:r>
        <w:rPr>
          <w:spacing w:val="-3"/>
        </w:rPr>
        <w:t xml:space="preserve"> </w:t>
      </w:r>
      <w:r>
        <w:t>from</w:t>
      </w:r>
      <w:r>
        <w:rPr>
          <w:spacing w:val="-2"/>
        </w:rPr>
        <w:t xml:space="preserve"> </w:t>
      </w:r>
      <w:r>
        <w:t>8 a.m.</w:t>
      </w:r>
      <w:r>
        <w:rPr>
          <w:spacing w:val="-4"/>
        </w:rPr>
        <w:t xml:space="preserve"> </w:t>
      </w:r>
      <w:r>
        <w:t xml:space="preserve">to 5 p.m. each business day, excluding holidays. </w:t>
      </w:r>
      <w:r w:rsidR="00945503">
        <w:t>T</w:t>
      </w:r>
      <w:r>
        <w:t xml:space="preserve">wo electronic copies of the complete application must be </w:t>
      </w:r>
      <w:r>
        <w:t>submitted.</w:t>
      </w:r>
    </w:p>
    <w:p w14:paraId="6EBEC368" w14:textId="77777777" w:rsidR="00D359AA" w:rsidRDefault="00D359AA">
      <w:pPr>
        <w:pStyle w:val="BodyText"/>
        <w:spacing w:before="11"/>
      </w:pPr>
    </w:p>
    <w:p w14:paraId="275B53E2" w14:textId="77777777" w:rsidR="00D359AA" w:rsidRDefault="004619D1">
      <w:pPr>
        <w:pStyle w:val="Heading1"/>
        <w:ind w:left="394" w:firstLine="0"/>
      </w:pPr>
      <w:r>
        <w:t>Applications</w:t>
      </w:r>
      <w:r>
        <w:rPr>
          <w:spacing w:val="-4"/>
        </w:rPr>
        <w:t xml:space="preserve"> </w:t>
      </w:r>
      <w:r>
        <w:t>should</w:t>
      </w:r>
      <w:r>
        <w:rPr>
          <w:spacing w:val="-3"/>
        </w:rPr>
        <w:t xml:space="preserve"> </w:t>
      </w:r>
      <w:r>
        <w:t>be</w:t>
      </w:r>
      <w:r>
        <w:rPr>
          <w:spacing w:val="-3"/>
        </w:rPr>
        <w:t xml:space="preserve"> </w:t>
      </w:r>
      <w:r>
        <w:t>addressed</w:t>
      </w:r>
      <w:r>
        <w:rPr>
          <w:spacing w:val="-1"/>
        </w:rPr>
        <w:t xml:space="preserve"> </w:t>
      </w:r>
      <w:r>
        <w:t>as</w:t>
      </w:r>
      <w:r>
        <w:rPr>
          <w:spacing w:val="-4"/>
        </w:rPr>
        <w:t xml:space="preserve"> </w:t>
      </w:r>
      <w:r>
        <w:rPr>
          <w:spacing w:val="-2"/>
        </w:rPr>
        <w:t>follows:</w:t>
      </w:r>
    </w:p>
    <w:p w14:paraId="29F2995D" w14:textId="77777777" w:rsidR="00D359AA" w:rsidRDefault="004619D1">
      <w:pPr>
        <w:ind w:left="1274" w:right="1142"/>
        <w:jc w:val="center"/>
        <w:rPr>
          <w:b/>
          <w:sz w:val="24"/>
        </w:rPr>
      </w:pPr>
      <w:proofErr w:type="spellStart"/>
      <w:r>
        <w:rPr>
          <w:b/>
          <w:sz w:val="24"/>
        </w:rPr>
        <w:t>HomeFirst</w:t>
      </w:r>
      <w:proofErr w:type="spellEnd"/>
      <w:r>
        <w:rPr>
          <w:b/>
          <w:spacing w:val="-5"/>
          <w:sz w:val="24"/>
        </w:rPr>
        <w:t xml:space="preserve"> </w:t>
      </w:r>
      <w:r>
        <w:rPr>
          <w:b/>
          <w:sz w:val="24"/>
        </w:rPr>
        <w:t>Permanent</w:t>
      </w:r>
      <w:r>
        <w:rPr>
          <w:b/>
          <w:spacing w:val="-4"/>
          <w:sz w:val="24"/>
        </w:rPr>
        <w:t xml:space="preserve"> </w:t>
      </w:r>
      <w:r>
        <w:rPr>
          <w:b/>
          <w:sz w:val="24"/>
        </w:rPr>
        <w:t>Supportive</w:t>
      </w:r>
      <w:r>
        <w:rPr>
          <w:b/>
          <w:spacing w:val="-6"/>
          <w:sz w:val="24"/>
        </w:rPr>
        <w:t xml:space="preserve"> </w:t>
      </w:r>
      <w:r>
        <w:rPr>
          <w:b/>
          <w:spacing w:val="-2"/>
          <w:sz w:val="24"/>
        </w:rPr>
        <w:t>Housing</w:t>
      </w:r>
    </w:p>
    <w:p w14:paraId="5AF248BE" w14:textId="77777777" w:rsidR="00D359AA" w:rsidRDefault="004619D1">
      <w:pPr>
        <w:pStyle w:val="BodyText"/>
        <w:ind w:left="1400" w:right="1142"/>
        <w:jc w:val="center"/>
      </w:pPr>
      <w:r>
        <w:t>c/o</w:t>
      </w:r>
      <w:r>
        <w:rPr>
          <w:spacing w:val="-2"/>
        </w:rPr>
        <w:t xml:space="preserve"> </w:t>
      </w:r>
      <w:r>
        <w:t>Partners</w:t>
      </w:r>
      <w:r>
        <w:rPr>
          <w:spacing w:val="-3"/>
        </w:rPr>
        <w:t xml:space="preserve"> </w:t>
      </w:r>
      <w:r>
        <w:t>for</w:t>
      </w:r>
      <w:r>
        <w:rPr>
          <w:spacing w:val="-1"/>
        </w:rPr>
        <w:t xml:space="preserve"> </w:t>
      </w:r>
      <w:r>
        <w:rPr>
          <w:spacing w:val="-4"/>
        </w:rPr>
        <w:t>Home</w:t>
      </w:r>
    </w:p>
    <w:p w14:paraId="1BDD9790" w14:textId="77777777" w:rsidR="00D359AA" w:rsidRDefault="004619D1">
      <w:pPr>
        <w:pStyle w:val="BodyText"/>
        <w:ind w:left="3211" w:right="2951"/>
        <w:jc w:val="center"/>
      </w:pPr>
      <w:r>
        <w:t>818</w:t>
      </w:r>
      <w:r>
        <w:rPr>
          <w:spacing w:val="-10"/>
        </w:rPr>
        <w:t xml:space="preserve"> </w:t>
      </w:r>
      <w:r>
        <w:t>Pollard</w:t>
      </w:r>
      <w:r>
        <w:rPr>
          <w:spacing w:val="-8"/>
        </w:rPr>
        <w:t xml:space="preserve"> </w:t>
      </w:r>
      <w:r>
        <w:t>Boulevard,</w:t>
      </w:r>
      <w:r>
        <w:rPr>
          <w:spacing w:val="-11"/>
        </w:rPr>
        <w:t xml:space="preserve"> </w:t>
      </w:r>
      <w:r>
        <w:t>3</w:t>
      </w:r>
      <w:r>
        <w:rPr>
          <w:vertAlign w:val="superscript"/>
        </w:rPr>
        <w:t>rd</w:t>
      </w:r>
      <w:r>
        <w:rPr>
          <w:spacing w:val="-9"/>
        </w:rPr>
        <w:t xml:space="preserve"> </w:t>
      </w:r>
      <w:r>
        <w:t>floor Atlanta, Georgia 30315</w:t>
      </w:r>
    </w:p>
    <w:p w14:paraId="1F0C306D" w14:textId="77777777" w:rsidR="00D359AA" w:rsidRDefault="00D359AA">
      <w:pPr>
        <w:pStyle w:val="BodyText"/>
        <w:spacing w:before="9"/>
      </w:pPr>
    </w:p>
    <w:p w14:paraId="31AA9985" w14:textId="77777777" w:rsidR="00D359AA" w:rsidRDefault="004619D1">
      <w:pPr>
        <w:pStyle w:val="Heading1"/>
        <w:ind w:left="201" w:firstLine="0"/>
        <w:jc w:val="center"/>
      </w:pPr>
      <w:r>
        <w:t>ALL</w:t>
      </w:r>
      <w:r>
        <w:rPr>
          <w:spacing w:val="-5"/>
        </w:rPr>
        <w:t xml:space="preserve"> </w:t>
      </w:r>
      <w:r>
        <w:t>APPLICATION</w:t>
      </w:r>
      <w:r>
        <w:rPr>
          <w:spacing w:val="-2"/>
        </w:rPr>
        <w:t xml:space="preserve"> </w:t>
      </w:r>
      <w:r>
        <w:t>SUBMISSIONS</w:t>
      </w:r>
      <w:r>
        <w:rPr>
          <w:spacing w:val="-2"/>
        </w:rPr>
        <w:t xml:space="preserve"> </w:t>
      </w:r>
      <w:r>
        <w:t>BECOME</w:t>
      </w:r>
      <w:r>
        <w:rPr>
          <w:spacing w:val="-5"/>
        </w:rPr>
        <w:t xml:space="preserve"> </w:t>
      </w:r>
      <w:r>
        <w:t>THE</w:t>
      </w:r>
      <w:r>
        <w:rPr>
          <w:spacing w:val="-4"/>
        </w:rPr>
        <w:t xml:space="preserve"> </w:t>
      </w:r>
      <w:r>
        <w:t>PROPERTY</w:t>
      </w:r>
      <w:r>
        <w:rPr>
          <w:spacing w:val="-3"/>
        </w:rPr>
        <w:t xml:space="preserve"> </w:t>
      </w:r>
      <w:r>
        <w:t>OF</w:t>
      </w:r>
      <w:r>
        <w:rPr>
          <w:spacing w:val="1"/>
        </w:rPr>
        <w:t xml:space="preserve"> </w:t>
      </w:r>
      <w:r>
        <w:t>HOMEFIRST</w:t>
      </w:r>
      <w:r>
        <w:rPr>
          <w:spacing w:val="-1"/>
        </w:rPr>
        <w:t xml:space="preserve"> </w:t>
      </w:r>
      <w:r>
        <w:t>AND</w:t>
      </w:r>
      <w:r>
        <w:rPr>
          <w:spacing w:val="-5"/>
        </w:rPr>
        <w:t xml:space="preserve"> </w:t>
      </w:r>
      <w:r>
        <w:t>PARTNERS</w:t>
      </w:r>
      <w:r>
        <w:rPr>
          <w:spacing w:val="-2"/>
        </w:rPr>
        <w:t xml:space="preserve"> </w:t>
      </w:r>
      <w:r>
        <w:rPr>
          <w:spacing w:val="-5"/>
        </w:rPr>
        <w:t>FOR</w:t>
      </w:r>
    </w:p>
    <w:p w14:paraId="78D04793" w14:textId="56344366" w:rsidR="00D359AA" w:rsidRPr="004619D1" w:rsidRDefault="004619D1" w:rsidP="1DED0C61">
      <w:pPr>
        <w:spacing w:before="2"/>
        <w:ind w:left="394" w:right="77"/>
        <w:rPr>
          <w:sz w:val="24"/>
          <w:szCs w:val="24"/>
        </w:rPr>
      </w:pPr>
      <w:r w:rsidRPr="1DED0C61">
        <w:rPr>
          <w:b/>
          <w:bCs/>
          <w:sz w:val="24"/>
          <w:szCs w:val="24"/>
        </w:rPr>
        <w:t>HOME.</w:t>
      </w:r>
      <w:r w:rsidRPr="1DED0C61">
        <w:rPr>
          <w:b/>
          <w:bCs/>
          <w:spacing w:val="40"/>
          <w:sz w:val="24"/>
          <w:szCs w:val="24"/>
        </w:rPr>
        <w:t xml:space="preserve"> </w:t>
      </w:r>
      <w:r w:rsidRPr="1DED0C61">
        <w:rPr>
          <w:b/>
          <w:bCs/>
          <w:sz w:val="24"/>
          <w:szCs w:val="24"/>
        </w:rPr>
        <w:t>Application</w:t>
      </w:r>
      <w:r w:rsidRPr="1DED0C61">
        <w:rPr>
          <w:b/>
          <w:bCs/>
          <w:spacing w:val="-5"/>
          <w:sz w:val="24"/>
          <w:szCs w:val="24"/>
        </w:rPr>
        <w:t xml:space="preserve"> </w:t>
      </w:r>
      <w:r w:rsidRPr="1DED0C61">
        <w:rPr>
          <w:b/>
          <w:bCs/>
          <w:sz w:val="24"/>
          <w:szCs w:val="24"/>
        </w:rPr>
        <w:t>Forms</w:t>
      </w:r>
      <w:r w:rsidRPr="1DED0C61">
        <w:rPr>
          <w:b/>
          <w:bCs/>
          <w:spacing w:val="-4"/>
          <w:sz w:val="24"/>
          <w:szCs w:val="24"/>
        </w:rPr>
        <w:t xml:space="preserve"> </w:t>
      </w:r>
      <w:r w:rsidRPr="1DED0C61">
        <w:rPr>
          <w:b/>
          <w:bCs/>
          <w:sz w:val="24"/>
          <w:szCs w:val="24"/>
        </w:rPr>
        <w:t>and</w:t>
      </w:r>
      <w:r w:rsidRPr="1DED0C61">
        <w:rPr>
          <w:b/>
          <w:bCs/>
          <w:spacing w:val="-3"/>
          <w:sz w:val="24"/>
          <w:szCs w:val="24"/>
        </w:rPr>
        <w:t xml:space="preserve"> </w:t>
      </w:r>
      <w:r w:rsidRPr="1DED0C61">
        <w:rPr>
          <w:b/>
          <w:bCs/>
          <w:sz w:val="24"/>
          <w:szCs w:val="24"/>
        </w:rPr>
        <w:t>required</w:t>
      </w:r>
      <w:r w:rsidRPr="1DED0C61">
        <w:rPr>
          <w:b/>
          <w:bCs/>
          <w:spacing w:val="-5"/>
          <w:sz w:val="24"/>
          <w:szCs w:val="24"/>
        </w:rPr>
        <w:t xml:space="preserve"> </w:t>
      </w:r>
      <w:r w:rsidRPr="1DED0C61">
        <w:rPr>
          <w:b/>
          <w:bCs/>
          <w:sz w:val="24"/>
          <w:szCs w:val="24"/>
        </w:rPr>
        <w:t>documentation</w:t>
      </w:r>
      <w:r w:rsidRPr="1DED0C61">
        <w:rPr>
          <w:b/>
          <w:bCs/>
          <w:spacing w:val="-5"/>
          <w:sz w:val="24"/>
          <w:szCs w:val="24"/>
        </w:rPr>
        <w:t xml:space="preserve"> </w:t>
      </w:r>
      <w:r w:rsidRPr="1DED0C61">
        <w:rPr>
          <w:b/>
          <w:bCs/>
          <w:sz w:val="24"/>
          <w:szCs w:val="24"/>
        </w:rPr>
        <w:t>should</w:t>
      </w:r>
      <w:r w:rsidRPr="1DED0C61">
        <w:rPr>
          <w:b/>
          <w:bCs/>
          <w:spacing w:val="-5"/>
          <w:sz w:val="24"/>
          <w:szCs w:val="24"/>
        </w:rPr>
        <w:t xml:space="preserve"> </w:t>
      </w:r>
      <w:r w:rsidRPr="1DED0C61">
        <w:rPr>
          <w:b/>
          <w:bCs/>
          <w:sz w:val="24"/>
          <w:szCs w:val="24"/>
        </w:rPr>
        <w:t>be</w:t>
      </w:r>
      <w:r w:rsidRPr="1DED0C61">
        <w:rPr>
          <w:b/>
          <w:bCs/>
          <w:spacing w:val="-5"/>
          <w:sz w:val="24"/>
          <w:szCs w:val="24"/>
        </w:rPr>
        <w:t xml:space="preserve"> </w:t>
      </w:r>
      <w:r w:rsidRPr="1DED0C61">
        <w:rPr>
          <w:b/>
          <w:bCs/>
          <w:sz w:val="24"/>
          <w:szCs w:val="24"/>
        </w:rPr>
        <w:t>submitted</w:t>
      </w:r>
      <w:r w:rsidRPr="1DED0C61">
        <w:rPr>
          <w:b/>
          <w:bCs/>
          <w:spacing w:val="-3"/>
          <w:sz w:val="24"/>
          <w:szCs w:val="24"/>
        </w:rPr>
        <w:t xml:space="preserve"> </w:t>
      </w:r>
      <w:proofErr w:type="gramStart"/>
      <w:r w:rsidRPr="1DED0C61">
        <w:rPr>
          <w:b/>
          <w:bCs/>
          <w:sz w:val="24"/>
          <w:szCs w:val="24"/>
        </w:rPr>
        <w:t>to</w:t>
      </w:r>
      <w:proofErr w:type="gramEnd"/>
      <w:r w:rsidRPr="1DED0C61">
        <w:rPr>
          <w:b/>
          <w:bCs/>
          <w:spacing w:val="-3"/>
          <w:sz w:val="24"/>
          <w:szCs w:val="24"/>
        </w:rPr>
        <w:t xml:space="preserve"> </w:t>
      </w:r>
      <w:r w:rsidRPr="1DED0C61">
        <w:rPr>
          <w:b/>
          <w:bCs/>
          <w:sz w:val="24"/>
          <w:szCs w:val="24"/>
        </w:rPr>
        <w:t>the</w:t>
      </w:r>
      <w:r w:rsidRPr="1DED0C61">
        <w:rPr>
          <w:b/>
          <w:bCs/>
          <w:spacing w:val="-5"/>
          <w:sz w:val="24"/>
          <w:szCs w:val="24"/>
        </w:rPr>
        <w:t xml:space="preserve"> </w:t>
      </w:r>
      <w:r w:rsidRPr="1DED0C61">
        <w:rPr>
          <w:b/>
          <w:bCs/>
          <w:sz w:val="24"/>
          <w:szCs w:val="24"/>
        </w:rPr>
        <w:t xml:space="preserve">attention of </w:t>
      </w:r>
      <w:r w:rsidR="00147618">
        <w:rPr>
          <w:b/>
          <w:bCs/>
          <w:sz w:val="24"/>
          <w:szCs w:val="24"/>
        </w:rPr>
        <w:t>Emma Frank</w:t>
      </w:r>
      <w:r w:rsidRPr="1DED0C61">
        <w:rPr>
          <w:b/>
          <w:bCs/>
          <w:sz w:val="24"/>
          <w:szCs w:val="24"/>
        </w:rPr>
        <w:t xml:space="preserve">, </w:t>
      </w:r>
      <w:r w:rsidRPr="1DED0C61">
        <w:rPr>
          <w:b/>
          <w:bCs/>
          <w:sz w:val="24"/>
          <w:szCs w:val="24"/>
        </w:rPr>
        <w:t>Administrative Assistant, Partners for HOM</w:t>
      </w:r>
      <w:r w:rsidRPr="004619D1">
        <w:rPr>
          <w:b/>
          <w:bCs/>
          <w:sz w:val="24"/>
          <w:szCs w:val="24"/>
        </w:rPr>
        <w:t>E.</w:t>
      </w:r>
      <w:r w:rsidRPr="004619D1">
        <w:rPr>
          <w:sz w:val="24"/>
          <w:szCs w:val="24"/>
        </w:rPr>
        <w:t xml:space="preserve"> </w:t>
      </w:r>
      <w:hyperlink r:id="rId26" w:history="1">
        <w:r w:rsidRPr="004619D1">
          <w:rPr>
            <w:rStyle w:val="Hyperlink"/>
            <w:sz w:val="24"/>
            <w:szCs w:val="24"/>
          </w:rPr>
          <w:t>efrank@partnersforhome.org</w:t>
        </w:r>
      </w:hyperlink>
      <w:r w:rsidRPr="004619D1">
        <w:rPr>
          <w:sz w:val="24"/>
          <w:szCs w:val="24"/>
        </w:rPr>
        <w:t xml:space="preserve"> and </w:t>
      </w:r>
      <w:hyperlink r:id="rId27" w:history="1">
        <w:r w:rsidRPr="004A065A">
          <w:rPr>
            <w:rStyle w:val="Hyperlink"/>
          </w:rPr>
          <w:t>pipeline@partnersforhome.org</w:t>
        </w:r>
      </w:hyperlink>
      <w:r>
        <w:t xml:space="preserve"> </w:t>
      </w:r>
    </w:p>
    <w:p w14:paraId="6956BE72" w14:textId="77777777" w:rsidR="00D359AA" w:rsidRDefault="00D359AA">
      <w:pPr>
        <w:pStyle w:val="BodyText"/>
        <w:rPr>
          <w:b/>
        </w:rPr>
      </w:pPr>
    </w:p>
    <w:p w14:paraId="50FCB191" w14:textId="77777777" w:rsidR="00945503" w:rsidRDefault="004619D1">
      <w:pPr>
        <w:pStyle w:val="BodyText"/>
        <w:ind w:left="394" w:right="431"/>
        <w:rPr>
          <w:spacing w:val="40"/>
        </w:rPr>
      </w:pPr>
      <w:r>
        <w:t>All</w:t>
      </w:r>
      <w:r>
        <w:rPr>
          <w:spacing w:val="-13"/>
        </w:rPr>
        <w:t xml:space="preserve"> </w:t>
      </w:r>
      <w:r>
        <w:t>applications</w:t>
      </w:r>
      <w:r>
        <w:rPr>
          <w:spacing w:val="-11"/>
        </w:rPr>
        <w:t xml:space="preserve"> </w:t>
      </w:r>
      <w:r>
        <w:t>will</w:t>
      </w:r>
      <w:r>
        <w:rPr>
          <w:spacing w:val="-14"/>
        </w:rPr>
        <w:t xml:space="preserve"> </w:t>
      </w:r>
      <w:r>
        <w:t>be</w:t>
      </w:r>
      <w:r>
        <w:rPr>
          <w:spacing w:val="-13"/>
        </w:rPr>
        <w:t xml:space="preserve"> </w:t>
      </w:r>
      <w:r>
        <w:t>accepted</w:t>
      </w:r>
      <w:r>
        <w:rPr>
          <w:spacing w:val="-14"/>
        </w:rPr>
        <w:t xml:space="preserve"> </w:t>
      </w:r>
      <w:r>
        <w:t>under</w:t>
      </w:r>
      <w:r>
        <w:rPr>
          <w:spacing w:val="-13"/>
        </w:rPr>
        <w:t xml:space="preserve"> </w:t>
      </w:r>
      <w:r>
        <w:t>the</w:t>
      </w:r>
      <w:r>
        <w:rPr>
          <w:spacing w:val="-14"/>
        </w:rPr>
        <w:t xml:space="preserve"> </w:t>
      </w:r>
      <w:r>
        <w:t>Notice</w:t>
      </w:r>
      <w:r>
        <w:rPr>
          <w:spacing w:val="-13"/>
        </w:rPr>
        <w:t xml:space="preserve"> </w:t>
      </w:r>
      <w:r>
        <w:t>of</w:t>
      </w:r>
      <w:r>
        <w:rPr>
          <w:spacing w:val="-11"/>
        </w:rPr>
        <w:t xml:space="preserve"> </w:t>
      </w:r>
      <w:r>
        <w:t>Funding</w:t>
      </w:r>
      <w:r>
        <w:rPr>
          <w:spacing w:val="-14"/>
        </w:rPr>
        <w:t xml:space="preserve"> </w:t>
      </w:r>
      <w:r>
        <w:t>and</w:t>
      </w:r>
      <w:r>
        <w:rPr>
          <w:spacing w:val="-10"/>
        </w:rPr>
        <w:t xml:space="preserve"> </w:t>
      </w:r>
      <w:r>
        <w:t>Application</w:t>
      </w:r>
      <w:r>
        <w:rPr>
          <w:spacing w:val="-13"/>
        </w:rPr>
        <w:t xml:space="preserve"> </w:t>
      </w:r>
      <w:r>
        <w:t>on</w:t>
      </w:r>
      <w:r>
        <w:rPr>
          <w:spacing w:val="-13"/>
        </w:rPr>
        <w:t xml:space="preserve"> </w:t>
      </w:r>
      <w:r>
        <w:t>a</w:t>
      </w:r>
      <w:r>
        <w:rPr>
          <w:spacing w:val="-12"/>
        </w:rPr>
        <w:t xml:space="preserve"> </w:t>
      </w:r>
      <w:r>
        <w:t>rolling</w:t>
      </w:r>
      <w:r>
        <w:rPr>
          <w:spacing w:val="-14"/>
        </w:rPr>
        <w:t xml:space="preserve"> </w:t>
      </w:r>
      <w:r>
        <w:t>basis. All inquiries related to the process, administration and technical portions of the</w:t>
      </w:r>
      <w:r>
        <w:rPr>
          <w:spacing w:val="29"/>
        </w:rPr>
        <w:t xml:space="preserve"> </w:t>
      </w:r>
      <w:proofErr w:type="spellStart"/>
      <w:r>
        <w:t>HomeFirst</w:t>
      </w:r>
      <w:proofErr w:type="spellEnd"/>
      <w:r>
        <w:t xml:space="preserve"> Notice of Funding and Application, should be addressed in writing to the attention</w:t>
      </w:r>
      <w:r>
        <w:rPr>
          <w:spacing w:val="17"/>
        </w:rPr>
        <w:t xml:space="preserve"> </w:t>
      </w:r>
      <w:r>
        <w:t>of</w:t>
      </w:r>
      <w:r>
        <w:rPr>
          <w:spacing w:val="40"/>
        </w:rPr>
        <w:t xml:space="preserve"> </w:t>
      </w:r>
    </w:p>
    <w:p w14:paraId="24214667" w14:textId="7973464C" w:rsidR="00945503" w:rsidRDefault="004619D1" w:rsidP="008B43C1">
      <w:pPr>
        <w:pStyle w:val="BodyText"/>
        <w:numPr>
          <w:ilvl w:val="0"/>
          <w:numId w:val="22"/>
        </w:numPr>
        <w:ind w:right="431"/>
        <w:rPr>
          <w:color w:val="0000FF"/>
          <w:u w:val="single" w:color="0000FF"/>
        </w:rPr>
      </w:pPr>
      <w:r>
        <w:t xml:space="preserve">Cathryn Vassell, Executive Director, Partners for Home </w:t>
      </w:r>
      <w:hyperlink r:id="rId28" w:history="1">
        <w:r w:rsidR="00945503" w:rsidRPr="002F648E">
          <w:rPr>
            <w:rStyle w:val="Hyperlink"/>
          </w:rPr>
          <w:t>cvassell@partnersforhome.org</w:t>
        </w:r>
      </w:hyperlink>
    </w:p>
    <w:p w14:paraId="3FD518EB" w14:textId="17FBFB8E" w:rsidR="00D359AA" w:rsidRDefault="00945503" w:rsidP="008B43C1">
      <w:pPr>
        <w:pStyle w:val="BodyText"/>
        <w:numPr>
          <w:ilvl w:val="0"/>
          <w:numId w:val="22"/>
        </w:numPr>
        <w:ind w:right="431"/>
      </w:pPr>
      <w:r w:rsidRPr="00872FD6">
        <w:rPr>
          <w:u w:val="single"/>
        </w:rPr>
        <w:t xml:space="preserve">Annie </w:t>
      </w:r>
      <w:proofErr w:type="spellStart"/>
      <w:r w:rsidRPr="00872FD6">
        <w:rPr>
          <w:u w:val="single"/>
        </w:rPr>
        <w:t>Hyrila</w:t>
      </w:r>
      <w:proofErr w:type="spellEnd"/>
      <w:r w:rsidRPr="00872FD6">
        <w:rPr>
          <w:u w:val="single"/>
        </w:rPr>
        <w:t xml:space="preserve">, Director of </w:t>
      </w:r>
      <w:proofErr w:type="gramStart"/>
      <w:r w:rsidRPr="00872FD6">
        <w:rPr>
          <w:u w:val="single"/>
        </w:rPr>
        <w:t xml:space="preserve">Housing </w:t>
      </w:r>
      <w:r w:rsidR="00872FD6">
        <w:rPr>
          <w:color w:val="0000FF"/>
          <w:u w:val="single"/>
        </w:rPr>
        <w:t xml:space="preserve"> </w:t>
      </w:r>
      <w:r w:rsidRPr="1DED0C61">
        <w:rPr>
          <w:color w:val="0000FF"/>
          <w:u w:val="single"/>
        </w:rPr>
        <w:t>ahyrila@partnersforhome.org</w:t>
      </w:r>
      <w:proofErr w:type="gramEnd"/>
    </w:p>
    <w:p w14:paraId="6D29D2B9" w14:textId="151DB6B6" w:rsidR="00D359AA" w:rsidRDefault="004619D1" w:rsidP="00872FD6">
      <w:pPr>
        <w:pStyle w:val="BodyText"/>
        <w:numPr>
          <w:ilvl w:val="0"/>
          <w:numId w:val="22"/>
        </w:numPr>
        <w:spacing w:line="292" w:lineRule="exact"/>
        <w:ind w:left="754"/>
      </w:pPr>
      <w:r>
        <w:t>with</w:t>
      </w:r>
      <w:r w:rsidRPr="00872FD6">
        <w:rPr>
          <w:spacing w:val="-4"/>
        </w:rPr>
        <w:t xml:space="preserve"> </w:t>
      </w:r>
      <w:r>
        <w:t>copy</w:t>
      </w:r>
      <w:r w:rsidRPr="00872FD6">
        <w:rPr>
          <w:spacing w:val="-6"/>
        </w:rPr>
        <w:t xml:space="preserve"> </w:t>
      </w:r>
      <w:r>
        <w:t>to</w:t>
      </w:r>
      <w:r w:rsidRPr="00872FD6">
        <w:rPr>
          <w:spacing w:val="-5"/>
        </w:rPr>
        <w:t xml:space="preserve"> </w:t>
      </w:r>
      <w:r>
        <w:t>Jane</w:t>
      </w:r>
      <w:r w:rsidRPr="00872FD6">
        <w:rPr>
          <w:spacing w:val="-1"/>
        </w:rPr>
        <w:t xml:space="preserve"> </w:t>
      </w:r>
      <w:r>
        <w:t>Bilger,</w:t>
      </w:r>
      <w:r w:rsidRPr="00872FD6">
        <w:rPr>
          <w:spacing w:val="-4"/>
        </w:rPr>
        <w:t xml:space="preserve"> </w:t>
      </w:r>
      <w:r w:rsidR="001528E5" w:rsidRPr="00872FD6">
        <w:rPr>
          <w:spacing w:val="-4"/>
        </w:rPr>
        <w:t xml:space="preserve">Program </w:t>
      </w:r>
      <w:proofErr w:type="gramStart"/>
      <w:r w:rsidR="001528E5" w:rsidRPr="00872FD6">
        <w:rPr>
          <w:spacing w:val="-4"/>
        </w:rPr>
        <w:t xml:space="preserve">Consultant </w:t>
      </w:r>
      <w:r w:rsidR="00872FD6" w:rsidRPr="00872FD6">
        <w:rPr>
          <w:spacing w:val="-4"/>
        </w:rPr>
        <w:t xml:space="preserve"> </w:t>
      </w:r>
      <w:r w:rsidR="00945503" w:rsidRPr="00872FD6">
        <w:rPr>
          <w:rStyle w:val="Hyperlink"/>
        </w:rPr>
        <w:t>jrbilger1000@gmail.com</w:t>
      </w:r>
      <w:proofErr w:type="gramEnd"/>
    </w:p>
    <w:p w14:paraId="7885FDDD" w14:textId="77777777" w:rsidR="00D359AA" w:rsidRDefault="00D359AA">
      <w:pPr>
        <w:spacing w:line="292" w:lineRule="exact"/>
        <w:sectPr w:rsidR="00D359AA" w:rsidSect="000143ED">
          <w:pgSz w:w="12240" w:h="15840"/>
          <w:pgMar w:top="1380" w:right="1160" w:bottom="1200" w:left="1180" w:header="0" w:footer="923" w:gutter="0"/>
          <w:cols w:space="720"/>
        </w:sectPr>
      </w:pPr>
    </w:p>
    <w:p w14:paraId="4768EE76" w14:textId="77777777" w:rsidR="00D359AA" w:rsidRDefault="004619D1">
      <w:pPr>
        <w:pStyle w:val="BodyText"/>
        <w:spacing w:before="32"/>
        <w:ind w:left="394" w:right="411"/>
        <w:jc w:val="both"/>
      </w:pPr>
      <w:r>
        <w:rPr>
          <w:noProof/>
        </w:rPr>
        <w:lastRenderedPageBreak/>
        <mc:AlternateContent>
          <mc:Choice Requires="wps">
            <w:drawing>
              <wp:anchor distT="0" distB="0" distL="0" distR="0" simplePos="0" relativeHeight="15738368" behindDoc="0" locked="0" layoutInCell="1" allowOverlap="1" wp14:anchorId="55B0D5A5" wp14:editId="7C00F022">
                <wp:simplePos x="0" y="0"/>
                <wp:positionH relativeFrom="page">
                  <wp:posOffset>411480</wp:posOffset>
                </wp:positionH>
                <wp:positionV relativeFrom="page">
                  <wp:posOffset>9142171</wp:posOffset>
                </wp:positionV>
                <wp:extent cx="9525" cy="15557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55575"/>
                        </a:xfrm>
                        <a:custGeom>
                          <a:avLst/>
                          <a:gdLst/>
                          <a:ahLst/>
                          <a:cxnLst/>
                          <a:rect l="l" t="t" r="r" b="b"/>
                          <a:pathLst>
                            <a:path w="9525" h="155575">
                              <a:moveTo>
                                <a:pt x="9143" y="0"/>
                              </a:moveTo>
                              <a:lnTo>
                                <a:pt x="0" y="0"/>
                              </a:lnTo>
                              <a:lnTo>
                                <a:pt x="0" y="155448"/>
                              </a:lnTo>
                              <a:lnTo>
                                <a:pt x="9143" y="155448"/>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4C2E799A">
              <v:shape id="Graphic 25" style="position:absolute;margin-left:32.4pt;margin-top:719.85pt;width:.75pt;height:12.25pt;z-index:15738368;visibility:visible;mso-wrap-style:square;mso-wrap-distance-left:0;mso-wrap-distance-top:0;mso-wrap-distance-right:0;mso-wrap-distance-bottom:0;mso-position-horizontal:absolute;mso-position-horizontal-relative:page;mso-position-vertical:absolute;mso-position-vertical-relative:page;v-text-anchor:top" coordsize="9525,155575" o:spid="_x0000_s1026" fillcolor="black" stroked="f" path="m9143,l,,,155448r9143,l91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" w14:anchorId="17D96F53">
                <v:path arrowok="t"/>
                <w10:wrap anchorx="page" anchory="page"/>
              </v:shape>
            </w:pict>
          </mc:Fallback>
        </mc:AlternateContent>
      </w:r>
      <w:r>
        <w:t>Responses or changes to this Notice of Funding will be posted on the Partners for Home website</w:t>
      </w:r>
      <w:r>
        <w:rPr>
          <w:spacing w:val="-14"/>
        </w:rPr>
        <w:t xml:space="preserve"> </w:t>
      </w:r>
      <w:hyperlink r:id="rId29">
        <w:r>
          <w:rPr>
            <w:color w:val="0000FF"/>
            <w:u w:val="single" w:color="0000FF"/>
          </w:rPr>
          <w:t>www.partnersforhome.org</w:t>
        </w:r>
      </w:hyperlink>
      <w:r>
        <w:rPr>
          <w:color w:val="0000FF"/>
          <w:spacing w:val="-14"/>
        </w:rPr>
        <w:t xml:space="preserve"> </w:t>
      </w:r>
      <w:r>
        <w:t>.</w:t>
      </w:r>
      <w:r>
        <w:rPr>
          <w:spacing w:val="-13"/>
        </w:rPr>
        <w:t xml:space="preserve"> </w:t>
      </w:r>
      <w:r>
        <w:t>Interested</w:t>
      </w:r>
      <w:r>
        <w:rPr>
          <w:spacing w:val="-14"/>
        </w:rPr>
        <w:t xml:space="preserve"> </w:t>
      </w:r>
      <w:proofErr w:type="spellStart"/>
      <w:r>
        <w:t>HomeFirst</w:t>
      </w:r>
      <w:proofErr w:type="spellEnd"/>
      <w:r>
        <w:rPr>
          <w:spacing w:val="-13"/>
        </w:rPr>
        <w:t xml:space="preserve"> </w:t>
      </w:r>
      <w:r>
        <w:t>applicants</w:t>
      </w:r>
      <w:r>
        <w:rPr>
          <w:spacing w:val="-14"/>
        </w:rPr>
        <w:t xml:space="preserve"> </w:t>
      </w:r>
      <w:r>
        <w:t>are</w:t>
      </w:r>
      <w:r>
        <w:rPr>
          <w:spacing w:val="-13"/>
        </w:rPr>
        <w:t xml:space="preserve"> </w:t>
      </w:r>
      <w:r>
        <w:t>encouraged</w:t>
      </w:r>
      <w:r>
        <w:rPr>
          <w:spacing w:val="-14"/>
        </w:rPr>
        <w:t xml:space="preserve"> </w:t>
      </w:r>
      <w:r>
        <w:t>to</w:t>
      </w:r>
      <w:r>
        <w:rPr>
          <w:spacing w:val="-14"/>
        </w:rPr>
        <w:t xml:space="preserve"> </w:t>
      </w:r>
      <w:r>
        <w:t>check for any changes or addenda issued.</w:t>
      </w:r>
    </w:p>
    <w:p w14:paraId="1F91035B" w14:textId="77777777" w:rsidR="00D359AA" w:rsidRDefault="00D359AA">
      <w:pPr>
        <w:pStyle w:val="BodyText"/>
        <w:spacing w:before="52"/>
      </w:pPr>
    </w:p>
    <w:p w14:paraId="193A6F69" w14:textId="77777777" w:rsidR="00D359AA" w:rsidRDefault="004619D1">
      <w:pPr>
        <w:pStyle w:val="Heading1"/>
        <w:numPr>
          <w:ilvl w:val="0"/>
          <w:numId w:val="11"/>
        </w:numPr>
        <w:tabs>
          <w:tab w:val="left" w:pos="750"/>
        </w:tabs>
        <w:ind w:left="750" w:hanging="358"/>
      </w:pPr>
      <w:r>
        <w:rPr>
          <w:color w:val="1F487C"/>
        </w:rPr>
        <w:t>Other</w:t>
      </w:r>
      <w:r>
        <w:rPr>
          <w:color w:val="1F487C"/>
          <w:spacing w:val="-4"/>
        </w:rPr>
        <w:t xml:space="preserve"> </w:t>
      </w:r>
      <w:r>
        <w:rPr>
          <w:color w:val="1F487C"/>
        </w:rPr>
        <w:t>Requirements,</w:t>
      </w:r>
      <w:r>
        <w:rPr>
          <w:color w:val="1F487C"/>
          <w:spacing w:val="-4"/>
        </w:rPr>
        <w:t xml:space="preserve"> </w:t>
      </w:r>
      <w:r>
        <w:rPr>
          <w:color w:val="1F487C"/>
        </w:rPr>
        <w:t>Rights</w:t>
      </w:r>
      <w:r>
        <w:rPr>
          <w:color w:val="1F487C"/>
          <w:spacing w:val="-2"/>
        </w:rPr>
        <w:t xml:space="preserve"> </w:t>
      </w:r>
      <w:r>
        <w:rPr>
          <w:color w:val="1F487C"/>
        </w:rPr>
        <w:t>and</w:t>
      </w:r>
      <w:r>
        <w:rPr>
          <w:color w:val="1F487C"/>
          <w:spacing w:val="-1"/>
        </w:rPr>
        <w:t xml:space="preserve"> </w:t>
      </w:r>
      <w:r>
        <w:rPr>
          <w:color w:val="1F487C"/>
          <w:spacing w:val="-2"/>
        </w:rPr>
        <w:t>Conditions</w:t>
      </w:r>
    </w:p>
    <w:p w14:paraId="71D0CF35" w14:textId="77777777" w:rsidR="00D359AA" w:rsidRDefault="004619D1">
      <w:pPr>
        <w:pStyle w:val="BodyText"/>
        <w:ind w:left="481" w:hanging="34"/>
      </w:pPr>
      <w:r>
        <w:t>PFH</w:t>
      </w:r>
      <w:r>
        <w:rPr>
          <w:spacing w:val="-14"/>
        </w:rPr>
        <w:t xml:space="preserve"> </w:t>
      </w:r>
      <w:r>
        <w:t>as</w:t>
      </w:r>
      <w:r>
        <w:rPr>
          <w:spacing w:val="-14"/>
        </w:rPr>
        <w:t xml:space="preserve"> </w:t>
      </w:r>
      <w:r>
        <w:t>lead</w:t>
      </w:r>
      <w:r>
        <w:rPr>
          <w:spacing w:val="-13"/>
        </w:rPr>
        <w:t xml:space="preserve"> </w:t>
      </w:r>
      <w:r>
        <w:t>administrator</w:t>
      </w:r>
      <w:r>
        <w:rPr>
          <w:spacing w:val="-14"/>
        </w:rPr>
        <w:t xml:space="preserve"> </w:t>
      </w:r>
      <w:r>
        <w:t>for</w:t>
      </w:r>
      <w:r>
        <w:rPr>
          <w:spacing w:val="-13"/>
        </w:rPr>
        <w:t xml:space="preserve"> </w:t>
      </w:r>
      <w:r>
        <w:t>the</w:t>
      </w:r>
      <w:r>
        <w:rPr>
          <w:spacing w:val="-14"/>
        </w:rPr>
        <w:t xml:space="preserve"> </w:t>
      </w:r>
      <w:proofErr w:type="spellStart"/>
      <w:r>
        <w:t>HomeFirst</w:t>
      </w:r>
      <w:proofErr w:type="spellEnd"/>
      <w:r>
        <w:rPr>
          <w:spacing w:val="-13"/>
        </w:rPr>
        <w:t xml:space="preserve"> </w:t>
      </w:r>
      <w:r>
        <w:t>initiative,</w:t>
      </w:r>
      <w:r>
        <w:rPr>
          <w:spacing w:val="-13"/>
        </w:rPr>
        <w:t xml:space="preserve"> </w:t>
      </w:r>
      <w:r>
        <w:t>and</w:t>
      </w:r>
      <w:r>
        <w:rPr>
          <w:spacing w:val="-13"/>
        </w:rPr>
        <w:t xml:space="preserve"> </w:t>
      </w:r>
      <w:r>
        <w:t>additional</w:t>
      </w:r>
      <w:r>
        <w:rPr>
          <w:spacing w:val="-13"/>
        </w:rPr>
        <w:t xml:space="preserve"> </w:t>
      </w:r>
      <w:proofErr w:type="spellStart"/>
      <w:r>
        <w:t>HomeFirst</w:t>
      </w:r>
      <w:proofErr w:type="spellEnd"/>
      <w:r>
        <w:rPr>
          <w:spacing w:val="-12"/>
        </w:rPr>
        <w:t xml:space="preserve"> </w:t>
      </w:r>
      <w:r>
        <w:t>partners</w:t>
      </w:r>
      <w:r>
        <w:rPr>
          <w:spacing w:val="-12"/>
        </w:rPr>
        <w:t xml:space="preserve"> </w:t>
      </w:r>
      <w:r>
        <w:t xml:space="preserve">reserve the </w:t>
      </w:r>
      <w:r>
        <w:t>following rights under the program:</w:t>
      </w:r>
    </w:p>
    <w:p w14:paraId="72AA09B4" w14:textId="0E8D6CE7" w:rsidR="00D359AA" w:rsidRDefault="004619D1">
      <w:pPr>
        <w:pStyle w:val="ListParagraph"/>
        <w:numPr>
          <w:ilvl w:val="1"/>
          <w:numId w:val="11"/>
        </w:numPr>
        <w:tabs>
          <w:tab w:val="left" w:pos="941"/>
        </w:tabs>
        <w:spacing w:before="289"/>
        <w:ind w:left="941" w:right="131"/>
        <w:rPr>
          <w:rFonts w:ascii="Symbol" w:hAnsi="Symbol"/>
          <w:sz w:val="24"/>
        </w:rPr>
      </w:pPr>
      <w:r w:rsidRPr="1DED0C61">
        <w:rPr>
          <w:sz w:val="24"/>
          <w:szCs w:val="24"/>
        </w:rPr>
        <w:t xml:space="preserve">Right to amend, waive or terminate the </w:t>
      </w:r>
      <w:proofErr w:type="spellStart"/>
      <w:r w:rsidRPr="1DED0C61">
        <w:rPr>
          <w:sz w:val="24"/>
          <w:szCs w:val="24"/>
        </w:rPr>
        <w:t>HomeFirst</w:t>
      </w:r>
      <w:proofErr w:type="spellEnd"/>
      <w:r w:rsidRPr="1DED0C61">
        <w:rPr>
          <w:sz w:val="24"/>
          <w:szCs w:val="24"/>
        </w:rPr>
        <w:t xml:space="preserve"> Permanent Supportive </w:t>
      </w:r>
      <w:r w:rsidR="001528E5">
        <w:rPr>
          <w:sz w:val="24"/>
          <w:szCs w:val="24"/>
        </w:rPr>
        <w:t xml:space="preserve">and Rapid </w:t>
      </w:r>
      <w:r w:rsidRPr="1DED0C61">
        <w:rPr>
          <w:sz w:val="24"/>
          <w:szCs w:val="24"/>
        </w:rPr>
        <w:t xml:space="preserve">Housing Development Notice of Funding and Application in whole or part if deemed in the best interest of the </w:t>
      </w:r>
      <w:proofErr w:type="spellStart"/>
      <w:r w:rsidRPr="1DED0C61">
        <w:rPr>
          <w:sz w:val="24"/>
          <w:szCs w:val="24"/>
        </w:rPr>
        <w:t>HomeFirst</w:t>
      </w:r>
      <w:proofErr w:type="spellEnd"/>
      <w:r w:rsidRPr="1DED0C61">
        <w:rPr>
          <w:sz w:val="24"/>
          <w:szCs w:val="24"/>
        </w:rPr>
        <w:t xml:space="preserve"> Initiative.</w:t>
      </w:r>
      <w:r w:rsidRPr="1DED0C61">
        <w:rPr>
          <w:spacing w:val="40"/>
          <w:sz w:val="24"/>
          <w:szCs w:val="24"/>
        </w:rPr>
        <w:t xml:space="preserve"> </w:t>
      </w:r>
      <w:r w:rsidRPr="1DED0C61">
        <w:rPr>
          <w:sz w:val="24"/>
          <w:szCs w:val="24"/>
        </w:rPr>
        <w:t>All addenda to this Notice of Funding and Application will be posted on PFH’s website. Interested Applicants are responsible to monitor the website for any changes made regarding the Notice of Funding and Application.</w:t>
      </w:r>
    </w:p>
    <w:p w14:paraId="00433C80" w14:textId="47956A8A" w:rsidR="00D359AA" w:rsidRDefault="004619D1">
      <w:pPr>
        <w:pStyle w:val="ListParagraph"/>
        <w:numPr>
          <w:ilvl w:val="1"/>
          <w:numId w:val="11"/>
        </w:numPr>
        <w:tabs>
          <w:tab w:val="left" w:pos="941"/>
        </w:tabs>
        <w:ind w:left="941" w:right="133"/>
        <w:rPr>
          <w:rFonts w:ascii="Symbol" w:hAnsi="Symbol"/>
          <w:sz w:val="24"/>
        </w:rPr>
      </w:pPr>
      <w:r w:rsidRPr="1DED0C61">
        <w:rPr>
          <w:sz w:val="24"/>
          <w:szCs w:val="24"/>
        </w:rPr>
        <w:t xml:space="preserve">The right not to award, withhold or delay awarding funds to any development even if the development meets the threshold eligibility under the </w:t>
      </w:r>
      <w:proofErr w:type="spellStart"/>
      <w:r w:rsidRPr="1DED0C61">
        <w:rPr>
          <w:sz w:val="24"/>
          <w:szCs w:val="24"/>
        </w:rPr>
        <w:t>HomeFirst</w:t>
      </w:r>
      <w:proofErr w:type="spellEnd"/>
      <w:r w:rsidRPr="1DED0C61">
        <w:rPr>
          <w:sz w:val="24"/>
          <w:szCs w:val="24"/>
        </w:rPr>
        <w:t xml:space="preserve"> Supportive </w:t>
      </w:r>
      <w:r w:rsidR="001528E5">
        <w:rPr>
          <w:sz w:val="24"/>
          <w:szCs w:val="24"/>
        </w:rPr>
        <w:t xml:space="preserve">and Rapid </w:t>
      </w:r>
      <w:r w:rsidRPr="1DED0C61">
        <w:rPr>
          <w:sz w:val="24"/>
          <w:szCs w:val="24"/>
        </w:rPr>
        <w:t xml:space="preserve">Housing Development Program’s guidelines and the Notice of Funding and Application </w:t>
      </w:r>
      <w:r w:rsidRPr="1DED0C61">
        <w:rPr>
          <w:spacing w:val="-2"/>
          <w:sz w:val="24"/>
          <w:szCs w:val="24"/>
        </w:rPr>
        <w:t>requirements.</w:t>
      </w:r>
    </w:p>
    <w:p w14:paraId="2E74A297" w14:textId="77777777" w:rsidR="00D359AA" w:rsidRDefault="004619D1">
      <w:pPr>
        <w:pStyle w:val="ListParagraph"/>
        <w:numPr>
          <w:ilvl w:val="1"/>
          <w:numId w:val="11"/>
        </w:numPr>
        <w:tabs>
          <w:tab w:val="left" w:pos="941"/>
        </w:tabs>
        <w:ind w:left="941" w:right="139"/>
        <w:rPr>
          <w:rFonts w:ascii="Symbol" w:hAnsi="Symbol"/>
          <w:sz w:val="24"/>
        </w:rPr>
      </w:pPr>
      <w:r w:rsidRPr="1DED0C61">
        <w:rPr>
          <w:sz w:val="24"/>
          <w:szCs w:val="24"/>
        </w:rPr>
        <w:t>The right to reject any proposal, in whole or in part, that does not meet the requirements of</w:t>
      </w:r>
      <w:r w:rsidRPr="1DED0C61">
        <w:rPr>
          <w:spacing w:val="-2"/>
          <w:sz w:val="24"/>
          <w:szCs w:val="24"/>
        </w:rPr>
        <w:t xml:space="preserve"> </w:t>
      </w:r>
      <w:r w:rsidRPr="1DED0C61">
        <w:rPr>
          <w:sz w:val="24"/>
          <w:szCs w:val="24"/>
        </w:rPr>
        <w:t>this</w:t>
      </w:r>
      <w:r w:rsidRPr="1DED0C61">
        <w:rPr>
          <w:spacing w:val="-3"/>
          <w:sz w:val="24"/>
          <w:szCs w:val="24"/>
        </w:rPr>
        <w:t xml:space="preserve"> </w:t>
      </w:r>
      <w:r w:rsidRPr="1DED0C61">
        <w:rPr>
          <w:sz w:val="24"/>
          <w:szCs w:val="24"/>
        </w:rPr>
        <w:t>Notice</w:t>
      </w:r>
      <w:r w:rsidRPr="1DED0C61">
        <w:rPr>
          <w:spacing w:val="-3"/>
          <w:sz w:val="24"/>
          <w:szCs w:val="24"/>
        </w:rPr>
        <w:t xml:space="preserve"> </w:t>
      </w:r>
      <w:r w:rsidRPr="1DED0C61">
        <w:rPr>
          <w:sz w:val="24"/>
          <w:szCs w:val="24"/>
        </w:rPr>
        <w:t>of</w:t>
      </w:r>
      <w:r w:rsidRPr="1DED0C61">
        <w:rPr>
          <w:spacing w:val="-2"/>
          <w:sz w:val="24"/>
          <w:szCs w:val="24"/>
        </w:rPr>
        <w:t xml:space="preserve"> </w:t>
      </w:r>
      <w:r w:rsidRPr="1DED0C61">
        <w:rPr>
          <w:sz w:val="24"/>
          <w:szCs w:val="24"/>
        </w:rPr>
        <w:t>Funding,</w:t>
      </w:r>
      <w:r w:rsidRPr="1DED0C61">
        <w:rPr>
          <w:spacing w:val="-1"/>
          <w:sz w:val="24"/>
          <w:szCs w:val="24"/>
        </w:rPr>
        <w:t xml:space="preserve"> </w:t>
      </w:r>
      <w:r w:rsidRPr="1DED0C61">
        <w:rPr>
          <w:sz w:val="24"/>
          <w:szCs w:val="24"/>
        </w:rPr>
        <w:t>including</w:t>
      </w:r>
      <w:r w:rsidRPr="1DED0C61">
        <w:rPr>
          <w:spacing w:val="-4"/>
          <w:sz w:val="24"/>
          <w:szCs w:val="24"/>
        </w:rPr>
        <w:t xml:space="preserve"> </w:t>
      </w:r>
      <w:r w:rsidRPr="1DED0C61">
        <w:rPr>
          <w:sz w:val="24"/>
          <w:szCs w:val="24"/>
        </w:rPr>
        <w:t>but</w:t>
      </w:r>
      <w:r w:rsidRPr="1DED0C61">
        <w:rPr>
          <w:spacing w:val="-3"/>
          <w:sz w:val="24"/>
          <w:szCs w:val="24"/>
        </w:rPr>
        <w:t xml:space="preserve"> </w:t>
      </w:r>
      <w:r w:rsidRPr="1DED0C61">
        <w:rPr>
          <w:sz w:val="24"/>
          <w:szCs w:val="24"/>
        </w:rPr>
        <w:t>not</w:t>
      </w:r>
      <w:r w:rsidRPr="1DED0C61">
        <w:rPr>
          <w:spacing w:val="-3"/>
          <w:sz w:val="24"/>
          <w:szCs w:val="24"/>
        </w:rPr>
        <w:t xml:space="preserve"> </w:t>
      </w:r>
      <w:r w:rsidRPr="1DED0C61">
        <w:rPr>
          <w:sz w:val="24"/>
          <w:szCs w:val="24"/>
        </w:rPr>
        <w:t>limited</w:t>
      </w:r>
      <w:r w:rsidRPr="1DED0C61">
        <w:rPr>
          <w:spacing w:val="-3"/>
          <w:sz w:val="24"/>
          <w:szCs w:val="24"/>
        </w:rPr>
        <w:t xml:space="preserve"> </w:t>
      </w:r>
      <w:r w:rsidRPr="1DED0C61">
        <w:rPr>
          <w:sz w:val="24"/>
          <w:szCs w:val="24"/>
        </w:rPr>
        <w:t>to,</w:t>
      </w:r>
      <w:r w:rsidRPr="1DED0C61">
        <w:rPr>
          <w:spacing w:val="-3"/>
          <w:sz w:val="24"/>
          <w:szCs w:val="24"/>
        </w:rPr>
        <w:t xml:space="preserve"> </w:t>
      </w:r>
      <w:r w:rsidRPr="1DED0C61">
        <w:rPr>
          <w:sz w:val="24"/>
          <w:szCs w:val="24"/>
        </w:rPr>
        <w:t>incomplete</w:t>
      </w:r>
      <w:r w:rsidRPr="1DED0C61">
        <w:rPr>
          <w:spacing w:val="-3"/>
          <w:sz w:val="24"/>
          <w:szCs w:val="24"/>
        </w:rPr>
        <w:t xml:space="preserve"> </w:t>
      </w:r>
      <w:r w:rsidRPr="1DED0C61">
        <w:rPr>
          <w:sz w:val="24"/>
          <w:szCs w:val="24"/>
        </w:rPr>
        <w:t>proposals</w:t>
      </w:r>
      <w:r w:rsidRPr="1DED0C61">
        <w:rPr>
          <w:spacing w:val="-1"/>
          <w:sz w:val="24"/>
          <w:szCs w:val="24"/>
        </w:rPr>
        <w:t xml:space="preserve"> </w:t>
      </w:r>
      <w:r w:rsidRPr="1DED0C61">
        <w:rPr>
          <w:sz w:val="24"/>
          <w:szCs w:val="24"/>
        </w:rPr>
        <w:t>and</w:t>
      </w:r>
      <w:r w:rsidRPr="1DED0C61">
        <w:rPr>
          <w:spacing w:val="-3"/>
          <w:sz w:val="24"/>
          <w:szCs w:val="24"/>
        </w:rPr>
        <w:t xml:space="preserve"> </w:t>
      </w:r>
      <w:r w:rsidRPr="1DED0C61">
        <w:rPr>
          <w:sz w:val="24"/>
          <w:szCs w:val="24"/>
        </w:rPr>
        <w:t>proposals offering conflicting, alternate or non-requested services.</w:t>
      </w:r>
    </w:p>
    <w:p w14:paraId="4B8E3527" w14:textId="77777777" w:rsidR="00D359AA" w:rsidRDefault="004619D1">
      <w:pPr>
        <w:pStyle w:val="ListParagraph"/>
        <w:numPr>
          <w:ilvl w:val="1"/>
          <w:numId w:val="11"/>
        </w:numPr>
        <w:tabs>
          <w:tab w:val="left" w:pos="941"/>
        </w:tabs>
        <w:spacing w:line="288" w:lineRule="exact"/>
        <w:ind w:left="941" w:hanging="359"/>
        <w:rPr>
          <w:rFonts w:ascii="Symbol" w:hAnsi="Symbol"/>
          <w:sz w:val="24"/>
        </w:rPr>
      </w:pPr>
      <w:r w:rsidRPr="1DED0C61">
        <w:rPr>
          <w:sz w:val="24"/>
          <w:szCs w:val="24"/>
        </w:rPr>
        <w:t>The</w:t>
      </w:r>
      <w:r w:rsidRPr="1DED0C61">
        <w:rPr>
          <w:spacing w:val="-5"/>
          <w:sz w:val="24"/>
          <w:szCs w:val="24"/>
        </w:rPr>
        <w:t xml:space="preserve"> </w:t>
      </w:r>
      <w:r w:rsidRPr="1DED0C61">
        <w:rPr>
          <w:sz w:val="24"/>
          <w:szCs w:val="24"/>
        </w:rPr>
        <w:t>right</w:t>
      </w:r>
      <w:r w:rsidRPr="1DED0C61">
        <w:rPr>
          <w:spacing w:val="-5"/>
          <w:sz w:val="24"/>
          <w:szCs w:val="24"/>
        </w:rPr>
        <w:t xml:space="preserve"> </w:t>
      </w:r>
      <w:r w:rsidRPr="1DED0C61">
        <w:rPr>
          <w:sz w:val="24"/>
          <w:szCs w:val="24"/>
        </w:rPr>
        <w:t>to</w:t>
      </w:r>
      <w:r w:rsidRPr="1DED0C61">
        <w:rPr>
          <w:spacing w:val="-2"/>
          <w:sz w:val="24"/>
          <w:szCs w:val="24"/>
        </w:rPr>
        <w:t xml:space="preserve"> </w:t>
      </w:r>
      <w:r w:rsidRPr="1DED0C61">
        <w:rPr>
          <w:sz w:val="24"/>
          <w:szCs w:val="24"/>
        </w:rPr>
        <w:t>negotiate</w:t>
      </w:r>
      <w:r w:rsidRPr="1DED0C61">
        <w:rPr>
          <w:spacing w:val="-6"/>
          <w:sz w:val="24"/>
          <w:szCs w:val="24"/>
        </w:rPr>
        <w:t xml:space="preserve"> </w:t>
      </w:r>
      <w:r w:rsidRPr="1DED0C61">
        <w:rPr>
          <w:sz w:val="24"/>
          <w:szCs w:val="24"/>
        </w:rPr>
        <w:t>the</w:t>
      </w:r>
      <w:r w:rsidRPr="1DED0C61">
        <w:rPr>
          <w:spacing w:val="-2"/>
          <w:sz w:val="24"/>
          <w:szCs w:val="24"/>
        </w:rPr>
        <w:t xml:space="preserve"> </w:t>
      </w:r>
      <w:r w:rsidRPr="1DED0C61">
        <w:rPr>
          <w:sz w:val="24"/>
          <w:szCs w:val="24"/>
        </w:rPr>
        <w:t>terms</w:t>
      </w:r>
      <w:r w:rsidRPr="1DED0C61">
        <w:rPr>
          <w:spacing w:val="-4"/>
          <w:sz w:val="24"/>
          <w:szCs w:val="24"/>
        </w:rPr>
        <w:t xml:space="preserve"> </w:t>
      </w:r>
      <w:r w:rsidRPr="1DED0C61">
        <w:rPr>
          <w:sz w:val="24"/>
          <w:szCs w:val="24"/>
        </w:rPr>
        <w:t>of the</w:t>
      </w:r>
      <w:r w:rsidRPr="1DED0C61">
        <w:rPr>
          <w:spacing w:val="-5"/>
          <w:sz w:val="24"/>
          <w:szCs w:val="24"/>
        </w:rPr>
        <w:t xml:space="preserve"> </w:t>
      </w:r>
      <w:proofErr w:type="spellStart"/>
      <w:r w:rsidRPr="1DED0C61">
        <w:rPr>
          <w:sz w:val="24"/>
          <w:szCs w:val="24"/>
        </w:rPr>
        <w:t>HomeFirst</w:t>
      </w:r>
      <w:proofErr w:type="spellEnd"/>
      <w:r w:rsidRPr="1DED0C61">
        <w:rPr>
          <w:spacing w:val="-5"/>
          <w:sz w:val="24"/>
          <w:szCs w:val="24"/>
        </w:rPr>
        <w:t xml:space="preserve"> </w:t>
      </w:r>
      <w:r w:rsidRPr="1DED0C61">
        <w:rPr>
          <w:sz w:val="24"/>
          <w:szCs w:val="24"/>
        </w:rPr>
        <w:t xml:space="preserve">funding </w:t>
      </w:r>
      <w:r w:rsidRPr="1DED0C61">
        <w:rPr>
          <w:spacing w:val="-2"/>
          <w:sz w:val="24"/>
          <w:szCs w:val="24"/>
        </w:rPr>
        <w:t>agreement(s).</w:t>
      </w:r>
    </w:p>
    <w:p w14:paraId="2999E72C" w14:textId="77777777" w:rsidR="00D359AA" w:rsidRDefault="004619D1">
      <w:pPr>
        <w:pStyle w:val="ListParagraph"/>
        <w:numPr>
          <w:ilvl w:val="1"/>
          <w:numId w:val="11"/>
        </w:numPr>
        <w:tabs>
          <w:tab w:val="left" w:pos="941"/>
        </w:tabs>
        <w:ind w:left="941" w:right="134"/>
        <w:rPr>
          <w:rFonts w:ascii="Symbol" w:hAnsi="Symbol"/>
          <w:sz w:val="24"/>
        </w:rPr>
      </w:pPr>
      <w:r w:rsidRPr="1DED0C61">
        <w:rPr>
          <w:sz w:val="24"/>
          <w:szCs w:val="24"/>
        </w:rPr>
        <w:t xml:space="preserve">PFH and the </w:t>
      </w:r>
      <w:proofErr w:type="spellStart"/>
      <w:r w:rsidRPr="1DED0C61">
        <w:rPr>
          <w:sz w:val="24"/>
          <w:szCs w:val="24"/>
        </w:rPr>
        <w:t>HomeFirst</w:t>
      </w:r>
      <w:proofErr w:type="spellEnd"/>
      <w:r w:rsidRPr="1DED0C61">
        <w:rPr>
          <w:sz w:val="24"/>
          <w:szCs w:val="24"/>
        </w:rPr>
        <w:t xml:space="preserve"> partner agencies shall have no obligation to compensate any Applicant for any costs incurred in responding to this Notice of Funding and Application.</w:t>
      </w:r>
    </w:p>
    <w:p w14:paraId="104639D6" w14:textId="77777777" w:rsidR="00D359AA" w:rsidRDefault="004619D1">
      <w:pPr>
        <w:pStyle w:val="ListParagraph"/>
        <w:numPr>
          <w:ilvl w:val="1"/>
          <w:numId w:val="11"/>
        </w:numPr>
        <w:tabs>
          <w:tab w:val="left" w:pos="941"/>
        </w:tabs>
        <w:ind w:left="941" w:right="134"/>
        <w:rPr>
          <w:rFonts w:ascii="Symbol" w:hAnsi="Symbol"/>
          <w:sz w:val="24"/>
        </w:rPr>
      </w:pPr>
      <w:r w:rsidRPr="1DED0C61">
        <w:rPr>
          <w:spacing w:val="-2"/>
          <w:sz w:val="24"/>
          <w:szCs w:val="24"/>
        </w:rPr>
        <w:t>Right</w:t>
      </w:r>
      <w:r w:rsidRPr="1DED0C61">
        <w:rPr>
          <w:spacing w:val="-4"/>
          <w:sz w:val="24"/>
          <w:szCs w:val="24"/>
        </w:rPr>
        <w:t xml:space="preserve"> </w:t>
      </w:r>
      <w:r w:rsidRPr="1DED0C61">
        <w:rPr>
          <w:spacing w:val="-2"/>
          <w:sz w:val="24"/>
          <w:szCs w:val="24"/>
        </w:rPr>
        <w:t>to</w:t>
      </w:r>
      <w:r w:rsidRPr="1DED0C61">
        <w:rPr>
          <w:spacing w:val="-8"/>
          <w:sz w:val="24"/>
          <w:szCs w:val="24"/>
        </w:rPr>
        <w:t xml:space="preserve"> </w:t>
      </w:r>
      <w:r w:rsidRPr="1DED0C61">
        <w:rPr>
          <w:spacing w:val="-2"/>
          <w:sz w:val="24"/>
          <w:szCs w:val="24"/>
        </w:rPr>
        <w:t>retain</w:t>
      </w:r>
      <w:r w:rsidRPr="1DED0C61">
        <w:rPr>
          <w:spacing w:val="-4"/>
          <w:sz w:val="24"/>
          <w:szCs w:val="24"/>
        </w:rPr>
        <w:t xml:space="preserve"> </w:t>
      </w:r>
      <w:r w:rsidRPr="1DED0C61">
        <w:rPr>
          <w:spacing w:val="-2"/>
          <w:sz w:val="24"/>
          <w:szCs w:val="24"/>
        </w:rPr>
        <w:t>all</w:t>
      </w:r>
      <w:r w:rsidRPr="1DED0C61">
        <w:rPr>
          <w:spacing w:val="-8"/>
          <w:sz w:val="24"/>
          <w:szCs w:val="24"/>
        </w:rPr>
        <w:t xml:space="preserve"> </w:t>
      </w:r>
      <w:r w:rsidRPr="1DED0C61">
        <w:rPr>
          <w:spacing w:val="-2"/>
          <w:sz w:val="24"/>
          <w:szCs w:val="24"/>
        </w:rPr>
        <w:t>proposals</w:t>
      </w:r>
      <w:r w:rsidRPr="1DED0C61">
        <w:rPr>
          <w:spacing w:val="-5"/>
          <w:sz w:val="24"/>
          <w:szCs w:val="24"/>
        </w:rPr>
        <w:t xml:space="preserve"> </w:t>
      </w:r>
      <w:r w:rsidRPr="1DED0C61">
        <w:rPr>
          <w:spacing w:val="-2"/>
          <w:sz w:val="24"/>
          <w:szCs w:val="24"/>
        </w:rPr>
        <w:t>submitted</w:t>
      </w:r>
      <w:r w:rsidRPr="1DED0C61">
        <w:rPr>
          <w:spacing w:val="-4"/>
          <w:sz w:val="24"/>
          <w:szCs w:val="24"/>
        </w:rPr>
        <w:t xml:space="preserve"> </w:t>
      </w:r>
      <w:r w:rsidRPr="1DED0C61">
        <w:rPr>
          <w:spacing w:val="-2"/>
          <w:sz w:val="24"/>
          <w:szCs w:val="24"/>
        </w:rPr>
        <w:t>in</w:t>
      </w:r>
      <w:r w:rsidRPr="1DED0C61">
        <w:rPr>
          <w:spacing w:val="-4"/>
          <w:sz w:val="24"/>
          <w:szCs w:val="24"/>
        </w:rPr>
        <w:t xml:space="preserve"> </w:t>
      </w:r>
      <w:r w:rsidRPr="1DED0C61">
        <w:rPr>
          <w:spacing w:val="-2"/>
          <w:sz w:val="24"/>
          <w:szCs w:val="24"/>
        </w:rPr>
        <w:t>response</w:t>
      </w:r>
      <w:r w:rsidRPr="1DED0C61">
        <w:rPr>
          <w:spacing w:val="-8"/>
          <w:sz w:val="24"/>
          <w:szCs w:val="24"/>
        </w:rPr>
        <w:t xml:space="preserve"> </w:t>
      </w:r>
      <w:r w:rsidRPr="1DED0C61">
        <w:rPr>
          <w:spacing w:val="-2"/>
          <w:sz w:val="24"/>
          <w:szCs w:val="24"/>
        </w:rPr>
        <w:t>to</w:t>
      </w:r>
      <w:r w:rsidRPr="1DED0C61">
        <w:rPr>
          <w:spacing w:val="-4"/>
          <w:sz w:val="24"/>
          <w:szCs w:val="24"/>
        </w:rPr>
        <w:t xml:space="preserve"> </w:t>
      </w:r>
      <w:r w:rsidRPr="1DED0C61">
        <w:rPr>
          <w:spacing w:val="-2"/>
          <w:sz w:val="24"/>
          <w:szCs w:val="24"/>
        </w:rPr>
        <w:t>this</w:t>
      </w:r>
      <w:r w:rsidRPr="1DED0C61">
        <w:rPr>
          <w:spacing w:val="-5"/>
          <w:sz w:val="24"/>
          <w:szCs w:val="24"/>
        </w:rPr>
        <w:t xml:space="preserve"> </w:t>
      </w:r>
      <w:r w:rsidRPr="1DED0C61">
        <w:rPr>
          <w:spacing w:val="-2"/>
          <w:sz w:val="24"/>
          <w:szCs w:val="24"/>
        </w:rPr>
        <w:t>Notice</w:t>
      </w:r>
      <w:r w:rsidRPr="1DED0C61">
        <w:rPr>
          <w:spacing w:val="-4"/>
          <w:sz w:val="24"/>
          <w:szCs w:val="24"/>
        </w:rPr>
        <w:t xml:space="preserve"> </w:t>
      </w:r>
      <w:r w:rsidRPr="1DED0C61">
        <w:rPr>
          <w:spacing w:val="-2"/>
          <w:sz w:val="24"/>
          <w:szCs w:val="24"/>
        </w:rPr>
        <w:t>of</w:t>
      </w:r>
      <w:r w:rsidRPr="1DED0C61">
        <w:rPr>
          <w:spacing w:val="-4"/>
          <w:sz w:val="24"/>
          <w:szCs w:val="24"/>
        </w:rPr>
        <w:t xml:space="preserve"> </w:t>
      </w:r>
      <w:r w:rsidRPr="1DED0C61">
        <w:rPr>
          <w:spacing w:val="-2"/>
          <w:sz w:val="24"/>
          <w:szCs w:val="24"/>
        </w:rPr>
        <w:t>Funding</w:t>
      </w:r>
      <w:r w:rsidRPr="1DED0C61">
        <w:rPr>
          <w:spacing w:val="-5"/>
          <w:sz w:val="24"/>
          <w:szCs w:val="24"/>
        </w:rPr>
        <w:t xml:space="preserve"> </w:t>
      </w:r>
      <w:r w:rsidRPr="1DED0C61">
        <w:rPr>
          <w:spacing w:val="-2"/>
          <w:sz w:val="24"/>
          <w:szCs w:val="24"/>
        </w:rPr>
        <w:t>and</w:t>
      </w:r>
      <w:r w:rsidRPr="1DED0C61">
        <w:rPr>
          <w:spacing w:val="-4"/>
          <w:sz w:val="24"/>
          <w:szCs w:val="24"/>
        </w:rPr>
        <w:t xml:space="preserve"> </w:t>
      </w:r>
      <w:r w:rsidRPr="1DED0C61">
        <w:rPr>
          <w:spacing w:val="-2"/>
          <w:sz w:val="24"/>
          <w:szCs w:val="24"/>
        </w:rPr>
        <w:t xml:space="preserve">Application. </w:t>
      </w:r>
      <w:r w:rsidRPr="1DED0C61">
        <w:rPr>
          <w:sz w:val="24"/>
          <w:szCs w:val="24"/>
        </w:rPr>
        <w:t xml:space="preserve">Applicants wishing to withdraw a proposal from consideration prior to award of funding shall submit notification from authorized Applicant representative to PFH at the location above, in writing, and </w:t>
      </w:r>
      <w:r w:rsidRPr="1DED0C61">
        <w:rPr>
          <w:sz w:val="24"/>
          <w:szCs w:val="24"/>
        </w:rPr>
        <w:t>indicate the reason for withdrawal of the application.</w:t>
      </w:r>
    </w:p>
    <w:p w14:paraId="712578B7" w14:textId="77777777" w:rsidR="00D359AA" w:rsidRDefault="004619D1">
      <w:pPr>
        <w:pStyle w:val="ListParagraph"/>
        <w:numPr>
          <w:ilvl w:val="1"/>
          <w:numId w:val="11"/>
        </w:numPr>
        <w:tabs>
          <w:tab w:val="left" w:pos="941"/>
        </w:tabs>
        <w:ind w:left="941" w:right="130"/>
        <w:rPr>
          <w:rFonts w:ascii="Symbol" w:hAnsi="Symbol"/>
        </w:rPr>
      </w:pPr>
      <w:r w:rsidRPr="1DED0C61">
        <w:rPr>
          <w:sz w:val="24"/>
          <w:szCs w:val="24"/>
        </w:rPr>
        <w:t>Developments receiving</w:t>
      </w:r>
      <w:r w:rsidRPr="1DED0C61">
        <w:rPr>
          <w:spacing w:val="-1"/>
          <w:sz w:val="24"/>
          <w:szCs w:val="24"/>
        </w:rPr>
        <w:t xml:space="preserve"> </w:t>
      </w:r>
      <w:r w:rsidRPr="1DED0C61">
        <w:rPr>
          <w:sz w:val="24"/>
          <w:szCs w:val="24"/>
        </w:rPr>
        <w:t xml:space="preserve">funding under </w:t>
      </w:r>
      <w:proofErr w:type="spellStart"/>
      <w:r w:rsidRPr="1DED0C61">
        <w:rPr>
          <w:sz w:val="24"/>
          <w:szCs w:val="24"/>
        </w:rPr>
        <w:t>HomeFirst</w:t>
      </w:r>
      <w:proofErr w:type="spellEnd"/>
      <w:r w:rsidRPr="1DED0C61">
        <w:rPr>
          <w:sz w:val="24"/>
          <w:szCs w:val="24"/>
        </w:rPr>
        <w:t xml:space="preserve"> are required to administer the program activities</w:t>
      </w:r>
      <w:r w:rsidRPr="1DED0C61">
        <w:rPr>
          <w:spacing w:val="-10"/>
          <w:sz w:val="24"/>
          <w:szCs w:val="24"/>
        </w:rPr>
        <w:t xml:space="preserve"> </w:t>
      </w:r>
      <w:r w:rsidRPr="1DED0C61">
        <w:rPr>
          <w:sz w:val="24"/>
          <w:szCs w:val="24"/>
        </w:rPr>
        <w:t>in</w:t>
      </w:r>
      <w:r w:rsidRPr="1DED0C61">
        <w:rPr>
          <w:spacing w:val="-9"/>
          <w:sz w:val="24"/>
          <w:szCs w:val="24"/>
        </w:rPr>
        <w:t xml:space="preserve"> </w:t>
      </w:r>
      <w:r w:rsidRPr="1DED0C61">
        <w:rPr>
          <w:sz w:val="24"/>
          <w:szCs w:val="24"/>
        </w:rPr>
        <w:t>accordance</w:t>
      </w:r>
      <w:r w:rsidRPr="1DED0C61">
        <w:rPr>
          <w:spacing w:val="-9"/>
          <w:sz w:val="24"/>
          <w:szCs w:val="24"/>
        </w:rPr>
        <w:t xml:space="preserve"> </w:t>
      </w:r>
      <w:r w:rsidRPr="1DED0C61">
        <w:rPr>
          <w:sz w:val="24"/>
          <w:szCs w:val="24"/>
        </w:rPr>
        <w:t>with</w:t>
      </w:r>
      <w:r w:rsidRPr="1DED0C61">
        <w:rPr>
          <w:spacing w:val="-6"/>
          <w:sz w:val="24"/>
          <w:szCs w:val="24"/>
        </w:rPr>
        <w:t xml:space="preserve"> </w:t>
      </w:r>
      <w:r w:rsidRPr="1DED0C61">
        <w:rPr>
          <w:sz w:val="24"/>
          <w:szCs w:val="24"/>
        </w:rPr>
        <w:t>HUD</w:t>
      </w:r>
      <w:r w:rsidRPr="1DED0C61">
        <w:rPr>
          <w:spacing w:val="-9"/>
          <w:sz w:val="24"/>
          <w:szCs w:val="24"/>
        </w:rPr>
        <w:t xml:space="preserve"> </w:t>
      </w:r>
      <w:r w:rsidRPr="1DED0C61">
        <w:rPr>
          <w:sz w:val="24"/>
          <w:szCs w:val="24"/>
        </w:rPr>
        <w:t>s</w:t>
      </w:r>
      <w:r w:rsidRPr="1DED0C61">
        <w:rPr>
          <w:spacing w:val="-7"/>
          <w:sz w:val="24"/>
          <w:szCs w:val="24"/>
        </w:rPr>
        <w:t xml:space="preserve"> </w:t>
      </w:r>
      <w:r w:rsidRPr="1DED0C61">
        <w:rPr>
          <w:i/>
          <w:iCs/>
          <w:sz w:val="24"/>
          <w:szCs w:val="24"/>
        </w:rPr>
        <w:t>Equal</w:t>
      </w:r>
      <w:r w:rsidRPr="1DED0C61">
        <w:rPr>
          <w:i/>
          <w:iCs/>
          <w:spacing w:val="-7"/>
          <w:sz w:val="24"/>
          <w:szCs w:val="24"/>
        </w:rPr>
        <w:t xml:space="preserve"> </w:t>
      </w:r>
      <w:r w:rsidRPr="1DED0C61">
        <w:rPr>
          <w:i/>
          <w:iCs/>
          <w:sz w:val="24"/>
          <w:szCs w:val="24"/>
        </w:rPr>
        <w:t>Access</w:t>
      </w:r>
      <w:r w:rsidRPr="1DED0C61">
        <w:rPr>
          <w:i/>
          <w:iCs/>
          <w:spacing w:val="-10"/>
          <w:sz w:val="24"/>
          <w:szCs w:val="24"/>
        </w:rPr>
        <w:t xml:space="preserve"> </w:t>
      </w:r>
      <w:r w:rsidRPr="1DED0C61">
        <w:rPr>
          <w:i/>
          <w:iCs/>
          <w:sz w:val="24"/>
          <w:szCs w:val="24"/>
        </w:rPr>
        <w:t>to</w:t>
      </w:r>
      <w:r w:rsidRPr="1DED0C61">
        <w:rPr>
          <w:i/>
          <w:iCs/>
          <w:spacing w:val="-8"/>
          <w:sz w:val="24"/>
          <w:szCs w:val="24"/>
        </w:rPr>
        <w:t xml:space="preserve"> </w:t>
      </w:r>
      <w:r w:rsidRPr="1DED0C61">
        <w:rPr>
          <w:i/>
          <w:iCs/>
          <w:sz w:val="24"/>
          <w:szCs w:val="24"/>
        </w:rPr>
        <w:t>Housing</w:t>
      </w:r>
      <w:r w:rsidRPr="1DED0C61">
        <w:rPr>
          <w:i/>
          <w:iCs/>
          <w:spacing w:val="-8"/>
          <w:sz w:val="24"/>
          <w:szCs w:val="24"/>
        </w:rPr>
        <w:t xml:space="preserve"> </w:t>
      </w:r>
      <w:r w:rsidRPr="1DED0C61">
        <w:rPr>
          <w:i/>
          <w:iCs/>
          <w:sz w:val="24"/>
          <w:szCs w:val="24"/>
        </w:rPr>
        <w:t>in</w:t>
      </w:r>
      <w:r w:rsidRPr="1DED0C61">
        <w:rPr>
          <w:i/>
          <w:iCs/>
          <w:spacing w:val="-8"/>
          <w:sz w:val="24"/>
          <w:szCs w:val="24"/>
        </w:rPr>
        <w:t xml:space="preserve"> </w:t>
      </w:r>
      <w:r w:rsidRPr="1DED0C61">
        <w:rPr>
          <w:i/>
          <w:iCs/>
          <w:sz w:val="24"/>
          <w:szCs w:val="24"/>
        </w:rPr>
        <w:t>HUD</w:t>
      </w:r>
      <w:r w:rsidRPr="1DED0C61">
        <w:rPr>
          <w:i/>
          <w:iCs/>
          <w:spacing w:val="-7"/>
          <w:sz w:val="24"/>
          <w:szCs w:val="24"/>
        </w:rPr>
        <w:t xml:space="preserve"> </w:t>
      </w:r>
      <w:r w:rsidRPr="1DED0C61">
        <w:rPr>
          <w:i/>
          <w:iCs/>
          <w:sz w:val="24"/>
          <w:szCs w:val="24"/>
        </w:rPr>
        <w:t>Programs</w:t>
      </w:r>
      <w:r w:rsidRPr="1DED0C61">
        <w:rPr>
          <w:i/>
          <w:iCs/>
          <w:spacing w:val="-7"/>
          <w:sz w:val="24"/>
          <w:szCs w:val="24"/>
        </w:rPr>
        <w:t xml:space="preserve"> </w:t>
      </w:r>
      <w:r w:rsidRPr="1DED0C61">
        <w:rPr>
          <w:i/>
          <w:iCs/>
          <w:sz w:val="24"/>
          <w:szCs w:val="24"/>
        </w:rPr>
        <w:t>Regardless</w:t>
      </w:r>
      <w:r w:rsidRPr="1DED0C61">
        <w:rPr>
          <w:i/>
          <w:iCs/>
          <w:spacing w:val="-7"/>
          <w:sz w:val="24"/>
          <w:szCs w:val="24"/>
        </w:rPr>
        <w:t xml:space="preserve"> </w:t>
      </w:r>
      <w:r w:rsidRPr="1DED0C61">
        <w:rPr>
          <w:i/>
          <w:iCs/>
          <w:sz w:val="24"/>
          <w:szCs w:val="24"/>
        </w:rPr>
        <w:t xml:space="preserve">of Sexual Orientation or Gender Identity Final Rule </w:t>
      </w:r>
      <w:r w:rsidRPr="1DED0C61">
        <w:rPr>
          <w:sz w:val="24"/>
          <w:szCs w:val="24"/>
        </w:rPr>
        <w:t>(Equal Access Rule.)</w:t>
      </w:r>
      <w:r w:rsidRPr="1DED0C61">
        <w:rPr>
          <w:sz w:val="24"/>
          <w:szCs w:val="24"/>
          <w:vertAlign w:val="superscript"/>
        </w:rPr>
        <w:t>10</w:t>
      </w:r>
      <w:r w:rsidRPr="1DED0C61">
        <w:rPr>
          <w:spacing w:val="40"/>
          <w:sz w:val="24"/>
          <w:szCs w:val="24"/>
        </w:rPr>
        <w:t xml:space="preserve"> </w:t>
      </w:r>
      <w:r w:rsidRPr="1DED0C61">
        <w:rPr>
          <w:sz w:val="24"/>
          <w:szCs w:val="24"/>
        </w:rPr>
        <w:t>This final rule requires</w:t>
      </w:r>
      <w:r w:rsidRPr="1DED0C61">
        <w:rPr>
          <w:spacing w:val="-14"/>
          <w:sz w:val="24"/>
          <w:szCs w:val="24"/>
        </w:rPr>
        <w:t xml:space="preserve"> </w:t>
      </w:r>
      <w:r w:rsidRPr="1DED0C61">
        <w:rPr>
          <w:sz w:val="24"/>
          <w:szCs w:val="24"/>
        </w:rPr>
        <w:t>that</w:t>
      </w:r>
      <w:r w:rsidRPr="1DED0C61">
        <w:rPr>
          <w:spacing w:val="-14"/>
          <w:sz w:val="24"/>
          <w:szCs w:val="24"/>
        </w:rPr>
        <w:t xml:space="preserve"> </w:t>
      </w:r>
      <w:r w:rsidRPr="1DED0C61">
        <w:rPr>
          <w:sz w:val="24"/>
          <w:szCs w:val="24"/>
        </w:rPr>
        <w:t>HUD’s</w:t>
      </w:r>
      <w:r w:rsidRPr="1DED0C61">
        <w:rPr>
          <w:spacing w:val="-13"/>
          <w:sz w:val="24"/>
          <w:szCs w:val="24"/>
        </w:rPr>
        <w:t xml:space="preserve"> </w:t>
      </w:r>
      <w:r w:rsidRPr="1DED0C61">
        <w:rPr>
          <w:sz w:val="24"/>
          <w:szCs w:val="24"/>
        </w:rPr>
        <w:t>housing</w:t>
      </w:r>
      <w:r w:rsidRPr="1DED0C61">
        <w:rPr>
          <w:spacing w:val="-14"/>
          <w:sz w:val="24"/>
          <w:szCs w:val="24"/>
        </w:rPr>
        <w:t xml:space="preserve"> </w:t>
      </w:r>
      <w:r w:rsidRPr="1DED0C61">
        <w:rPr>
          <w:sz w:val="24"/>
          <w:szCs w:val="24"/>
        </w:rPr>
        <w:t>programs</w:t>
      </w:r>
      <w:r w:rsidRPr="1DED0C61">
        <w:rPr>
          <w:spacing w:val="-13"/>
          <w:sz w:val="24"/>
          <w:szCs w:val="24"/>
        </w:rPr>
        <w:t xml:space="preserve"> </w:t>
      </w:r>
      <w:r w:rsidRPr="1DED0C61">
        <w:rPr>
          <w:sz w:val="24"/>
          <w:szCs w:val="24"/>
        </w:rPr>
        <w:t>be</w:t>
      </w:r>
      <w:r w:rsidRPr="1DED0C61">
        <w:rPr>
          <w:spacing w:val="-14"/>
          <w:sz w:val="24"/>
          <w:szCs w:val="24"/>
        </w:rPr>
        <w:t xml:space="preserve"> </w:t>
      </w:r>
      <w:r w:rsidRPr="1DED0C61">
        <w:rPr>
          <w:sz w:val="24"/>
          <w:szCs w:val="24"/>
        </w:rPr>
        <w:t>made</w:t>
      </w:r>
      <w:r w:rsidRPr="1DED0C61">
        <w:rPr>
          <w:spacing w:val="-13"/>
          <w:sz w:val="24"/>
          <w:szCs w:val="24"/>
        </w:rPr>
        <w:t xml:space="preserve"> </w:t>
      </w:r>
      <w:r w:rsidRPr="1DED0C61">
        <w:rPr>
          <w:sz w:val="24"/>
          <w:szCs w:val="24"/>
        </w:rPr>
        <w:t>available</w:t>
      </w:r>
      <w:r w:rsidRPr="1DED0C61">
        <w:rPr>
          <w:spacing w:val="-14"/>
          <w:sz w:val="24"/>
          <w:szCs w:val="24"/>
        </w:rPr>
        <w:t xml:space="preserve"> </w:t>
      </w:r>
      <w:r w:rsidRPr="1DED0C61">
        <w:rPr>
          <w:sz w:val="24"/>
          <w:szCs w:val="24"/>
        </w:rPr>
        <w:t>to</w:t>
      </w:r>
      <w:r w:rsidRPr="1DED0C61">
        <w:rPr>
          <w:spacing w:val="-14"/>
          <w:sz w:val="24"/>
          <w:szCs w:val="24"/>
        </w:rPr>
        <w:t xml:space="preserve"> </w:t>
      </w:r>
      <w:r w:rsidRPr="1DED0C61">
        <w:rPr>
          <w:sz w:val="24"/>
          <w:szCs w:val="24"/>
        </w:rPr>
        <w:t>individuals</w:t>
      </w:r>
      <w:r w:rsidRPr="1DED0C61">
        <w:rPr>
          <w:spacing w:val="-13"/>
          <w:sz w:val="24"/>
          <w:szCs w:val="24"/>
        </w:rPr>
        <w:t xml:space="preserve"> </w:t>
      </w:r>
      <w:r w:rsidRPr="1DED0C61">
        <w:rPr>
          <w:sz w:val="24"/>
          <w:szCs w:val="24"/>
        </w:rPr>
        <w:t>and</w:t>
      </w:r>
      <w:r w:rsidRPr="1DED0C61">
        <w:rPr>
          <w:spacing w:val="-14"/>
          <w:sz w:val="24"/>
          <w:szCs w:val="24"/>
        </w:rPr>
        <w:t xml:space="preserve"> </w:t>
      </w:r>
      <w:r w:rsidRPr="1DED0C61">
        <w:rPr>
          <w:sz w:val="24"/>
          <w:szCs w:val="24"/>
        </w:rPr>
        <w:t>families</w:t>
      </w:r>
      <w:r w:rsidRPr="1DED0C61">
        <w:rPr>
          <w:spacing w:val="-13"/>
          <w:sz w:val="24"/>
          <w:szCs w:val="24"/>
        </w:rPr>
        <w:t xml:space="preserve"> </w:t>
      </w:r>
      <w:r w:rsidRPr="1DED0C61">
        <w:rPr>
          <w:sz w:val="24"/>
          <w:szCs w:val="24"/>
        </w:rPr>
        <w:t>without regard to actual or perceived sexual orientation, gender identify, or marital status.</w:t>
      </w:r>
    </w:p>
    <w:p w14:paraId="45950A9A" w14:textId="77777777" w:rsidR="00D359AA" w:rsidRDefault="004619D1">
      <w:pPr>
        <w:pStyle w:val="ListParagraph"/>
        <w:numPr>
          <w:ilvl w:val="1"/>
          <w:numId w:val="11"/>
        </w:numPr>
        <w:tabs>
          <w:tab w:val="left" w:pos="941"/>
        </w:tabs>
        <w:ind w:left="941" w:right="130"/>
        <w:rPr>
          <w:rFonts w:ascii="Symbol" w:hAnsi="Symbol"/>
          <w:sz w:val="24"/>
        </w:rPr>
      </w:pPr>
      <w:r w:rsidRPr="1DED0C61">
        <w:rPr>
          <w:sz w:val="24"/>
          <w:szCs w:val="24"/>
        </w:rPr>
        <w:t>All</w:t>
      </w:r>
      <w:r w:rsidRPr="1DED0C61">
        <w:rPr>
          <w:spacing w:val="-6"/>
          <w:sz w:val="24"/>
          <w:szCs w:val="24"/>
        </w:rPr>
        <w:t xml:space="preserve"> </w:t>
      </w:r>
      <w:r w:rsidRPr="1DED0C61">
        <w:rPr>
          <w:sz w:val="24"/>
          <w:szCs w:val="24"/>
        </w:rPr>
        <w:t>proposals</w:t>
      </w:r>
      <w:r w:rsidRPr="1DED0C61">
        <w:rPr>
          <w:spacing w:val="-9"/>
          <w:sz w:val="24"/>
          <w:szCs w:val="24"/>
        </w:rPr>
        <w:t xml:space="preserve"> </w:t>
      </w:r>
      <w:r w:rsidRPr="1DED0C61">
        <w:rPr>
          <w:sz w:val="24"/>
          <w:szCs w:val="24"/>
        </w:rPr>
        <w:t>in</w:t>
      </w:r>
      <w:r w:rsidRPr="1DED0C61">
        <w:rPr>
          <w:spacing w:val="-8"/>
          <w:sz w:val="24"/>
          <w:szCs w:val="24"/>
        </w:rPr>
        <w:t xml:space="preserve"> </w:t>
      </w:r>
      <w:r w:rsidRPr="1DED0C61">
        <w:rPr>
          <w:sz w:val="24"/>
          <w:szCs w:val="24"/>
        </w:rPr>
        <w:t>response</w:t>
      </w:r>
      <w:r w:rsidRPr="1DED0C61">
        <w:rPr>
          <w:spacing w:val="-8"/>
          <w:sz w:val="24"/>
          <w:szCs w:val="24"/>
        </w:rPr>
        <w:t xml:space="preserve"> </w:t>
      </w:r>
      <w:r w:rsidRPr="1DED0C61">
        <w:rPr>
          <w:sz w:val="24"/>
          <w:szCs w:val="24"/>
        </w:rPr>
        <w:t>to</w:t>
      </w:r>
      <w:r w:rsidRPr="1DED0C61">
        <w:rPr>
          <w:spacing w:val="-8"/>
          <w:sz w:val="24"/>
          <w:szCs w:val="24"/>
        </w:rPr>
        <w:t xml:space="preserve"> </w:t>
      </w:r>
      <w:r w:rsidRPr="1DED0C61">
        <w:rPr>
          <w:sz w:val="24"/>
          <w:szCs w:val="24"/>
        </w:rPr>
        <w:t>this</w:t>
      </w:r>
      <w:r w:rsidRPr="1DED0C61">
        <w:rPr>
          <w:spacing w:val="-9"/>
          <w:sz w:val="24"/>
          <w:szCs w:val="24"/>
        </w:rPr>
        <w:t xml:space="preserve"> </w:t>
      </w:r>
      <w:r w:rsidRPr="1DED0C61">
        <w:rPr>
          <w:sz w:val="24"/>
          <w:szCs w:val="24"/>
        </w:rPr>
        <w:t>Notice</w:t>
      </w:r>
      <w:r w:rsidRPr="1DED0C61">
        <w:rPr>
          <w:spacing w:val="-6"/>
          <w:sz w:val="24"/>
          <w:szCs w:val="24"/>
        </w:rPr>
        <w:t xml:space="preserve"> </w:t>
      </w:r>
      <w:r w:rsidRPr="1DED0C61">
        <w:rPr>
          <w:sz w:val="24"/>
          <w:szCs w:val="24"/>
        </w:rPr>
        <w:t>of</w:t>
      </w:r>
      <w:r w:rsidRPr="1DED0C61">
        <w:rPr>
          <w:spacing w:val="-5"/>
          <w:sz w:val="24"/>
          <w:szCs w:val="24"/>
        </w:rPr>
        <w:t xml:space="preserve"> </w:t>
      </w:r>
      <w:r w:rsidRPr="1DED0C61">
        <w:rPr>
          <w:sz w:val="24"/>
          <w:szCs w:val="24"/>
        </w:rPr>
        <w:t>Funding</w:t>
      </w:r>
      <w:r w:rsidRPr="1DED0C61">
        <w:rPr>
          <w:spacing w:val="-9"/>
          <w:sz w:val="24"/>
          <w:szCs w:val="24"/>
        </w:rPr>
        <w:t xml:space="preserve"> </w:t>
      </w:r>
      <w:r w:rsidRPr="1DED0C61">
        <w:rPr>
          <w:sz w:val="24"/>
          <w:szCs w:val="24"/>
        </w:rPr>
        <w:t>and</w:t>
      </w:r>
      <w:r w:rsidRPr="1DED0C61">
        <w:rPr>
          <w:spacing w:val="-5"/>
          <w:sz w:val="24"/>
          <w:szCs w:val="24"/>
        </w:rPr>
        <w:t xml:space="preserve"> </w:t>
      </w:r>
      <w:r w:rsidRPr="1DED0C61">
        <w:rPr>
          <w:sz w:val="24"/>
          <w:szCs w:val="24"/>
        </w:rPr>
        <w:t>Application</w:t>
      </w:r>
      <w:r w:rsidRPr="1DED0C61">
        <w:rPr>
          <w:spacing w:val="-7"/>
          <w:sz w:val="24"/>
          <w:szCs w:val="24"/>
        </w:rPr>
        <w:t xml:space="preserve"> </w:t>
      </w:r>
      <w:r w:rsidRPr="1DED0C61">
        <w:rPr>
          <w:sz w:val="24"/>
          <w:szCs w:val="24"/>
        </w:rPr>
        <w:t>may</w:t>
      </w:r>
      <w:r w:rsidRPr="1DED0C61">
        <w:rPr>
          <w:spacing w:val="-6"/>
          <w:sz w:val="24"/>
          <w:szCs w:val="24"/>
        </w:rPr>
        <w:t xml:space="preserve"> </w:t>
      </w:r>
      <w:r w:rsidRPr="1DED0C61">
        <w:rPr>
          <w:sz w:val="24"/>
          <w:szCs w:val="24"/>
        </w:rPr>
        <w:t>be</w:t>
      </w:r>
      <w:r w:rsidRPr="1DED0C61">
        <w:rPr>
          <w:spacing w:val="-11"/>
          <w:sz w:val="24"/>
          <w:szCs w:val="24"/>
        </w:rPr>
        <w:t xml:space="preserve"> </w:t>
      </w:r>
      <w:r w:rsidRPr="1DED0C61">
        <w:rPr>
          <w:sz w:val="24"/>
          <w:szCs w:val="24"/>
        </w:rPr>
        <w:t>subject</w:t>
      </w:r>
      <w:r w:rsidRPr="1DED0C61">
        <w:rPr>
          <w:spacing w:val="-8"/>
          <w:sz w:val="24"/>
          <w:szCs w:val="24"/>
        </w:rPr>
        <w:t xml:space="preserve"> </w:t>
      </w:r>
      <w:r w:rsidRPr="1DED0C61">
        <w:rPr>
          <w:sz w:val="24"/>
          <w:szCs w:val="24"/>
        </w:rPr>
        <w:t>to</w:t>
      </w:r>
      <w:r w:rsidRPr="1DED0C61">
        <w:rPr>
          <w:spacing w:val="-7"/>
          <w:sz w:val="24"/>
          <w:szCs w:val="24"/>
        </w:rPr>
        <w:t xml:space="preserve"> </w:t>
      </w:r>
      <w:r w:rsidRPr="1DED0C61">
        <w:rPr>
          <w:sz w:val="24"/>
          <w:szCs w:val="24"/>
        </w:rPr>
        <w:t>public records requirements, including requirements under the Georgia Open Records Act, as provided in O.C.G.A Sec. 50-18-70 et seq.</w:t>
      </w:r>
      <w:r w:rsidRPr="1DED0C61">
        <w:rPr>
          <w:spacing w:val="40"/>
          <w:sz w:val="24"/>
          <w:szCs w:val="24"/>
        </w:rPr>
        <w:t xml:space="preserve"> </w:t>
      </w:r>
      <w:r w:rsidRPr="1DED0C61">
        <w:rPr>
          <w:sz w:val="24"/>
          <w:szCs w:val="24"/>
        </w:rPr>
        <w:t xml:space="preserve">Information (financial or other </w:t>
      </w:r>
      <w:r w:rsidRPr="1DED0C61">
        <w:rPr>
          <w:sz w:val="24"/>
          <w:szCs w:val="24"/>
        </w:rPr>
        <w:t>information) submitted</w:t>
      </w:r>
      <w:r w:rsidRPr="1DED0C61">
        <w:rPr>
          <w:spacing w:val="-4"/>
          <w:sz w:val="24"/>
          <w:szCs w:val="24"/>
        </w:rPr>
        <w:t xml:space="preserve"> </w:t>
      </w:r>
      <w:r w:rsidRPr="1DED0C61">
        <w:rPr>
          <w:sz w:val="24"/>
          <w:szCs w:val="24"/>
        </w:rPr>
        <w:t>by</w:t>
      </w:r>
      <w:r w:rsidRPr="1DED0C61">
        <w:rPr>
          <w:spacing w:val="-3"/>
          <w:sz w:val="24"/>
          <w:szCs w:val="24"/>
        </w:rPr>
        <w:t xml:space="preserve"> </w:t>
      </w:r>
      <w:r w:rsidRPr="1DED0C61">
        <w:rPr>
          <w:sz w:val="24"/>
          <w:szCs w:val="24"/>
        </w:rPr>
        <w:t>an</w:t>
      </w:r>
      <w:r w:rsidRPr="1DED0C61">
        <w:rPr>
          <w:spacing w:val="-4"/>
          <w:sz w:val="24"/>
          <w:szCs w:val="24"/>
        </w:rPr>
        <w:t xml:space="preserve"> </w:t>
      </w:r>
      <w:r w:rsidRPr="1DED0C61">
        <w:rPr>
          <w:sz w:val="24"/>
          <w:szCs w:val="24"/>
        </w:rPr>
        <w:t>Applicant</w:t>
      </w:r>
      <w:r w:rsidRPr="1DED0C61">
        <w:rPr>
          <w:spacing w:val="-1"/>
          <w:sz w:val="24"/>
          <w:szCs w:val="24"/>
        </w:rPr>
        <w:t xml:space="preserve"> </w:t>
      </w:r>
      <w:r w:rsidRPr="1DED0C61">
        <w:rPr>
          <w:sz w:val="24"/>
          <w:szCs w:val="24"/>
        </w:rPr>
        <w:t>may</w:t>
      </w:r>
      <w:r w:rsidRPr="1DED0C61">
        <w:rPr>
          <w:spacing w:val="-5"/>
          <w:sz w:val="24"/>
          <w:szCs w:val="24"/>
        </w:rPr>
        <w:t xml:space="preserve"> </w:t>
      </w:r>
      <w:r w:rsidRPr="1DED0C61">
        <w:rPr>
          <w:sz w:val="24"/>
          <w:szCs w:val="24"/>
        </w:rPr>
        <w:t>be</w:t>
      </w:r>
      <w:r w:rsidRPr="1DED0C61">
        <w:rPr>
          <w:spacing w:val="-5"/>
          <w:sz w:val="24"/>
          <w:szCs w:val="24"/>
        </w:rPr>
        <w:t xml:space="preserve"> </w:t>
      </w:r>
      <w:r w:rsidRPr="1DED0C61">
        <w:rPr>
          <w:sz w:val="24"/>
          <w:szCs w:val="24"/>
        </w:rPr>
        <w:t>marked</w:t>
      </w:r>
      <w:r w:rsidRPr="1DED0C61">
        <w:rPr>
          <w:spacing w:val="-4"/>
          <w:sz w:val="24"/>
          <w:szCs w:val="24"/>
        </w:rPr>
        <w:t xml:space="preserve"> </w:t>
      </w:r>
      <w:r w:rsidRPr="1DED0C61">
        <w:rPr>
          <w:sz w:val="24"/>
          <w:szCs w:val="24"/>
        </w:rPr>
        <w:t>as</w:t>
      </w:r>
      <w:r w:rsidRPr="1DED0C61">
        <w:rPr>
          <w:spacing w:val="-5"/>
          <w:sz w:val="24"/>
          <w:szCs w:val="24"/>
        </w:rPr>
        <w:t xml:space="preserve"> </w:t>
      </w:r>
      <w:r w:rsidRPr="1DED0C61">
        <w:rPr>
          <w:sz w:val="24"/>
          <w:szCs w:val="24"/>
        </w:rPr>
        <w:t>"confidential",</w:t>
      </w:r>
      <w:r w:rsidRPr="1DED0C61">
        <w:rPr>
          <w:spacing w:val="-3"/>
          <w:sz w:val="24"/>
          <w:szCs w:val="24"/>
        </w:rPr>
        <w:t xml:space="preserve"> </w:t>
      </w:r>
      <w:r w:rsidRPr="1DED0C61">
        <w:rPr>
          <w:sz w:val="24"/>
          <w:szCs w:val="24"/>
        </w:rPr>
        <w:t>"proprietary",</w:t>
      </w:r>
      <w:r w:rsidRPr="1DED0C61">
        <w:rPr>
          <w:spacing w:val="-3"/>
          <w:sz w:val="24"/>
          <w:szCs w:val="24"/>
        </w:rPr>
        <w:t xml:space="preserve"> </w:t>
      </w:r>
      <w:r w:rsidRPr="1DED0C61">
        <w:rPr>
          <w:sz w:val="24"/>
          <w:szCs w:val="24"/>
        </w:rPr>
        <w:t>etc.,</w:t>
      </w:r>
      <w:r w:rsidRPr="1DED0C61">
        <w:rPr>
          <w:spacing w:val="-6"/>
          <w:sz w:val="24"/>
          <w:szCs w:val="24"/>
        </w:rPr>
        <w:t xml:space="preserve"> </w:t>
      </w:r>
      <w:r w:rsidRPr="1DED0C61">
        <w:rPr>
          <w:sz w:val="24"/>
          <w:szCs w:val="24"/>
        </w:rPr>
        <w:t>however</w:t>
      </w:r>
      <w:r w:rsidRPr="1DED0C61">
        <w:rPr>
          <w:spacing w:val="-5"/>
          <w:sz w:val="24"/>
          <w:szCs w:val="24"/>
        </w:rPr>
        <w:t xml:space="preserve"> </w:t>
      </w:r>
      <w:r w:rsidRPr="1DED0C61">
        <w:rPr>
          <w:sz w:val="24"/>
          <w:szCs w:val="24"/>
        </w:rPr>
        <w:t>a guarantee of confidentiality cannot be assured.</w:t>
      </w:r>
    </w:p>
    <w:p w14:paraId="01C4952F" w14:textId="77777777" w:rsidR="00D359AA" w:rsidRDefault="004619D1">
      <w:pPr>
        <w:pStyle w:val="Heading1"/>
        <w:numPr>
          <w:ilvl w:val="0"/>
          <w:numId w:val="11"/>
        </w:numPr>
        <w:tabs>
          <w:tab w:val="left" w:pos="750"/>
        </w:tabs>
        <w:spacing w:before="278"/>
        <w:ind w:left="750" w:hanging="358"/>
      </w:pPr>
      <w:r>
        <w:rPr>
          <w:color w:val="1F487C"/>
        </w:rPr>
        <w:t>Application</w:t>
      </w:r>
      <w:r>
        <w:rPr>
          <w:color w:val="1F487C"/>
          <w:spacing w:val="-3"/>
        </w:rPr>
        <w:t xml:space="preserve"> </w:t>
      </w:r>
      <w:r>
        <w:rPr>
          <w:color w:val="1F487C"/>
        </w:rPr>
        <w:t>Review</w:t>
      </w:r>
      <w:r>
        <w:rPr>
          <w:color w:val="1F487C"/>
          <w:spacing w:val="-5"/>
        </w:rPr>
        <w:t xml:space="preserve"> </w:t>
      </w:r>
      <w:r>
        <w:rPr>
          <w:color w:val="1F487C"/>
          <w:spacing w:val="-2"/>
        </w:rPr>
        <w:t>Criteria</w:t>
      </w:r>
    </w:p>
    <w:p w14:paraId="6D9BDA61" w14:textId="77777777" w:rsidR="00D359AA" w:rsidRDefault="004619D1">
      <w:pPr>
        <w:pStyle w:val="BodyText"/>
        <w:spacing w:before="21"/>
        <w:ind w:left="120"/>
      </w:pPr>
      <w:r>
        <w:t>Applications</w:t>
      </w:r>
      <w:r>
        <w:rPr>
          <w:spacing w:val="-9"/>
        </w:rPr>
        <w:t xml:space="preserve"> </w:t>
      </w:r>
      <w:r>
        <w:t>will</w:t>
      </w:r>
      <w:r>
        <w:rPr>
          <w:spacing w:val="-11"/>
        </w:rPr>
        <w:t xml:space="preserve"> </w:t>
      </w:r>
      <w:r>
        <w:t>be</w:t>
      </w:r>
      <w:r>
        <w:rPr>
          <w:spacing w:val="-11"/>
        </w:rPr>
        <w:t xml:space="preserve"> </w:t>
      </w:r>
      <w:r>
        <w:t>reviewed</w:t>
      </w:r>
      <w:r>
        <w:rPr>
          <w:spacing w:val="-7"/>
        </w:rPr>
        <w:t xml:space="preserve"> </w:t>
      </w:r>
      <w:r>
        <w:t>and</w:t>
      </w:r>
      <w:r>
        <w:rPr>
          <w:spacing w:val="-8"/>
        </w:rPr>
        <w:t xml:space="preserve"> </w:t>
      </w:r>
      <w:r>
        <w:t>scored</w:t>
      </w:r>
      <w:r>
        <w:rPr>
          <w:spacing w:val="-8"/>
        </w:rPr>
        <w:t xml:space="preserve"> </w:t>
      </w:r>
      <w:r>
        <w:t>by</w:t>
      </w:r>
      <w:r>
        <w:rPr>
          <w:spacing w:val="-12"/>
        </w:rPr>
        <w:t xml:space="preserve"> </w:t>
      </w:r>
      <w:r>
        <w:t>a</w:t>
      </w:r>
      <w:r>
        <w:rPr>
          <w:spacing w:val="-11"/>
        </w:rPr>
        <w:t xml:space="preserve"> </w:t>
      </w:r>
      <w:r>
        <w:t>team</w:t>
      </w:r>
      <w:r>
        <w:rPr>
          <w:spacing w:val="-8"/>
        </w:rPr>
        <w:t xml:space="preserve"> </w:t>
      </w:r>
      <w:r>
        <w:t>of</w:t>
      </w:r>
      <w:r>
        <w:rPr>
          <w:spacing w:val="-9"/>
        </w:rPr>
        <w:t xml:space="preserve"> </w:t>
      </w:r>
      <w:r>
        <w:t>reviewers</w:t>
      </w:r>
      <w:r>
        <w:rPr>
          <w:spacing w:val="-11"/>
        </w:rPr>
        <w:t xml:space="preserve"> </w:t>
      </w:r>
      <w:r>
        <w:t>from</w:t>
      </w:r>
      <w:r>
        <w:rPr>
          <w:spacing w:val="-11"/>
        </w:rPr>
        <w:t xml:space="preserve"> </w:t>
      </w:r>
      <w:r>
        <w:t>the</w:t>
      </w:r>
      <w:r>
        <w:rPr>
          <w:spacing w:val="-11"/>
        </w:rPr>
        <w:t xml:space="preserve"> </w:t>
      </w:r>
      <w:proofErr w:type="spellStart"/>
      <w:r>
        <w:t>HomeFirst</w:t>
      </w:r>
      <w:proofErr w:type="spellEnd"/>
      <w:r>
        <w:rPr>
          <w:spacing w:val="-10"/>
        </w:rPr>
        <w:t xml:space="preserve"> </w:t>
      </w:r>
      <w:r>
        <w:t>PSH</w:t>
      </w:r>
      <w:r>
        <w:rPr>
          <w:spacing w:val="-9"/>
        </w:rPr>
        <w:t xml:space="preserve"> </w:t>
      </w:r>
      <w:r>
        <w:t>partner agencies.</w:t>
      </w:r>
      <w:r>
        <w:rPr>
          <w:spacing w:val="63"/>
        </w:rPr>
        <w:t xml:space="preserve"> </w:t>
      </w:r>
      <w:r>
        <w:t>All</w:t>
      </w:r>
      <w:r>
        <w:rPr>
          <w:spacing w:val="3"/>
        </w:rPr>
        <w:t xml:space="preserve"> </w:t>
      </w:r>
      <w:r>
        <w:t>applications</w:t>
      </w:r>
      <w:r>
        <w:rPr>
          <w:spacing w:val="5"/>
        </w:rPr>
        <w:t xml:space="preserve"> </w:t>
      </w:r>
      <w:r>
        <w:t>must</w:t>
      </w:r>
      <w:r>
        <w:rPr>
          <w:spacing w:val="5"/>
        </w:rPr>
        <w:t xml:space="preserve"> </w:t>
      </w:r>
      <w:r>
        <w:t>meet</w:t>
      </w:r>
      <w:r>
        <w:rPr>
          <w:spacing w:val="6"/>
        </w:rPr>
        <w:t xml:space="preserve"> </w:t>
      </w:r>
      <w:r>
        <w:t>a</w:t>
      </w:r>
      <w:r>
        <w:rPr>
          <w:spacing w:val="3"/>
        </w:rPr>
        <w:t xml:space="preserve"> </w:t>
      </w:r>
      <w:r>
        <w:t>minimum</w:t>
      </w:r>
      <w:r>
        <w:rPr>
          <w:spacing w:val="3"/>
        </w:rPr>
        <w:t xml:space="preserve"> </w:t>
      </w:r>
      <w:r>
        <w:t>threshold</w:t>
      </w:r>
      <w:r>
        <w:rPr>
          <w:spacing w:val="6"/>
        </w:rPr>
        <w:t xml:space="preserve"> </w:t>
      </w:r>
      <w:r>
        <w:t>score</w:t>
      </w:r>
      <w:r>
        <w:rPr>
          <w:spacing w:val="5"/>
        </w:rPr>
        <w:t xml:space="preserve"> </w:t>
      </w:r>
      <w:r>
        <w:t>of</w:t>
      </w:r>
      <w:r>
        <w:rPr>
          <w:spacing w:val="6"/>
        </w:rPr>
        <w:t xml:space="preserve"> </w:t>
      </w:r>
      <w:r>
        <w:t>60</w:t>
      </w:r>
      <w:r>
        <w:rPr>
          <w:spacing w:val="6"/>
        </w:rPr>
        <w:t xml:space="preserve"> </w:t>
      </w:r>
      <w:r>
        <w:t>points</w:t>
      </w:r>
      <w:r>
        <w:rPr>
          <w:spacing w:val="3"/>
        </w:rPr>
        <w:t xml:space="preserve"> </w:t>
      </w:r>
      <w:r>
        <w:t>to</w:t>
      </w:r>
      <w:r>
        <w:rPr>
          <w:spacing w:val="4"/>
        </w:rPr>
        <w:t xml:space="preserve"> </w:t>
      </w:r>
      <w:r>
        <w:t>be</w:t>
      </w:r>
      <w:r>
        <w:rPr>
          <w:spacing w:val="5"/>
        </w:rPr>
        <w:t xml:space="preserve"> </w:t>
      </w:r>
      <w:r>
        <w:rPr>
          <w:spacing w:val="-2"/>
        </w:rPr>
        <w:t>considered</w:t>
      </w:r>
    </w:p>
    <w:p w14:paraId="0F159ED3" w14:textId="77777777" w:rsidR="00D359AA" w:rsidRDefault="004619D1">
      <w:pPr>
        <w:pStyle w:val="BodyText"/>
        <w:spacing w:before="10"/>
        <w:rPr>
          <w:sz w:val="10"/>
        </w:rPr>
      </w:pPr>
      <w:r>
        <w:rPr>
          <w:noProof/>
        </w:rPr>
        <mc:AlternateContent>
          <mc:Choice Requires="wps">
            <w:drawing>
              <wp:anchor distT="0" distB="0" distL="0" distR="0" simplePos="0" relativeHeight="487597056" behindDoc="1" locked="0" layoutInCell="1" allowOverlap="1" wp14:anchorId="4B093659" wp14:editId="3B76C0AF">
                <wp:simplePos x="0" y="0"/>
                <wp:positionH relativeFrom="page">
                  <wp:posOffset>826008</wp:posOffset>
                </wp:positionH>
                <wp:positionV relativeFrom="paragraph">
                  <wp:posOffset>99104</wp:posOffset>
                </wp:positionV>
                <wp:extent cx="1829435" cy="952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w14:anchorId="2B33203D">
              <v:shape id="Graphic 26" style="position:absolute;margin-left:65.05pt;margin-top:7.8pt;width:144.05pt;height:.75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435,l,,,9143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" w14:anchorId="2F63CB66">
                <v:path arrowok="t"/>
                <w10:wrap type="topAndBottom" anchorx="page"/>
              </v:shape>
            </w:pict>
          </mc:Fallback>
        </mc:AlternateContent>
      </w:r>
    </w:p>
    <w:p w14:paraId="4B7AB821" w14:textId="77777777" w:rsidR="00D359AA" w:rsidRDefault="00D359AA">
      <w:pPr>
        <w:rPr>
          <w:sz w:val="10"/>
        </w:rPr>
        <w:sectPr w:rsidR="00D359AA" w:rsidSect="000143ED">
          <w:pgSz w:w="12240" w:h="15840"/>
          <w:pgMar w:top="1660" w:right="1160" w:bottom="1200" w:left="1180" w:header="0" w:footer="923" w:gutter="0"/>
          <w:cols w:space="720"/>
        </w:sectPr>
      </w:pPr>
    </w:p>
    <w:p w14:paraId="3DF69BA9" w14:textId="77777777" w:rsidR="00D359AA" w:rsidRDefault="004619D1">
      <w:pPr>
        <w:pStyle w:val="BodyText"/>
        <w:spacing w:before="38"/>
        <w:ind w:left="120" w:right="424"/>
        <w:jc w:val="both"/>
      </w:pPr>
      <w:r>
        <w:lastRenderedPageBreak/>
        <w:t xml:space="preserve">for additional review and underwriting. Should applications meeting this minimum threshold exceed available funding, PFH and </w:t>
      </w:r>
      <w:proofErr w:type="spellStart"/>
      <w:r>
        <w:t>HomeFirst</w:t>
      </w:r>
      <w:proofErr w:type="spellEnd"/>
      <w:r>
        <w:t xml:space="preserve"> partner agencies reserve the right to reconsider these</w:t>
      </w:r>
      <w:r>
        <w:rPr>
          <w:spacing w:val="-9"/>
        </w:rPr>
        <w:t xml:space="preserve"> </w:t>
      </w:r>
      <w:r>
        <w:t>applications</w:t>
      </w:r>
      <w:r>
        <w:rPr>
          <w:spacing w:val="-8"/>
        </w:rPr>
        <w:t xml:space="preserve"> </w:t>
      </w:r>
      <w:r>
        <w:t>at</w:t>
      </w:r>
      <w:r>
        <w:rPr>
          <w:spacing w:val="-6"/>
        </w:rPr>
        <w:t xml:space="preserve"> </w:t>
      </w:r>
      <w:r>
        <w:t>such</w:t>
      </w:r>
      <w:r>
        <w:rPr>
          <w:spacing w:val="-6"/>
        </w:rPr>
        <w:t xml:space="preserve"> </w:t>
      </w:r>
      <w:r>
        <w:t>time</w:t>
      </w:r>
      <w:r>
        <w:rPr>
          <w:spacing w:val="-3"/>
        </w:rPr>
        <w:t xml:space="preserve"> </w:t>
      </w:r>
      <w:r>
        <w:t>that</w:t>
      </w:r>
      <w:r>
        <w:rPr>
          <w:spacing w:val="-8"/>
        </w:rPr>
        <w:t xml:space="preserve"> </w:t>
      </w:r>
      <w:r>
        <w:t>funding</w:t>
      </w:r>
      <w:r>
        <w:rPr>
          <w:spacing w:val="-8"/>
        </w:rPr>
        <w:t xml:space="preserve"> </w:t>
      </w:r>
      <w:r>
        <w:t>is</w:t>
      </w:r>
      <w:r>
        <w:rPr>
          <w:spacing w:val="-10"/>
        </w:rPr>
        <w:t xml:space="preserve"> </w:t>
      </w:r>
      <w:r>
        <w:t>available.</w:t>
      </w:r>
      <w:r>
        <w:rPr>
          <w:spacing w:val="-4"/>
        </w:rPr>
        <w:t xml:space="preserve"> </w:t>
      </w:r>
      <w:r>
        <w:t>The</w:t>
      </w:r>
      <w:r>
        <w:rPr>
          <w:spacing w:val="-7"/>
        </w:rPr>
        <w:t xml:space="preserve"> </w:t>
      </w:r>
      <w:proofErr w:type="spellStart"/>
      <w:r>
        <w:t>HomeFirst</w:t>
      </w:r>
      <w:proofErr w:type="spellEnd"/>
      <w:r>
        <w:rPr>
          <w:spacing w:val="-9"/>
        </w:rPr>
        <w:t xml:space="preserve"> </w:t>
      </w:r>
      <w:r>
        <w:t>partner</w:t>
      </w:r>
      <w:r>
        <w:rPr>
          <w:spacing w:val="-9"/>
        </w:rPr>
        <w:t xml:space="preserve"> </w:t>
      </w:r>
      <w:r>
        <w:t>agencies</w:t>
      </w:r>
      <w:r>
        <w:rPr>
          <w:spacing w:val="-10"/>
        </w:rPr>
        <w:t xml:space="preserve"> </w:t>
      </w:r>
      <w:r>
        <w:t xml:space="preserve">reserve the right to make the ultimate decision on awarding their respective funding based on </w:t>
      </w:r>
      <w:r>
        <w:t>applications and underwriting that demonstrate the best overall value.</w:t>
      </w:r>
      <w:r>
        <w:rPr>
          <w:spacing w:val="80"/>
        </w:rPr>
        <w:t xml:space="preserve"> </w:t>
      </w:r>
      <w:r>
        <w:t xml:space="preserve">Any documentation or </w:t>
      </w:r>
      <w:proofErr w:type="gramStart"/>
      <w:r>
        <w:t>third party</w:t>
      </w:r>
      <w:proofErr w:type="gramEnd"/>
      <w:r>
        <w:rPr>
          <w:spacing w:val="-2"/>
        </w:rPr>
        <w:t xml:space="preserve"> </w:t>
      </w:r>
      <w:r>
        <w:t>reports</w:t>
      </w:r>
      <w:r>
        <w:rPr>
          <w:spacing w:val="-2"/>
        </w:rPr>
        <w:t xml:space="preserve"> </w:t>
      </w:r>
      <w:r>
        <w:t>shall</w:t>
      </w:r>
      <w:r>
        <w:rPr>
          <w:spacing w:val="-4"/>
        </w:rPr>
        <w:t xml:space="preserve"> </w:t>
      </w:r>
      <w:r>
        <w:t>be</w:t>
      </w:r>
      <w:r>
        <w:rPr>
          <w:spacing w:val="-1"/>
        </w:rPr>
        <w:t xml:space="preserve"> </w:t>
      </w:r>
      <w:r>
        <w:t>current;</w:t>
      </w:r>
      <w:r>
        <w:rPr>
          <w:spacing w:val="-3"/>
        </w:rPr>
        <w:t xml:space="preserve"> </w:t>
      </w:r>
      <w:r>
        <w:t>dated</w:t>
      </w:r>
      <w:r>
        <w:rPr>
          <w:spacing w:val="-3"/>
        </w:rPr>
        <w:t xml:space="preserve"> </w:t>
      </w:r>
      <w:r>
        <w:t>not</w:t>
      </w:r>
      <w:r>
        <w:rPr>
          <w:spacing w:val="-2"/>
        </w:rPr>
        <w:t xml:space="preserve"> </w:t>
      </w:r>
      <w:r>
        <w:t>more</w:t>
      </w:r>
      <w:r>
        <w:rPr>
          <w:spacing w:val="-1"/>
        </w:rPr>
        <w:t xml:space="preserve"> </w:t>
      </w:r>
      <w:r>
        <w:t>than</w:t>
      </w:r>
      <w:r>
        <w:rPr>
          <w:spacing w:val="-3"/>
        </w:rPr>
        <w:t xml:space="preserve"> </w:t>
      </w:r>
      <w:r>
        <w:t>1</w:t>
      </w:r>
      <w:r>
        <w:rPr>
          <w:spacing w:val="-1"/>
        </w:rPr>
        <w:t xml:space="preserve"> </w:t>
      </w:r>
      <w:r>
        <w:t>year</w:t>
      </w:r>
      <w:r>
        <w:rPr>
          <w:spacing w:val="-1"/>
        </w:rPr>
        <w:t xml:space="preserve"> </w:t>
      </w:r>
      <w:r>
        <w:t>prior</w:t>
      </w:r>
      <w:r>
        <w:rPr>
          <w:spacing w:val="-3"/>
        </w:rPr>
        <w:t xml:space="preserve"> </w:t>
      </w:r>
      <w:r>
        <w:t>to</w:t>
      </w:r>
      <w:r>
        <w:rPr>
          <w:spacing w:val="-3"/>
        </w:rPr>
        <w:t xml:space="preserve"> </w:t>
      </w:r>
      <w:r>
        <w:t>the</w:t>
      </w:r>
      <w:r>
        <w:rPr>
          <w:spacing w:val="-1"/>
        </w:rPr>
        <w:t xml:space="preserve"> </w:t>
      </w:r>
      <w:r>
        <w:t>application</w:t>
      </w:r>
      <w:r>
        <w:rPr>
          <w:spacing w:val="-2"/>
        </w:rPr>
        <w:t xml:space="preserve"> </w:t>
      </w:r>
      <w:r>
        <w:t>date.</w:t>
      </w:r>
      <w:r>
        <w:rPr>
          <w:spacing w:val="40"/>
        </w:rPr>
        <w:t xml:space="preserve"> </w:t>
      </w:r>
      <w:r>
        <w:t>In some instances, updates to reports greater than 6 months old may be required.</w:t>
      </w:r>
    </w:p>
    <w:p w14:paraId="38BE7BC9" w14:textId="77777777" w:rsidR="00D359AA" w:rsidRDefault="00D359AA">
      <w:pPr>
        <w:pStyle w:val="BodyText"/>
        <w:spacing w:before="2"/>
      </w:pPr>
    </w:p>
    <w:p w14:paraId="7E9F9C3E" w14:textId="77777777" w:rsidR="00D359AA" w:rsidRDefault="004619D1">
      <w:pPr>
        <w:pStyle w:val="BodyText"/>
        <w:tabs>
          <w:tab w:val="left" w:pos="4441"/>
        </w:tabs>
        <w:ind w:left="409" w:right="4427"/>
      </w:pPr>
      <w:r>
        <w:rPr>
          <w:u w:val="single"/>
        </w:rPr>
        <w:t>Maximum Application Score</w:t>
      </w:r>
      <w:r>
        <w:rPr>
          <w:u w:val="single"/>
        </w:rPr>
        <w:tab/>
        <w:t>100</w:t>
      </w:r>
      <w:r>
        <w:rPr>
          <w:spacing w:val="-14"/>
          <w:u w:val="single"/>
        </w:rPr>
        <w:t xml:space="preserve"> </w:t>
      </w:r>
      <w:r>
        <w:rPr>
          <w:u w:val="single"/>
        </w:rPr>
        <w:t>points</w:t>
      </w:r>
      <w:r>
        <w:t xml:space="preserve"> Organizational Expertise</w:t>
      </w:r>
      <w:r>
        <w:tab/>
        <w:t>25 points</w:t>
      </w:r>
    </w:p>
    <w:p w14:paraId="4C39E8A4" w14:textId="77777777" w:rsidR="00D359AA" w:rsidRDefault="004619D1">
      <w:pPr>
        <w:pStyle w:val="BodyText"/>
        <w:tabs>
          <w:tab w:val="left" w:pos="4441"/>
        </w:tabs>
        <w:spacing w:line="293" w:lineRule="exact"/>
        <w:ind w:left="409"/>
      </w:pPr>
      <w:r>
        <w:t>Services</w:t>
      </w:r>
      <w:r>
        <w:rPr>
          <w:spacing w:val="-3"/>
        </w:rPr>
        <w:t xml:space="preserve"> </w:t>
      </w:r>
      <w:r>
        <w:rPr>
          <w:spacing w:val="-2"/>
        </w:rPr>
        <w:t>Coordination</w:t>
      </w:r>
      <w:r>
        <w:tab/>
        <w:t>15</w:t>
      </w:r>
      <w:r>
        <w:rPr>
          <w:spacing w:val="1"/>
        </w:rPr>
        <w:t xml:space="preserve"> </w:t>
      </w:r>
      <w:r>
        <w:rPr>
          <w:spacing w:val="-2"/>
        </w:rPr>
        <w:t>points</w:t>
      </w:r>
    </w:p>
    <w:p w14:paraId="649EA7A1" w14:textId="77777777" w:rsidR="00D359AA" w:rsidRDefault="004619D1">
      <w:pPr>
        <w:pStyle w:val="BodyText"/>
        <w:tabs>
          <w:tab w:val="left" w:pos="4441"/>
        </w:tabs>
        <w:ind w:left="409"/>
      </w:pPr>
      <w:r>
        <w:t>Location</w:t>
      </w:r>
      <w:r>
        <w:rPr>
          <w:spacing w:val="-2"/>
        </w:rPr>
        <w:t xml:space="preserve"> Information</w:t>
      </w:r>
      <w:r>
        <w:tab/>
        <w:t>15</w:t>
      </w:r>
      <w:r>
        <w:rPr>
          <w:spacing w:val="1"/>
        </w:rPr>
        <w:t xml:space="preserve"> </w:t>
      </w:r>
      <w:r>
        <w:rPr>
          <w:spacing w:val="-2"/>
        </w:rPr>
        <w:t>points</w:t>
      </w:r>
    </w:p>
    <w:p w14:paraId="3591B357" w14:textId="77777777" w:rsidR="00D359AA" w:rsidRDefault="004619D1">
      <w:pPr>
        <w:pStyle w:val="BodyText"/>
        <w:tabs>
          <w:tab w:val="left" w:pos="4441"/>
        </w:tabs>
        <w:ind w:left="409"/>
      </w:pPr>
      <w:r>
        <w:t>Development</w:t>
      </w:r>
      <w:r>
        <w:rPr>
          <w:spacing w:val="-5"/>
        </w:rPr>
        <w:t xml:space="preserve"> </w:t>
      </w:r>
      <w:r>
        <w:rPr>
          <w:spacing w:val="-2"/>
        </w:rPr>
        <w:t>Information</w:t>
      </w:r>
      <w:r>
        <w:tab/>
        <w:t>25</w:t>
      </w:r>
      <w:r>
        <w:rPr>
          <w:spacing w:val="1"/>
        </w:rPr>
        <w:t xml:space="preserve"> </w:t>
      </w:r>
      <w:r>
        <w:rPr>
          <w:spacing w:val="-2"/>
        </w:rPr>
        <w:t>points</w:t>
      </w:r>
    </w:p>
    <w:p w14:paraId="3199E101" w14:textId="77777777" w:rsidR="00D359AA" w:rsidRDefault="004619D1">
      <w:pPr>
        <w:pStyle w:val="BodyText"/>
        <w:tabs>
          <w:tab w:val="left" w:pos="4441"/>
          <w:tab w:val="left" w:pos="4552"/>
        </w:tabs>
        <w:ind w:left="409" w:right="4550"/>
      </w:pPr>
      <w:r>
        <w:t>Third Party Reports</w:t>
      </w:r>
      <w:r>
        <w:tab/>
      </w:r>
      <w:r>
        <w:tab/>
        <w:t>5</w:t>
      </w:r>
      <w:r>
        <w:rPr>
          <w:spacing w:val="-14"/>
        </w:rPr>
        <w:t xml:space="preserve"> </w:t>
      </w:r>
      <w:r>
        <w:t>points Financial</w:t>
      </w:r>
      <w:r>
        <w:rPr>
          <w:spacing w:val="-6"/>
        </w:rPr>
        <w:t xml:space="preserve"> </w:t>
      </w:r>
      <w:r>
        <w:t>Analysis</w:t>
      </w:r>
      <w:r>
        <w:rPr>
          <w:spacing w:val="-3"/>
        </w:rPr>
        <w:t xml:space="preserve"> </w:t>
      </w:r>
      <w:r>
        <w:t>and</w:t>
      </w:r>
      <w:r>
        <w:rPr>
          <w:spacing w:val="-2"/>
        </w:rPr>
        <w:t xml:space="preserve"> Leveraging</w:t>
      </w:r>
      <w:r>
        <w:tab/>
        <w:t>15</w:t>
      </w:r>
      <w:r>
        <w:rPr>
          <w:spacing w:val="1"/>
        </w:rPr>
        <w:t xml:space="preserve"> </w:t>
      </w:r>
      <w:r>
        <w:rPr>
          <w:spacing w:val="-2"/>
        </w:rPr>
        <w:t>points</w:t>
      </w:r>
    </w:p>
    <w:p w14:paraId="7759B961" w14:textId="77777777" w:rsidR="00D359AA" w:rsidRDefault="00D359AA">
      <w:pPr>
        <w:pStyle w:val="BodyText"/>
        <w:spacing w:before="7"/>
      </w:pPr>
    </w:p>
    <w:p w14:paraId="4829AC28" w14:textId="77777777" w:rsidR="00D359AA" w:rsidRDefault="004619D1">
      <w:pPr>
        <w:pStyle w:val="Heading1"/>
        <w:ind w:left="260" w:firstLine="0"/>
        <w:jc w:val="left"/>
      </w:pPr>
      <w:r>
        <w:t>Organizational</w:t>
      </w:r>
      <w:r>
        <w:rPr>
          <w:spacing w:val="-4"/>
        </w:rPr>
        <w:t xml:space="preserve"> </w:t>
      </w:r>
      <w:r>
        <w:rPr>
          <w:spacing w:val="-2"/>
        </w:rPr>
        <w:t>Expertise</w:t>
      </w:r>
    </w:p>
    <w:p w14:paraId="01BE665B" w14:textId="77777777" w:rsidR="00D359AA" w:rsidRDefault="004619D1">
      <w:pPr>
        <w:pStyle w:val="ListParagraph"/>
        <w:numPr>
          <w:ilvl w:val="0"/>
          <w:numId w:val="10"/>
        </w:numPr>
        <w:tabs>
          <w:tab w:val="left" w:pos="618"/>
          <w:tab w:val="left" w:pos="620"/>
        </w:tabs>
        <w:spacing w:before="288"/>
        <w:ind w:right="707"/>
        <w:rPr>
          <w:sz w:val="24"/>
        </w:rPr>
      </w:pPr>
      <w:r>
        <w:rPr>
          <w:sz w:val="24"/>
        </w:rPr>
        <w:t>Organizational</w:t>
      </w:r>
      <w:r>
        <w:rPr>
          <w:spacing w:val="-5"/>
          <w:sz w:val="24"/>
        </w:rPr>
        <w:t xml:space="preserve"> </w:t>
      </w:r>
      <w:r>
        <w:rPr>
          <w:sz w:val="24"/>
        </w:rPr>
        <w:t>structure</w:t>
      </w:r>
      <w:r>
        <w:rPr>
          <w:spacing w:val="-4"/>
          <w:sz w:val="24"/>
        </w:rPr>
        <w:t xml:space="preserve"> </w:t>
      </w:r>
      <w:r>
        <w:rPr>
          <w:sz w:val="24"/>
        </w:rPr>
        <w:t>is</w:t>
      </w:r>
      <w:r>
        <w:rPr>
          <w:spacing w:val="-3"/>
          <w:sz w:val="24"/>
        </w:rPr>
        <w:t xml:space="preserve"> </w:t>
      </w:r>
      <w:r>
        <w:rPr>
          <w:sz w:val="24"/>
        </w:rPr>
        <w:t>clear</w:t>
      </w:r>
      <w:r>
        <w:rPr>
          <w:spacing w:val="-2"/>
          <w:sz w:val="24"/>
        </w:rPr>
        <w:t xml:space="preserve"> </w:t>
      </w:r>
      <w:r>
        <w:rPr>
          <w:sz w:val="24"/>
        </w:rPr>
        <w:t>and displays</w:t>
      </w:r>
      <w:r>
        <w:rPr>
          <w:spacing w:val="-6"/>
          <w:sz w:val="24"/>
        </w:rPr>
        <w:t xml:space="preserve"> </w:t>
      </w:r>
      <w:r>
        <w:rPr>
          <w:sz w:val="24"/>
        </w:rPr>
        <w:t>the</w:t>
      </w:r>
      <w:r>
        <w:rPr>
          <w:spacing w:val="-4"/>
          <w:sz w:val="24"/>
        </w:rPr>
        <w:t xml:space="preserve"> </w:t>
      </w:r>
      <w:r>
        <w:rPr>
          <w:sz w:val="24"/>
        </w:rPr>
        <w:t>ability</w:t>
      </w:r>
      <w:r>
        <w:rPr>
          <w:spacing w:val="-6"/>
          <w:sz w:val="24"/>
        </w:rPr>
        <w:t xml:space="preserve"> </w:t>
      </w:r>
      <w:r>
        <w:rPr>
          <w:sz w:val="24"/>
        </w:rPr>
        <w:t>to</w:t>
      </w:r>
      <w:r>
        <w:rPr>
          <w:spacing w:val="-2"/>
          <w:sz w:val="24"/>
        </w:rPr>
        <w:t xml:space="preserve"> </w:t>
      </w:r>
      <w:r>
        <w:rPr>
          <w:sz w:val="24"/>
        </w:rPr>
        <w:t>carry</w:t>
      </w:r>
      <w:r>
        <w:rPr>
          <w:spacing w:val="-3"/>
          <w:sz w:val="24"/>
        </w:rPr>
        <w:t xml:space="preserve"> </w:t>
      </w:r>
      <w:r>
        <w:rPr>
          <w:sz w:val="24"/>
        </w:rPr>
        <w:t>out</w:t>
      </w:r>
      <w:r>
        <w:rPr>
          <w:spacing w:val="-4"/>
          <w:sz w:val="24"/>
        </w:rPr>
        <w:t xml:space="preserve"> </w:t>
      </w:r>
      <w:r>
        <w:rPr>
          <w:sz w:val="24"/>
        </w:rPr>
        <w:t>the</w:t>
      </w:r>
      <w:r>
        <w:rPr>
          <w:spacing w:val="-5"/>
          <w:sz w:val="24"/>
        </w:rPr>
        <w:t xml:space="preserve"> </w:t>
      </w:r>
      <w:r>
        <w:rPr>
          <w:sz w:val="24"/>
        </w:rPr>
        <w:t>development</w:t>
      </w:r>
      <w:r>
        <w:rPr>
          <w:spacing w:val="-4"/>
          <w:sz w:val="24"/>
        </w:rPr>
        <w:t xml:space="preserve"> </w:t>
      </w:r>
      <w:r>
        <w:rPr>
          <w:sz w:val="24"/>
        </w:rPr>
        <w:t xml:space="preserve">as </w:t>
      </w:r>
      <w:r>
        <w:rPr>
          <w:spacing w:val="-2"/>
          <w:sz w:val="24"/>
        </w:rPr>
        <w:t>proposed.</w:t>
      </w:r>
    </w:p>
    <w:p w14:paraId="00697326" w14:textId="77777777" w:rsidR="00D359AA" w:rsidRDefault="004619D1">
      <w:pPr>
        <w:pStyle w:val="ListParagraph"/>
        <w:numPr>
          <w:ilvl w:val="1"/>
          <w:numId w:val="10"/>
        </w:numPr>
        <w:tabs>
          <w:tab w:val="left" w:pos="980"/>
        </w:tabs>
        <w:ind w:right="876"/>
        <w:jc w:val="left"/>
        <w:rPr>
          <w:sz w:val="24"/>
        </w:rPr>
      </w:pPr>
      <w:r>
        <w:rPr>
          <w:sz w:val="24"/>
        </w:rPr>
        <w:t>Provide</w:t>
      </w:r>
      <w:r>
        <w:rPr>
          <w:spacing w:val="-5"/>
          <w:sz w:val="24"/>
        </w:rPr>
        <w:t xml:space="preserve"> </w:t>
      </w:r>
      <w:r>
        <w:rPr>
          <w:sz w:val="24"/>
        </w:rPr>
        <w:t>contact</w:t>
      </w:r>
      <w:r>
        <w:rPr>
          <w:spacing w:val="-3"/>
          <w:sz w:val="24"/>
        </w:rPr>
        <w:t xml:space="preserve"> </w:t>
      </w:r>
      <w:r>
        <w:rPr>
          <w:sz w:val="24"/>
        </w:rPr>
        <w:t>information</w:t>
      </w:r>
      <w:r>
        <w:rPr>
          <w:spacing w:val="-2"/>
          <w:sz w:val="24"/>
        </w:rPr>
        <w:t xml:space="preserve"> </w:t>
      </w:r>
      <w:r>
        <w:rPr>
          <w:sz w:val="24"/>
        </w:rPr>
        <w:t>and</w:t>
      </w:r>
      <w:r>
        <w:rPr>
          <w:spacing w:val="-5"/>
          <w:sz w:val="24"/>
        </w:rPr>
        <w:t xml:space="preserve"> </w:t>
      </w:r>
      <w:r>
        <w:rPr>
          <w:sz w:val="24"/>
        </w:rPr>
        <w:t>role</w:t>
      </w:r>
      <w:r>
        <w:rPr>
          <w:spacing w:val="-6"/>
          <w:sz w:val="24"/>
        </w:rPr>
        <w:t xml:space="preserve"> </w:t>
      </w:r>
      <w:r>
        <w:rPr>
          <w:sz w:val="24"/>
        </w:rPr>
        <w:t>for</w:t>
      </w:r>
      <w:r>
        <w:rPr>
          <w:spacing w:val="-3"/>
          <w:sz w:val="24"/>
        </w:rPr>
        <w:t xml:space="preserve"> </w:t>
      </w:r>
      <w:r>
        <w:rPr>
          <w:sz w:val="24"/>
        </w:rPr>
        <w:t>the</w:t>
      </w:r>
      <w:r>
        <w:rPr>
          <w:spacing w:val="-5"/>
          <w:sz w:val="24"/>
        </w:rPr>
        <w:t xml:space="preserve"> </w:t>
      </w:r>
      <w:r>
        <w:rPr>
          <w:sz w:val="24"/>
        </w:rPr>
        <w:t>Applicant</w:t>
      </w:r>
      <w:r>
        <w:rPr>
          <w:spacing w:val="-4"/>
          <w:sz w:val="24"/>
        </w:rPr>
        <w:t xml:space="preserve"> </w:t>
      </w:r>
      <w:r>
        <w:rPr>
          <w:sz w:val="24"/>
        </w:rPr>
        <w:t>Entity(s),</w:t>
      </w:r>
      <w:r>
        <w:rPr>
          <w:spacing w:val="-5"/>
          <w:sz w:val="24"/>
        </w:rPr>
        <w:t xml:space="preserve"> </w:t>
      </w:r>
      <w:r>
        <w:rPr>
          <w:sz w:val="24"/>
        </w:rPr>
        <w:t>the</w:t>
      </w:r>
      <w:r>
        <w:rPr>
          <w:spacing w:val="-6"/>
          <w:sz w:val="24"/>
        </w:rPr>
        <w:t xml:space="preserve"> </w:t>
      </w:r>
      <w:r>
        <w:rPr>
          <w:sz w:val="24"/>
        </w:rPr>
        <w:t xml:space="preserve">organizational and </w:t>
      </w:r>
      <w:r>
        <w:rPr>
          <w:sz w:val="24"/>
        </w:rPr>
        <w:t>partnerships structure.</w:t>
      </w:r>
    </w:p>
    <w:p w14:paraId="68733439" w14:textId="77777777" w:rsidR="00D359AA" w:rsidRDefault="004619D1">
      <w:pPr>
        <w:pStyle w:val="Heading2"/>
        <w:spacing w:before="292" w:line="293" w:lineRule="exact"/>
        <w:ind w:left="620"/>
        <w:jc w:val="both"/>
        <w:rPr>
          <w:i w:val="0"/>
        </w:rPr>
      </w:pPr>
      <w:r>
        <w:t>Required</w:t>
      </w:r>
      <w:r>
        <w:rPr>
          <w:spacing w:val="-4"/>
        </w:rPr>
        <w:t xml:space="preserve"> </w:t>
      </w:r>
      <w:r>
        <w:t>Supporting</w:t>
      </w:r>
      <w:r>
        <w:rPr>
          <w:spacing w:val="-5"/>
        </w:rPr>
        <w:t xml:space="preserve"> </w:t>
      </w:r>
      <w:r>
        <w:rPr>
          <w:spacing w:val="-2"/>
        </w:rPr>
        <w:t>Documentation</w:t>
      </w:r>
      <w:r>
        <w:rPr>
          <w:i w:val="0"/>
          <w:spacing w:val="-2"/>
        </w:rPr>
        <w:t>:</w:t>
      </w:r>
    </w:p>
    <w:p w14:paraId="26A7611E" w14:textId="77777777" w:rsidR="00D359AA" w:rsidRDefault="004619D1">
      <w:pPr>
        <w:pStyle w:val="ListParagraph"/>
        <w:numPr>
          <w:ilvl w:val="2"/>
          <w:numId w:val="10"/>
        </w:numPr>
        <w:tabs>
          <w:tab w:val="left" w:pos="1340"/>
        </w:tabs>
        <w:ind w:right="754"/>
        <w:jc w:val="left"/>
        <w:rPr>
          <w:sz w:val="24"/>
        </w:rPr>
      </w:pPr>
      <w:r>
        <w:rPr>
          <w:sz w:val="24"/>
        </w:rPr>
        <w:t>A</w:t>
      </w:r>
      <w:r>
        <w:rPr>
          <w:spacing w:val="-4"/>
          <w:sz w:val="24"/>
        </w:rPr>
        <w:t xml:space="preserve"> </w:t>
      </w:r>
      <w:r>
        <w:rPr>
          <w:sz w:val="24"/>
        </w:rPr>
        <w:t>detailed</w:t>
      </w:r>
      <w:r>
        <w:rPr>
          <w:spacing w:val="-4"/>
          <w:sz w:val="24"/>
        </w:rPr>
        <w:t xml:space="preserve"> </w:t>
      </w:r>
      <w:r>
        <w:rPr>
          <w:sz w:val="24"/>
        </w:rPr>
        <w:t>organizational</w:t>
      </w:r>
      <w:r>
        <w:rPr>
          <w:spacing w:val="-7"/>
          <w:sz w:val="24"/>
        </w:rPr>
        <w:t xml:space="preserve"> </w:t>
      </w:r>
      <w:r>
        <w:rPr>
          <w:sz w:val="24"/>
        </w:rPr>
        <w:t>chart</w:t>
      </w:r>
      <w:r>
        <w:rPr>
          <w:spacing w:val="-5"/>
          <w:sz w:val="24"/>
        </w:rPr>
        <w:t xml:space="preserve"> </w:t>
      </w:r>
      <w:r>
        <w:rPr>
          <w:sz w:val="24"/>
        </w:rPr>
        <w:t>for</w:t>
      </w:r>
      <w:r>
        <w:rPr>
          <w:spacing w:val="-4"/>
          <w:sz w:val="24"/>
        </w:rPr>
        <w:t xml:space="preserve"> </w:t>
      </w:r>
      <w:r>
        <w:rPr>
          <w:sz w:val="24"/>
        </w:rPr>
        <w:t>partnerships,</w:t>
      </w:r>
      <w:r>
        <w:rPr>
          <w:spacing w:val="-5"/>
          <w:sz w:val="24"/>
        </w:rPr>
        <w:t xml:space="preserve"> </w:t>
      </w:r>
      <w:r>
        <w:rPr>
          <w:sz w:val="24"/>
        </w:rPr>
        <w:t>joint</w:t>
      </w:r>
      <w:r>
        <w:rPr>
          <w:spacing w:val="-6"/>
          <w:sz w:val="24"/>
        </w:rPr>
        <w:t xml:space="preserve"> </w:t>
      </w:r>
      <w:r>
        <w:rPr>
          <w:sz w:val="24"/>
        </w:rPr>
        <w:t>ventures</w:t>
      </w:r>
      <w:r>
        <w:rPr>
          <w:spacing w:val="-5"/>
          <w:sz w:val="24"/>
        </w:rPr>
        <w:t xml:space="preserve"> </w:t>
      </w:r>
      <w:r>
        <w:rPr>
          <w:sz w:val="24"/>
        </w:rPr>
        <w:t>and</w:t>
      </w:r>
      <w:r>
        <w:rPr>
          <w:spacing w:val="-4"/>
          <w:sz w:val="24"/>
        </w:rPr>
        <w:t xml:space="preserve"> </w:t>
      </w:r>
      <w:r>
        <w:rPr>
          <w:sz w:val="24"/>
        </w:rPr>
        <w:t>coordination of relationships between entities.</w:t>
      </w:r>
    </w:p>
    <w:p w14:paraId="7E45937C" w14:textId="77777777" w:rsidR="00D359AA" w:rsidRDefault="00D359AA">
      <w:pPr>
        <w:pStyle w:val="BodyText"/>
        <w:spacing w:before="1"/>
      </w:pPr>
    </w:p>
    <w:p w14:paraId="4E380936" w14:textId="77777777" w:rsidR="00D359AA" w:rsidRDefault="004619D1">
      <w:pPr>
        <w:pStyle w:val="ListParagraph"/>
        <w:numPr>
          <w:ilvl w:val="0"/>
          <w:numId w:val="10"/>
        </w:numPr>
        <w:tabs>
          <w:tab w:val="left" w:pos="618"/>
          <w:tab w:val="left" w:pos="620"/>
        </w:tabs>
        <w:ind w:right="337" w:hanging="363"/>
        <w:rPr>
          <w:sz w:val="24"/>
        </w:rPr>
      </w:pPr>
      <w:r>
        <w:rPr>
          <w:sz w:val="24"/>
        </w:rPr>
        <w:t>Proposed development team has the qualifications and experience to carry out the development as proposed</w:t>
      </w:r>
    </w:p>
    <w:p w14:paraId="56C63E8C" w14:textId="77777777" w:rsidR="00D359AA" w:rsidRDefault="004619D1">
      <w:pPr>
        <w:pStyle w:val="ListParagraph"/>
        <w:numPr>
          <w:ilvl w:val="1"/>
          <w:numId w:val="10"/>
        </w:numPr>
        <w:tabs>
          <w:tab w:val="left" w:pos="978"/>
          <w:tab w:val="left" w:pos="980"/>
        </w:tabs>
        <w:ind w:right="625"/>
        <w:rPr>
          <w:sz w:val="24"/>
        </w:rPr>
      </w:pPr>
      <w:r w:rsidRPr="1DED0C61">
        <w:rPr>
          <w:sz w:val="24"/>
          <w:szCs w:val="24"/>
        </w:rPr>
        <w:t xml:space="preserve">Provide information on Applicants’ prior experience with development of properties </w:t>
      </w:r>
      <w:proofErr w:type="gramStart"/>
      <w:r w:rsidRPr="1DED0C61">
        <w:rPr>
          <w:sz w:val="24"/>
          <w:szCs w:val="24"/>
        </w:rPr>
        <w:t>similar to</w:t>
      </w:r>
      <w:proofErr w:type="gramEnd"/>
      <w:r w:rsidRPr="1DED0C61">
        <w:rPr>
          <w:sz w:val="24"/>
          <w:szCs w:val="24"/>
        </w:rPr>
        <w:t xml:space="preserve"> proposed development.</w:t>
      </w:r>
      <w:r w:rsidRPr="1DED0C61">
        <w:rPr>
          <w:spacing w:val="40"/>
          <w:sz w:val="24"/>
          <w:szCs w:val="24"/>
        </w:rPr>
        <w:t xml:space="preserve"> </w:t>
      </w:r>
      <w:r w:rsidRPr="1DED0C61">
        <w:rPr>
          <w:sz w:val="24"/>
          <w:szCs w:val="24"/>
        </w:rPr>
        <w:t>Identify three (3) developments to demonstrate expertise.</w:t>
      </w:r>
      <w:r w:rsidRPr="1DED0C61">
        <w:rPr>
          <w:spacing w:val="40"/>
          <w:sz w:val="24"/>
          <w:szCs w:val="24"/>
        </w:rPr>
        <w:t xml:space="preserve"> </w:t>
      </w:r>
      <w:r w:rsidRPr="1DED0C61">
        <w:rPr>
          <w:sz w:val="24"/>
          <w:szCs w:val="24"/>
        </w:rPr>
        <w:t>Include development details</w:t>
      </w:r>
      <w:proofErr w:type="gramStart"/>
      <w:r w:rsidRPr="1DED0C61">
        <w:rPr>
          <w:sz w:val="24"/>
          <w:szCs w:val="24"/>
        </w:rPr>
        <w:t>:</w:t>
      </w:r>
      <w:r w:rsidRPr="1DED0C61">
        <w:rPr>
          <w:spacing w:val="40"/>
          <w:sz w:val="24"/>
          <w:szCs w:val="24"/>
        </w:rPr>
        <w:t xml:space="preserve"> </w:t>
      </w:r>
      <w:r w:rsidRPr="1DED0C61">
        <w:rPr>
          <w:sz w:val="24"/>
          <w:szCs w:val="24"/>
        </w:rPr>
        <w:t>.</w:t>
      </w:r>
      <w:proofErr w:type="gramEnd"/>
    </w:p>
    <w:p w14:paraId="0E5A6A36" w14:textId="77777777" w:rsidR="00D359AA" w:rsidRDefault="004619D1">
      <w:pPr>
        <w:pStyle w:val="ListParagraph"/>
        <w:numPr>
          <w:ilvl w:val="1"/>
          <w:numId w:val="10"/>
        </w:numPr>
        <w:tabs>
          <w:tab w:val="left" w:pos="978"/>
          <w:tab w:val="left" w:pos="980"/>
        </w:tabs>
        <w:spacing w:line="242" w:lineRule="auto"/>
        <w:ind w:right="328"/>
        <w:rPr>
          <w:sz w:val="24"/>
        </w:rPr>
      </w:pPr>
      <w:r w:rsidRPr="1DED0C61">
        <w:rPr>
          <w:sz w:val="24"/>
          <w:szCs w:val="24"/>
        </w:rPr>
        <w:t xml:space="preserve">Provide number and list of current </w:t>
      </w:r>
      <w:proofErr w:type="gramStart"/>
      <w:r w:rsidRPr="1DED0C61">
        <w:rPr>
          <w:sz w:val="24"/>
          <w:szCs w:val="24"/>
        </w:rPr>
        <w:t>portfolio</w:t>
      </w:r>
      <w:proofErr w:type="gramEnd"/>
      <w:r w:rsidRPr="1DED0C61">
        <w:rPr>
          <w:sz w:val="24"/>
          <w:szCs w:val="24"/>
        </w:rPr>
        <w:t xml:space="preserve"> of affordable housing, PSH, and housing serving homeless populations previously built and/or managed</w:t>
      </w:r>
    </w:p>
    <w:p w14:paraId="3DA95BEE" w14:textId="77777777" w:rsidR="00D359AA" w:rsidRDefault="004619D1">
      <w:pPr>
        <w:pStyle w:val="Heading2"/>
        <w:spacing w:before="288" w:line="240" w:lineRule="auto"/>
        <w:ind w:left="620"/>
        <w:jc w:val="both"/>
      </w:pPr>
      <w:r>
        <w:t>Required</w:t>
      </w:r>
      <w:r>
        <w:rPr>
          <w:spacing w:val="-4"/>
        </w:rPr>
        <w:t xml:space="preserve"> </w:t>
      </w:r>
      <w:r>
        <w:t>Supporting</w:t>
      </w:r>
      <w:r>
        <w:rPr>
          <w:spacing w:val="-5"/>
        </w:rPr>
        <w:t xml:space="preserve"> </w:t>
      </w:r>
      <w:r>
        <w:rPr>
          <w:spacing w:val="-2"/>
        </w:rPr>
        <w:t>Documentation</w:t>
      </w:r>
    </w:p>
    <w:p w14:paraId="253889C9" w14:textId="77777777" w:rsidR="00D359AA" w:rsidRDefault="004619D1">
      <w:pPr>
        <w:pStyle w:val="ListParagraph"/>
        <w:numPr>
          <w:ilvl w:val="2"/>
          <w:numId w:val="10"/>
        </w:numPr>
        <w:tabs>
          <w:tab w:val="left" w:pos="1340"/>
        </w:tabs>
        <w:spacing w:before="3" w:line="242" w:lineRule="auto"/>
        <w:ind w:right="339"/>
        <w:rPr>
          <w:sz w:val="24"/>
        </w:rPr>
      </w:pPr>
      <w:r w:rsidRPr="1DED0C61">
        <w:rPr>
          <w:sz w:val="24"/>
          <w:szCs w:val="24"/>
        </w:rPr>
        <w:t>A</w:t>
      </w:r>
      <w:r w:rsidRPr="1DED0C61">
        <w:rPr>
          <w:spacing w:val="-11"/>
          <w:sz w:val="24"/>
          <w:szCs w:val="24"/>
        </w:rPr>
        <w:t xml:space="preserve"> </w:t>
      </w:r>
      <w:r w:rsidRPr="1DED0C61">
        <w:rPr>
          <w:sz w:val="24"/>
          <w:szCs w:val="24"/>
        </w:rPr>
        <w:t>listing</w:t>
      </w:r>
      <w:r w:rsidRPr="1DED0C61">
        <w:rPr>
          <w:spacing w:val="-12"/>
          <w:sz w:val="24"/>
          <w:szCs w:val="24"/>
        </w:rPr>
        <w:t xml:space="preserve"> </w:t>
      </w:r>
      <w:r w:rsidRPr="1DED0C61">
        <w:rPr>
          <w:sz w:val="24"/>
          <w:szCs w:val="24"/>
        </w:rPr>
        <w:t>of</w:t>
      </w:r>
      <w:r w:rsidRPr="1DED0C61">
        <w:rPr>
          <w:spacing w:val="-14"/>
          <w:sz w:val="24"/>
          <w:szCs w:val="24"/>
        </w:rPr>
        <w:t xml:space="preserve"> </w:t>
      </w:r>
      <w:r w:rsidRPr="1DED0C61">
        <w:rPr>
          <w:sz w:val="24"/>
          <w:szCs w:val="24"/>
        </w:rPr>
        <w:t>the</w:t>
      </w:r>
      <w:r w:rsidRPr="1DED0C61">
        <w:rPr>
          <w:spacing w:val="-14"/>
          <w:sz w:val="24"/>
          <w:szCs w:val="24"/>
        </w:rPr>
        <w:t xml:space="preserve"> </w:t>
      </w:r>
      <w:r w:rsidRPr="1DED0C61">
        <w:rPr>
          <w:sz w:val="24"/>
          <w:szCs w:val="24"/>
        </w:rPr>
        <w:t>development</w:t>
      </w:r>
      <w:r w:rsidRPr="1DED0C61">
        <w:rPr>
          <w:spacing w:val="-13"/>
          <w:sz w:val="24"/>
          <w:szCs w:val="24"/>
        </w:rPr>
        <w:t xml:space="preserve"> </w:t>
      </w:r>
      <w:r w:rsidRPr="1DED0C61">
        <w:rPr>
          <w:sz w:val="24"/>
          <w:szCs w:val="24"/>
        </w:rPr>
        <w:t>team</w:t>
      </w:r>
      <w:r w:rsidRPr="1DED0C61">
        <w:rPr>
          <w:spacing w:val="-12"/>
          <w:sz w:val="24"/>
          <w:szCs w:val="24"/>
        </w:rPr>
        <w:t xml:space="preserve"> </w:t>
      </w:r>
      <w:r w:rsidRPr="1DED0C61">
        <w:rPr>
          <w:sz w:val="24"/>
          <w:szCs w:val="24"/>
        </w:rPr>
        <w:t>staff,</w:t>
      </w:r>
      <w:r w:rsidRPr="1DED0C61">
        <w:rPr>
          <w:spacing w:val="-13"/>
          <w:sz w:val="24"/>
          <w:szCs w:val="24"/>
        </w:rPr>
        <w:t xml:space="preserve"> </w:t>
      </w:r>
      <w:r w:rsidRPr="1DED0C61">
        <w:rPr>
          <w:sz w:val="24"/>
          <w:szCs w:val="24"/>
        </w:rPr>
        <w:t>responsibilities,</w:t>
      </w:r>
      <w:r w:rsidRPr="1DED0C61">
        <w:rPr>
          <w:spacing w:val="-13"/>
          <w:sz w:val="24"/>
          <w:szCs w:val="24"/>
        </w:rPr>
        <w:t xml:space="preserve"> </w:t>
      </w:r>
      <w:r w:rsidRPr="1DED0C61">
        <w:rPr>
          <w:sz w:val="24"/>
          <w:szCs w:val="24"/>
        </w:rPr>
        <w:t>resume</w:t>
      </w:r>
      <w:r w:rsidRPr="1DED0C61">
        <w:rPr>
          <w:spacing w:val="-12"/>
          <w:sz w:val="24"/>
          <w:szCs w:val="24"/>
        </w:rPr>
        <w:t xml:space="preserve"> </w:t>
      </w:r>
      <w:r w:rsidRPr="1DED0C61">
        <w:rPr>
          <w:sz w:val="24"/>
          <w:szCs w:val="24"/>
        </w:rPr>
        <w:t>and</w:t>
      </w:r>
      <w:r w:rsidRPr="1DED0C61">
        <w:rPr>
          <w:spacing w:val="-12"/>
          <w:sz w:val="24"/>
          <w:szCs w:val="24"/>
        </w:rPr>
        <w:t xml:space="preserve"> </w:t>
      </w:r>
      <w:r w:rsidRPr="1DED0C61">
        <w:rPr>
          <w:sz w:val="24"/>
          <w:szCs w:val="24"/>
        </w:rPr>
        <w:t>prior</w:t>
      </w:r>
      <w:r w:rsidRPr="1DED0C61">
        <w:rPr>
          <w:spacing w:val="-14"/>
          <w:sz w:val="24"/>
          <w:szCs w:val="24"/>
        </w:rPr>
        <w:t xml:space="preserve"> </w:t>
      </w:r>
      <w:r w:rsidRPr="1DED0C61">
        <w:rPr>
          <w:sz w:val="24"/>
          <w:szCs w:val="24"/>
        </w:rPr>
        <w:t>experience in the role</w:t>
      </w:r>
    </w:p>
    <w:p w14:paraId="050AB313" w14:textId="77777777" w:rsidR="00D359AA" w:rsidRDefault="004619D1">
      <w:pPr>
        <w:pStyle w:val="BodyText"/>
        <w:ind w:left="1340" w:right="334"/>
        <w:jc w:val="both"/>
      </w:pPr>
      <w:r>
        <w:t>A</w:t>
      </w:r>
      <w:r>
        <w:rPr>
          <w:spacing w:val="-3"/>
        </w:rPr>
        <w:t xml:space="preserve"> </w:t>
      </w:r>
      <w:r>
        <w:t>listing</w:t>
      </w:r>
      <w:r>
        <w:rPr>
          <w:spacing w:val="-4"/>
        </w:rPr>
        <w:t xml:space="preserve"> </w:t>
      </w:r>
      <w:r>
        <w:t>of</w:t>
      </w:r>
      <w:r>
        <w:rPr>
          <w:spacing w:val="-5"/>
        </w:rPr>
        <w:t xml:space="preserve"> </w:t>
      </w:r>
      <w:r>
        <w:t>properties</w:t>
      </w:r>
      <w:r>
        <w:rPr>
          <w:spacing w:val="-4"/>
        </w:rPr>
        <w:t xml:space="preserve"> </w:t>
      </w:r>
      <w:r>
        <w:t>(including</w:t>
      </w:r>
      <w:r>
        <w:rPr>
          <w:spacing w:val="-6"/>
        </w:rPr>
        <w:t xml:space="preserve"> </w:t>
      </w:r>
      <w:r>
        <w:t>current</w:t>
      </w:r>
      <w:r>
        <w:rPr>
          <w:spacing w:val="-5"/>
        </w:rPr>
        <w:t xml:space="preserve"> </w:t>
      </w:r>
      <w:r>
        <w:t>portfolio)</w:t>
      </w:r>
      <w:r>
        <w:rPr>
          <w:spacing w:val="-5"/>
        </w:rPr>
        <w:t xml:space="preserve"> </w:t>
      </w:r>
      <w:r>
        <w:t>that</w:t>
      </w:r>
      <w:r>
        <w:rPr>
          <w:spacing w:val="-3"/>
        </w:rPr>
        <w:t xml:space="preserve"> </w:t>
      </w:r>
      <w:r>
        <w:t>includes</w:t>
      </w:r>
      <w:r>
        <w:rPr>
          <w:spacing w:val="-4"/>
        </w:rPr>
        <w:t xml:space="preserve"> </w:t>
      </w:r>
      <w:r>
        <w:t>development</w:t>
      </w:r>
      <w:r>
        <w:rPr>
          <w:spacing w:val="-5"/>
        </w:rPr>
        <w:t xml:space="preserve"> </w:t>
      </w:r>
      <w:r>
        <w:t>details such as financing resources, population served including income mix and special needs populations, and types of services provided</w:t>
      </w:r>
    </w:p>
    <w:p w14:paraId="06848538" w14:textId="77777777" w:rsidR="00D359AA" w:rsidRDefault="004619D1">
      <w:pPr>
        <w:pStyle w:val="ListParagraph"/>
        <w:numPr>
          <w:ilvl w:val="0"/>
          <w:numId w:val="10"/>
        </w:numPr>
        <w:tabs>
          <w:tab w:val="left" w:pos="570"/>
          <w:tab w:val="left" w:pos="572"/>
        </w:tabs>
        <w:spacing w:before="290"/>
        <w:ind w:left="572" w:right="330"/>
        <w:rPr>
          <w:i/>
          <w:sz w:val="24"/>
        </w:rPr>
      </w:pPr>
      <w:r>
        <w:rPr>
          <w:sz w:val="24"/>
        </w:rPr>
        <w:t>Overall financial condition of the Applicant entity(s), including the ability to fund potential cost overruns or</w:t>
      </w:r>
      <w:r>
        <w:rPr>
          <w:spacing w:val="-26"/>
          <w:sz w:val="24"/>
        </w:rPr>
        <w:t xml:space="preserve"> </w:t>
      </w:r>
      <w:r>
        <w:rPr>
          <w:sz w:val="24"/>
        </w:rPr>
        <w:t>other costs not anticipated in the development budget</w:t>
      </w:r>
    </w:p>
    <w:p w14:paraId="24F77A5B" w14:textId="77777777" w:rsidR="00D359AA" w:rsidRDefault="00D359AA">
      <w:pPr>
        <w:jc w:val="both"/>
        <w:rPr>
          <w:sz w:val="24"/>
        </w:rPr>
        <w:sectPr w:rsidR="00D359AA" w:rsidSect="000143ED">
          <w:pgSz w:w="12240" w:h="15840"/>
          <w:pgMar w:top="1360" w:right="1160" w:bottom="1200" w:left="1180" w:header="0" w:footer="923" w:gutter="0"/>
          <w:cols w:space="720"/>
        </w:sectPr>
      </w:pPr>
    </w:p>
    <w:p w14:paraId="451DB3B3" w14:textId="77777777" w:rsidR="00D359AA" w:rsidRDefault="004619D1">
      <w:pPr>
        <w:pStyle w:val="Heading2"/>
        <w:spacing w:before="32"/>
      </w:pPr>
      <w:r>
        <w:lastRenderedPageBreak/>
        <w:t>Required</w:t>
      </w:r>
      <w:r>
        <w:rPr>
          <w:spacing w:val="-4"/>
        </w:rPr>
        <w:t xml:space="preserve"> </w:t>
      </w:r>
      <w:r>
        <w:t>Supporting</w:t>
      </w:r>
      <w:r>
        <w:rPr>
          <w:spacing w:val="-5"/>
        </w:rPr>
        <w:t xml:space="preserve"> </w:t>
      </w:r>
      <w:r>
        <w:rPr>
          <w:spacing w:val="-2"/>
        </w:rPr>
        <w:t>Documentation:</w:t>
      </w:r>
    </w:p>
    <w:p w14:paraId="1F83AE2D" w14:textId="77777777" w:rsidR="00D359AA" w:rsidRDefault="004619D1">
      <w:pPr>
        <w:pStyle w:val="ListParagraph"/>
        <w:numPr>
          <w:ilvl w:val="0"/>
          <w:numId w:val="9"/>
        </w:numPr>
        <w:tabs>
          <w:tab w:val="left" w:pos="1381"/>
        </w:tabs>
        <w:spacing w:line="305" w:lineRule="exact"/>
        <w:jc w:val="left"/>
        <w:rPr>
          <w:sz w:val="24"/>
        </w:rPr>
      </w:pPr>
      <w:r>
        <w:rPr>
          <w:sz w:val="24"/>
        </w:rPr>
        <w:t>Two</w:t>
      </w:r>
      <w:r>
        <w:rPr>
          <w:spacing w:val="-6"/>
          <w:sz w:val="24"/>
        </w:rPr>
        <w:t xml:space="preserve"> </w:t>
      </w:r>
      <w:r>
        <w:rPr>
          <w:sz w:val="24"/>
        </w:rPr>
        <w:t>(2)</w:t>
      </w:r>
      <w:r>
        <w:rPr>
          <w:spacing w:val="-3"/>
          <w:sz w:val="24"/>
        </w:rPr>
        <w:t xml:space="preserve"> </w:t>
      </w:r>
      <w:r>
        <w:rPr>
          <w:sz w:val="24"/>
        </w:rPr>
        <w:t>years</w:t>
      </w:r>
      <w:r>
        <w:rPr>
          <w:spacing w:val="-4"/>
          <w:sz w:val="24"/>
        </w:rPr>
        <w:t xml:space="preserve"> </w:t>
      </w:r>
      <w:r>
        <w:rPr>
          <w:sz w:val="24"/>
        </w:rPr>
        <w:t>of</w:t>
      </w:r>
      <w:r>
        <w:rPr>
          <w:spacing w:val="-2"/>
          <w:sz w:val="24"/>
        </w:rPr>
        <w:t xml:space="preserve"> </w:t>
      </w:r>
      <w:r>
        <w:rPr>
          <w:sz w:val="24"/>
        </w:rPr>
        <w:t>audited</w:t>
      </w:r>
      <w:r>
        <w:rPr>
          <w:spacing w:val="-5"/>
          <w:sz w:val="24"/>
        </w:rPr>
        <w:t xml:space="preserve"> </w:t>
      </w:r>
      <w:r>
        <w:rPr>
          <w:sz w:val="24"/>
        </w:rPr>
        <w:t>financial</w:t>
      </w:r>
      <w:r>
        <w:rPr>
          <w:spacing w:val="-3"/>
          <w:sz w:val="24"/>
        </w:rPr>
        <w:t xml:space="preserve"> </w:t>
      </w:r>
      <w:r>
        <w:rPr>
          <w:sz w:val="24"/>
        </w:rPr>
        <w:t>statements</w:t>
      </w:r>
      <w:r>
        <w:rPr>
          <w:spacing w:val="-4"/>
          <w:sz w:val="24"/>
        </w:rPr>
        <w:t xml:space="preserve"> </w:t>
      </w:r>
      <w:r>
        <w:rPr>
          <w:sz w:val="24"/>
        </w:rPr>
        <w:t>for</w:t>
      </w:r>
      <w:r>
        <w:rPr>
          <w:spacing w:val="-3"/>
          <w:sz w:val="24"/>
        </w:rPr>
        <w:t xml:space="preserve"> </w:t>
      </w:r>
      <w:r>
        <w:rPr>
          <w:sz w:val="24"/>
        </w:rPr>
        <w:t>(all)</w:t>
      </w:r>
      <w:r>
        <w:rPr>
          <w:spacing w:val="-4"/>
          <w:sz w:val="24"/>
        </w:rPr>
        <w:t xml:space="preserve"> </w:t>
      </w:r>
      <w:r>
        <w:rPr>
          <w:sz w:val="24"/>
        </w:rPr>
        <w:t>Applicant</w:t>
      </w:r>
      <w:r>
        <w:rPr>
          <w:spacing w:val="-3"/>
          <w:sz w:val="24"/>
        </w:rPr>
        <w:t xml:space="preserve"> </w:t>
      </w:r>
      <w:proofErr w:type="spellStart"/>
      <w:r>
        <w:rPr>
          <w:spacing w:val="-2"/>
          <w:sz w:val="24"/>
        </w:rPr>
        <w:t>Entit</w:t>
      </w:r>
      <w:proofErr w:type="spellEnd"/>
      <w:r>
        <w:rPr>
          <w:spacing w:val="-2"/>
          <w:sz w:val="24"/>
        </w:rPr>
        <w:t>(</w:t>
      </w:r>
      <w:proofErr w:type="spellStart"/>
      <w:r>
        <w:rPr>
          <w:spacing w:val="-2"/>
          <w:sz w:val="24"/>
        </w:rPr>
        <w:t>ies</w:t>
      </w:r>
      <w:proofErr w:type="spellEnd"/>
      <w:r>
        <w:rPr>
          <w:spacing w:val="-2"/>
          <w:sz w:val="24"/>
        </w:rPr>
        <w:t>)</w:t>
      </w:r>
    </w:p>
    <w:p w14:paraId="19BDA727" w14:textId="77777777" w:rsidR="00D359AA" w:rsidRDefault="004619D1">
      <w:pPr>
        <w:pStyle w:val="ListParagraph"/>
        <w:numPr>
          <w:ilvl w:val="0"/>
          <w:numId w:val="9"/>
        </w:numPr>
        <w:tabs>
          <w:tab w:val="left" w:pos="1381"/>
        </w:tabs>
        <w:spacing w:before="1"/>
        <w:jc w:val="left"/>
        <w:rPr>
          <w:sz w:val="24"/>
        </w:rPr>
      </w:pPr>
      <w:r>
        <w:rPr>
          <w:sz w:val="24"/>
        </w:rPr>
        <w:t>Three</w:t>
      </w:r>
      <w:r>
        <w:rPr>
          <w:spacing w:val="-8"/>
          <w:sz w:val="24"/>
        </w:rPr>
        <w:t xml:space="preserve"> </w:t>
      </w:r>
      <w:r>
        <w:rPr>
          <w:sz w:val="24"/>
        </w:rPr>
        <w:t>(3)</w:t>
      </w:r>
      <w:r>
        <w:rPr>
          <w:spacing w:val="-4"/>
          <w:sz w:val="24"/>
        </w:rPr>
        <w:t xml:space="preserve"> </w:t>
      </w:r>
      <w:r>
        <w:rPr>
          <w:sz w:val="24"/>
        </w:rPr>
        <w:t>years</w:t>
      </w:r>
      <w:r>
        <w:rPr>
          <w:spacing w:val="-6"/>
          <w:sz w:val="24"/>
        </w:rPr>
        <w:t xml:space="preserve"> </w:t>
      </w:r>
      <w:r>
        <w:rPr>
          <w:sz w:val="24"/>
        </w:rPr>
        <w:t>of</w:t>
      </w:r>
      <w:r>
        <w:rPr>
          <w:spacing w:val="-1"/>
          <w:sz w:val="24"/>
        </w:rPr>
        <w:t xml:space="preserve"> </w:t>
      </w:r>
      <w:r>
        <w:rPr>
          <w:sz w:val="24"/>
        </w:rPr>
        <w:t>audited</w:t>
      </w:r>
      <w:r>
        <w:rPr>
          <w:spacing w:val="-3"/>
          <w:sz w:val="24"/>
        </w:rPr>
        <w:t xml:space="preserve"> </w:t>
      </w:r>
      <w:r>
        <w:rPr>
          <w:sz w:val="24"/>
        </w:rPr>
        <w:t>financial</w:t>
      </w:r>
      <w:r>
        <w:rPr>
          <w:spacing w:val="-5"/>
          <w:sz w:val="24"/>
        </w:rPr>
        <w:t xml:space="preserve"> </w:t>
      </w:r>
      <w:r>
        <w:rPr>
          <w:sz w:val="24"/>
        </w:rPr>
        <w:t>statements</w:t>
      </w:r>
      <w:r>
        <w:rPr>
          <w:spacing w:val="-5"/>
          <w:sz w:val="24"/>
        </w:rPr>
        <w:t xml:space="preserve"> </w:t>
      </w:r>
      <w:r>
        <w:rPr>
          <w:sz w:val="24"/>
        </w:rPr>
        <w:t>for</w:t>
      </w:r>
      <w:r>
        <w:rPr>
          <w:spacing w:val="-3"/>
          <w:sz w:val="24"/>
        </w:rPr>
        <w:t xml:space="preserve"> </w:t>
      </w:r>
      <w:r>
        <w:rPr>
          <w:sz w:val="24"/>
        </w:rPr>
        <w:t>one</w:t>
      </w:r>
      <w:r>
        <w:rPr>
          <w:spacing w:val="1"/>
          <w:sz w:val="24"/>
        </w:rPr>
        <w:t xml:space="preserve"> </w:t>
      </w:r>
      <w:r>
        <w:rPr>
          <w:sz w:val="24"/>
        </w:rPr>
        <w:t>current</w:t>
      </w:r>
      <w:r>
        <w:rPr>
          <w:spacing w:val="-2"/>
          <w:sz w:val="24"/>
        </w:rPr>
        <w:t xml:space="preserve"> </w:t>
      </w:r>
      <w:r>
        <w:rPr>
          <w:sz w:val="24"/>
        </w:rPr>
        <w:t>portfolio</w:t>
      </w:r>
      <w:r>
        <w:rPr>
          <w:spacing w:val="-4"/>
          <w:sz w:val="24"/>
        </w:rPr>
        <w:t xml:space="preserve"> </w:t>
      </w:r>
      <w:r>
        <w:rPr>
          <w:spacing w:val="-2"/>
          <w:sz w:val="24"/>
        </w:rPr>
        <w:t>property</w:t>
      </w:r>
    </w:p>
    <w:p w14:paraId="1BC23C7E" w14:textId="77777777" w:rsidR="00D359AA" w:rsidRDefault="00D359AA">
      <w:pPr>
        <w:pStyle w:val="BodyText"/>
      </w:pPr>
    </w:p>
    <w:p w14:paraId="05975F88" w14:textId="77777777" w:rsidR="00D359AA" w:rsidRDefault="004619D1">
      <w:pPr>
        <w:pStyle w:val="ListParagraph"/>
        <w:numPr>
          <w:ilvl w:val="0"/>
          <w:numId w:val="10"/>
        </w:numPr>
        <w:tabs>
          <w:tab w:val="left" w:pos="618"/>
        </w:tabs>
        <w:ind w:left="618" w:hanging="358"/>
        <w:rPr>
          <w:sz w:val="24"/>
        </w:rPr>
      </w:pPr>
      <w:r>
        <w:rPr>
          <w:sz w:val="24"/>
        </w:rPr>
        <w:t>Proposed</w:t>
      </w:r>
      <w:r>
        <w:rPr>
          <w:spacing w:val="-5"/>
          <w:sz w:val="24"/>
        </w:rPr>
        <w:t xml:space="preserve"> </w:t>
      </w:r>
      <w:r>
        <w:rPr>
          <w:sz w:val="24"/>
        </w:rPr>
        <w:t>development</w:t>
      </w:r>
      <w:r>
        <w:rPr>
          <w:spacing w:val="-4"/>
          <w:sz w:val="24"/>
        </w:rPr>
        <w:t xml:space="preserve"> </w:t>
      </w:r>
      <w:r>
        <w:rPr>
          <w:sz w:val="24"/>
        </w:rPr>
        <w:t>team</w:t>
      </w:r>
      <w:r>
        <w:rPr>
          <w:spacing w:val="47"/>
          <w:sz w:val="24"/>
        </w:rPr>
        <w:t xml:space="preserve"> </w:t>
      </w:r>
      <w:r>
        <w:rPr>
          <w:sz w:val="24"/>
        </w:rPr>
        <w:t>has</w:t>
      </w:r>
      <w:r>
        <w:rPr>
          <w:spacing w:val="-4"/>
          <w:sz w:val="24"/>
        </w:rPr>
        <w:t xml:space="preserve"> </w:t>
      </w:r>
      <w:r>
        <w:rPr>
          <w:sz w:val="24"/>
        </w:rPr>
        <w:t>experience</w:t>
      </w:r>
      <w:r>
        <w:rPr>
          <w:spacing w:val="-2"/>
          <w:sz w:val="24"/>
        </w:rPr>
        <w:t xml:space="preserve"> </w:t>
      </w:r>
      <w:r>
        <w:rPr>
          <w:sz w:val="24"/>
        </w:rPr>
        <w:t>using</w:t>
      </w:r>
      <w:r>
        <w:rPr>
          <w:spacing w:val="-3"/>
          <w:sz w:val="24"/>
        </w:rPr>
        <w:t xml:space="preserve"> </w:t>
      </w:r>
      <w:r>
        <w:rPr>
          <w:sz w:val="24"/>
        </w:rPr>
        <w:t>government</w:t>
      </w:r>
      <w:r>
        <w:rPr>
          <w:spacing w:val="-6"/>
          <w:sz w:val="24"/>
        </w:rPr>
        <w:t xml:space="preserve"> </w:t>
      </w:r>
      <w:r>
        <w:rPr>
          <w:spacing w:val="-2"/>
          <w:sz w:val="24"/>
        </w:rPr>
        <w:t>funds</w:t>
      </w:r>
    </w:p>
    <w:p w14:paraId="1B3888E6" w14:textId="77777777" w:rsidR="00D359AA" w:rsidRDefault="004619D1">
      <w:pPr>
        <w:pStyle w:val="Heading2"/>
        <w:spacing w:before="292" w:line="240" w:lineRule="auto"/>
        <w:ind w:left="502"/>
        <w:jc w:val="both"/>
      </w:pPr>
      <w:r>
        <w:t>Required</w:t>
      </w:r>
      <w:r>
        <w:rPr>
          <w:spacing w:val="-6"/>
        </w:rPr>
        <w:t xml:space="preserve"> </w:t>
      </w:r>
      <w:r>
        <w:t>Supporting</w:t>
      </w:r>
      <w:r>
        <w:rPr>
          <w:spacing w:val="-6"/>
        </w:rPr>
        <w:t xml:space="preserve"> </w:t>
      </w:r>
      <w:r>
        <w:rPr>
          <w:spacing w:val="-2"/>
        </w:rPr>
        <w:t>Documentation</w:t>
      </w:r>
    </w:p>
    <w:p w14:paraId="62E8A4A3" w14:textId="77777777" w:rsidR="00D359AA" w:rsidRDefault="004619D1">
      <w:pPr>
        <w:pStyle w:val="ListParagraph"/>
        <w:numPr>
          <w:ilvl w:val="0"/>
          <w:numId w:val="8"/>
        </w:numPr>
        <w:tabs>
          <w:tab w:val="left" w:pos="1381"/>
        </w:tabs>
        <w:spacing w:before="2"/>
        <w:ind w:right="621"/>
        <w:rPr>
          <w:sz w:val="24"/>
        </w:rPr>
      </w:pPr>
      <w:r>
        <w:rPr>
          <w:sz w:val="24"/>
        </w:rPr>
        <w:t xml:space="preserve">A listing of at least three </w:t>
      </w:r>
      <w:r>
        <w:rPr>
          <w:sz w:val="24"/>
        </w:rPr>
        <w:t>(3) developments or programs for which the development team partners utilized and managed government funding.</w:t>
      </w:r>
      <w:r>
        <w:rPr>
          <w:spacing w:val="40"/>
          <w:sz w:val="24"/>
        </w:rPr>
        <w:t xml:space="preserve"> </w:t>
      </w:r>
      <w:r>
        <w:rPr>
          <w:sz w:val="24"/>
        </w:rPr>
        <w:t xml:space="preserve">Include the type of funding, duration of funding, role of the partners, and performance </w:t>
      </w:r>
      <w:r>
        <w:rPr>
          <w:spacing w:val="-2"/>
          <w:sz w:val="24"/>
        </w:rPr>
        <w:t>outcomes.</w:t>
      </w:r>
    </w:p>
    <w:p w14:paraId="1200ED31" w14:textId="77777777" w:rsidR="00D359AA" w:rsidRDefault="00D359AA">
      <w:pPr>
        <w:pStyle w:val="BodyText"/>
        <w:spacing w:before="2"/>
      </w:pPr>
    </w:p>
    <w:p w14:paraId="48981A76" w14:textId="77777777" w:rsidR="00D359AA" w:rsidRDefault="004619D1">
      <w:pPr>
        <w:pStyle w:val="BodyText"/>
        <w:ind w:left="260"/>
      </w:pPr>
      <w:proofErr w:type="spellStart"/>
      <w:r>
        <w:t>HomeFirst</w:t>
      </w:r>
      <w:proofErr w:type="spellEnd"/>
      <w:r>
        <w:rPr>
          <w:spacing w:val="-9"/>
        </w:rPr>
        <w:t xml:space="preserve"> </w:t>
      </w:r>
      <w:r>
        <w:t>reserves</w:t>
      </w:r>
      <w:r>
        <w:rPr>
          <w:spacing w:val="-10"/>
        </w:rPr>
        <w:t xml:space="preserve"> </w:t>
      </w:r>
      <w:r>
        <w:t>the</w:t>
      </w:r>
      <w:r>
        <w:rPr>
          <w:spacing w:val="-9"/>
        </w:rPr>
        <w:t xml:space="preserve"> </w:t>
      </w:r>
      <w:r>
        <w:t>right</w:t>
      </w:r>
      <w:r>
        <w:rPr>
          <w:spacing w:val="-11"/>
        </w:rPr>
        <w:t xml:space="preserve"> </w:t>
      </w:r>
      <w:r>
        <w:t>to</w:t>
      </w:r>
      <w:r>
        <w:rPr>
          <w:spacing w:val="-8"/>
        </w:rPr>
        <w:t xml:space="preserve"> </w:t>
      </w:r>
      <w:r>
        <w:t>turn</w:t>
      </w:r>
      <w:r>
        <w:rPr>
          <w:spacing w:val="-9"/>
        </w:rPr>
        <w:t xml:space="preserve"> </w:t>
      </w:r>
      <w:r>
        <w:t>down</w:t>
      </w:r>
      <w:r>
        <w:rPr>
          <w:spacing w:val="-8"/>
        </w:rPr>
        <w:t xml:space="preserve"> </w:t>
      </w:r>
      <w:r>
        <w:t>funding</w:t>
      </w:r>
      <w:r>
        <w:rPr>
          <w:spacing w:val="-12"/>
        </w:rPr>
        <w:t xml:space="preserve"> </w:t>
      </w:r>
      <w:r>
        <w:t>to</w:t>
      </w:r>
      <w:r>
        <w:rPr>
          <w:spacing w:val="-9"/>
        </w:rPr>
        <w:t xml:space="preserve"> </w:t>
      </w:r>
      <w:r>
        <w:t>a</w:t>
      </w:r>
      <w:r>
        <w:rPr>
          <w:spacing w:val="-12"/>
        </w:rPr>
        <w:t xml:space="preserve"> </w:t>
      </w:r>
      <w:r>
        <w:t>development</w:t>
      </w:r>
      <w:r>
        <w:rPr>
          <w:spacing w:val="-11"/>
        </w:rPr>
        <w:t xml:space="preserve"> </w:t>
      </w:r>
      <w:r>
        <w:t>if</w:t>
      </w:r>
      <w:r>
        <w:rPr>
          <w:spacing w:val="-11"/>
        </w:rPr>
        <w:t xml:space="preserve"> </w:t>
      </w:r>
      <w:r>
        <w:t>prior</w:t>
      </w:r>
      <w:r>
        <w:rPr>
          <w:spacing w:val="-9"/>
        </w:rPr>
        <w:t xml:space="preserve"> </w:t>
      </w:r>
      <w:r>
        <w:t>experience</w:t>
      </w:r>
      <w:r>
        <w:rPr>
          <w:spacing w:val="-9"/>
        </w:rPr>
        <w:t xml:space="preserve"> </w:t>
      </w:r>
      <w:r>
        <w:t>with</w:t>
      </w:r>
      <w:r>
        <w:rPr>
          <w:spacing w:val="-9"/>
        </w:rPr>
        <w:t xml:space="preserve"> </w:t>
      </w:r>
      <w:r>
        <w:t>the applicant entities was unfavorable.</w:t>
      </w:r>
    </w:p>
    <w:p w14:paraId="0E3BFA69" w14:textId="77777777" w:rsidR="00D359AA" w:rsidRDefault="00D359AA">
      <w:pPr>
        <w:pStyle w:val="BodyText"/>
        <w:spacing w:before="6"/>
      </w:pPr>
    </w:p>
    <w:p w14:paraId="2E0243F2" w14:textId="77777777" w:rsidR="00D359AA" w:rsidRDefault="004619D1">
      <w:pPr>
        <w:pStyle w:val="Heading1"/>
        <w:spacing w:before="1"/>
        <w:ind w:left="260" w:firstLine="0"/>
        <w:jc w:val="left"/>
      </w:pPr>
      <w:r>
        <w:t>Supportive</w:t>
      </w:r>
      <w:r>
        <w:rPr>
          <w:spacing w:val="-3"/>
        </w:rPr>
        <w:t xml:space="preserve"> </w:t>
      </w:r>
      <w:r>
        <w:rPr>
          <w:spacing w:val="-2"/>
        </w:rPr>
        <w:t>Services</w:t>
      </w:r>
    </w:p>
    <w:p w14:paraId="27F55E6D" w14:textId="629795A2" w:rsidR="00D359AA" w:rsidRDefault="004619D1">
      <w:pPr>
        <w:pStyle w:val="ListParagraph"/>
        <w:numPr>
          <w:ilvl w:val="0"/>
          <w:numId w:val="7"/>
        </w:numPr>
        <w:tabs>
          <w:tab w:val="left" w:pos="625"/>
        </w:tabs>
        <w:spacing w:before="285"/>
        <w:ind w:right="912"/>
        <w:rPr>
          <w:sz w:val="24"/>
        </w:rPr>
      </w:pPr>
      <w:r>
        <w:rPr>
          <w:sz w:val="24"/>
        </w:rPr>
        <w:t>Developer/Applicant</w:t>
      </w:r>
      <w:r>
        <w:rPr>
          <w:spacing w:val="-11"/>
          <w:sz w:val="24"/>
        </w:rPr>
        <w:t xml:space="preserve"> </w:t>
      </w:r>
      <w:r>
        <w:rPr>
          <w:sz w:val="24"/>
        </w:rPr>
        <w:t>has</w:t>
      </w:r>
      <w:r>
        <w:rPr>
          <w:spacing w:val="-12"/>
          <w:sz w:val="24"/>
        </w:rPr>
        <w:t xml:space="preserve"> </w:t>
      </w:r>
      <w:r>
        <w:rPr>
          <w:sz w:val="24"/>
        </w:rPr>
        <w:t>experience</w:t>
      </w:r>
      <w:r>
        <w:rPr>
          <w:spacing w:val="-9"/>
          <w:sz w:val="24"/>
        </w:rPr>
        <w:t xml:space="preserve"> </w:t>
      </w:r>
      <w:r>
        <w:rPr>
          <w:sz w:val="24"/>
        </w:rPr>
        <w:t>and</w:t>
      </w:r>
      <w:r>
        <w:rPr>
          <w:spacing w:val="-11"/>
          <w:sz w:val="24"/>
        </w:rPr>
        <w:t xml:space="preserve"> </w:t>
      </w:r>
      <w:r>
        <w:rPr>
          <w:sz w:val="24"/>
        </w:rPr>
        <w:t>expertise</w:t>
      </w:r>
      <w:r>
        <w:rPr>
          <w:spacing w:val="-12"/>
          <w:sz w:val="24"/>
        </w:rPr>
        <w:t xml:space="preserve"> </w:t>
      </w:r>
      <w:r>
        <w:rPr>
          <w:sz w:val="24"/>
        </w:rPr>
        <w:t>to</w:t>
      </w:r>
      <w:r>
        <w:rPr>
          <w:spacing w:val="-9"/>
          <w:sz w:val="24"/>
        </w:rPr>
        <w:t xml:space="preserve"> </w:t>
      </w:r>
      <w:r>
        <w:rPr>
          <w:sz w:val="24"/>
        </w:rPr>
        <w:t>carry</w:t>
      </w:r>
      <w:r>
        <w:rPr>
          <w:spacing w:val="-10"/>
          <w:sz w:val="24"/>
        </w:rPr>
        <w:t xml:space="preserve"> </w:t>
      </w:r>
      <w:r>
        <w:rPr>
          <w:sz w:val="24"/>
        </w:rPr>
        <w:t>out</w:t>
      </w:r>
      <w:r>
        <w:rPr>
          <w:spacing w:val="-9"/>
          <w:sz w:val="24"/>
        </w:rPr>
        <w:t xml:space="preserve"> </w:t>
      </w:r>
      <w:r>
        <w:rPr>
          <w:sz w:val="24"/>
        </w:rPr>
        <w:t>the</w:t>
      </w:r>
      <w:r>
        <w:rPr>
          <w:spacing w:val="-9"/>
          <w:sz w:val="24"/>
        </w:rPr>
        <w:t xml:space="preserve"> </w:t>
      </w:r>
      <w:r>
        <w:rPr>
          <w:sz w:val="24"/>
        </w:rPr>
        <w:t>service</w:t>
      </w:r>
      <w:r>
        <w:rPr>
          <w:spacing w:val="-12"/>
          <w:sz w:val="24"/>
        </w:rPr>
        <w:t xml:space="preserve"> </w:t>
      </w:r>
      <w:r>
        <w:rPr>
          <w:sz w:val="24"/>
        </w:rPr>
        <w:t>delivery</w:t>
      </w:r>
      <w:r>
        <w:rPr>
          <w:spacing w:val="-10"/>
          <w:sz w:val="24"/>
        </w:rPr>
        <w:t xml:space="preserve"> </w:t>
      </w:r>
      <w:r>
        <w:rPr>
          <w:sz w:val="24"/>
        </w:rPr>
        <w:t>at the development as proposed</w:t>
      </w:r>
    </w:p>
    <w:p w14:paraId="0B344854" w14:textId="77777777" w:rsidR="00D359AA" w:rsidRDefault="004619D1">
      <w:pPr>
        <w:pStyle w:val="ListParagraph"/>
        <w:numPr>
          <w:ilvl w:val="1"/>
          <w:numId w:val="7"/>
        </w:numPr>
        <w:tabs>
          <w:tab w:val="left" w:pos="981"/>
          <w:tab w:val="left" w:pos="985"/>
        </w:tabs>
        <w:spacing w:before="2"/>
        <w:ind w:right="912" w:hanging="360"/>
        <w:rPr>
          <w:sz w:val="24"/>
        </w:rPr>
      </w:pPr>
      <w:r>
        <w:rPr>
          <w:sz w:val="24"/>
        </w:rPr>
        <w:t>Provide</w:t>
      </w:r>
      <w:r>
        <w:rPr>
          <w:spacing w:val="-10"/>
          <w:sz w:val="24"/>
        </w:rPr>
        <w:t xml:space="preserve"> </w:t>
      </w:r>
      <w:r>
        <w:rPr>
          <w:sz w:val="24"/>
        </w:rPr>
        <w:t>listing</w:t>
      </w:r>
      <w:r>
        <w:rPr>
          <w:spacing w:val="-13"/>
          <w:sz w:val="24"/>
        </w:rPr>
        <w:t xml:space="preserve"> </w:t>
      </w:r>
      <w:r>
        <w:rPr>
          <w:sz w:val="24"/>
        </w:rPr>
        <w:t>of</w:t>
      </w:r>
      <w:r>
        <w:rPr>
          <w:spacing w:val="-9"/>
          <w:sz w:val="24"/>
        </w:rPr>
        <w:t xml:space="preserve"> </w:t>
      </w:r>
      <w:r>
        <w:rPr>
          <w:sz w:val="24"/>
        </w:rPr>
        <w:t>at</w:t>
      </w:r>
      <w:r>
        <w:rPr>
          <w:spacing w:val="-10"/>
          <w:sz w:val="24"/>
        </w:rPr>
        <w:t xml:space="preserve"> </w:t>
      </w:r>
      <w:r>
        <w:rPr>
          <w:sz w:val="24"/>
        </w:rPr>
        <w:t>least</w:t>
      </w:r>
      <w:r>
        <w:rPr>
          <w:spacing w:val="-12"/>
          <w:sz w:val="24"/>
        </w:rPr>
        <w:t xml:space="preserve"> </w:t>
      </w:r>
      <w:r>
        <w:rPr>
          <w:sz w:val="24"/>
        </w:rPr>
        <w:t>three</w:t>
      </w:r>
      <w:r>
        <w:rPr>
          <w:spacing w:val="-10"/>
          <w:sz w:val="24"/>
        </w:rPr>
        <w:t xml:space="preserve"> </w:t>
      </w:r>
      <w:r>
        <w:rPr>
          <w:sz w:val="24"/>
        </w:rPr>
        <w:t>(3)</w:t>
      </w:r>
      <w:r>
        <w:rPr>
          <w:spacing w:val="-12"/>
          <w:sz w:val="24"/>
        </w:rPr>
        <w:t xml:space="preserve"> </w:t>
      </w:r>
      <w:r>
        <w:rPr>
          <w:sz w:val="24"/>
        </w:rPr>
        <w:t>development/programs</w:t>
      </w:r>
      <w:r>
        <w:rPr>
          <w:spacing w:val="-11"/>
          <w:sz w:val="24"/>
        </w:rPr>
        <w:t xml:space="preserve"> </w:t>
      </w:r>
      <w:r>
        <w:rPr>
          <w:sz w:val="24"/>
        </w:rPr>
        <w:t>for</w:t>
      </w:r>
      <w:r>
        <w:rPr>
          <w:spacing w:val="-10"/>
          <w:sz w:val="24"/>
        </w:rPr>
        <w:t xml:space="preserve"> </w:t>
      </w:r>
      <w:r>
        <w:rPr>
          <w:sz w:val="24"/>
        </w:rPr>
        <w:t>which</w:t>
      </w:r>
      <w:r>
        <w:rPr>
          <w:spacing w:val="-10"/>
          <w:sz w:val="24"/>
        </w:rPr>
        <w:t xml:space="preserve"> </w:t>
      </w:r>
      <w:r>
        <w:rPr>
          <w:sz w:val="24"/>
        </w:rPr>
        <w:t>the</w:t>
      </w:r>
      <w:r>
        <w:rPr>
          <w:spacing w:val="-5"/>
          <w:sz w:val="24"/>
        </w:rPr>
        <w:t xml:space="preserve"> </w:t>
      </w:r>
      <w:r>
        <w:rPr>
          <w:sz w:val="24"/>
        </w:rPr>
        <w:t>developer coordinates and delivers services including number of units, population served, types</w:t>
      </w:r>
      <w:r>
        <w:rPr>
          <w:spacing w:val="-8"/>
          <w:sz w:val="24"/>
        </w:rPr>
        <w:t xml:space="preserve"> </w:t>
      </w:r>
      <w:r>
        <w:rPr>
          <w:sz w:val="24"/>
        </w:rPr>
        <w:t>of</w:t>
      </w:r>
      <w:r>
        <w:rPr>
          <w:spacing w:val="-6"/>
          <w:sz w:val="24"/>
        </w:rPr>
        <w:t xml:space="preserve"> </w:t>
      </w:r>
      <w:r>
        <w:rPr>
          <w:sz w:val="24"/>
        </w:rPr>
        <w:t>services,</w:t>
      </w:r>
      <w:r>
        <w:rPr>
          <w:spacing w:val="-9"/>
          <w:sz w:val="24"/>
        </w:rPr>
        <w:t xml:space="preserve"> </w:t>
      </w:r>
      <w:r>
        <w:rPr>
          <w:sz w:val="24"/>
        </w:rPr>
        <w:t>funding</w:t>
      </w:r>
      <w:r>
        <w:rPr>
          <w:spacing w:val="-8"/>
          <w:sz w:val="24"/>
        </w:rPr>
        <w:t xml:space="preserve"> </w:t>
      </w:r>
      <w:r>
        <w:rPr>
          <w:sz w:val="24"/>
        </w:rPr>
        <w:t>sources,</w:t>
      </w:r>
      <w:r>
        <w:rPr>
          <w:spacing w:val="-7"/>
          <w:sz w:val="24"/>
        </w:rPr>
        <w:t xml:space="preserve"> </w:t>
      </w:r>
      <w:r>
        <w:rPr>
          <w:sz w:val="24"/>
        </w:rPr>
        <w:t>duration</w:t>
      </w:r>
      <w:r>
        <w:rPr>
          <w:spacing w:val="-8"/>
          <w:sz w:val="24"/>
        </w:rPr>
        <w:t xml:space="preserve"> </w:t>
      </w:r>
      <w:r>
        <w:rPr>
          <w:sz w:val="24"/>
        </w:rPr>
        <w:t>of</w:t>
      </w:r>
      <w:r>
        <w:rPr>
          <w:spacing w:val="-8"/>
          <w:sz w:val="24"/>
        </w:rPr>
        <w:t xml:space="preserve"> </w:t>
      </w:r>
      <w:r>
        <w:rPr>
          <w:sz w:val="24"/>
        </w:rPr>
        <w:t>funding</w:t>
      </w:r>
      <w:r>
        <w:rPr>
          <w:spacing w:val="-10"/>
          <w:sz w:val="24"/>
        </w:rPr>
        <w:t xml:space="preserve"> </w:t>
      </w:r>
      <w:r>
        <w:rPr>
          <w:sz w:val="24"/>
        </w:rPr>
        <w:t>and</w:t>
      </w:r>
      <w:r>
        <w:rPr>
          <w:spacing w:val="-6"/>
          <w:sz w:val="24"/>
        </w:rPr>
        <w:t xml:space="preserve"> </w:t>
      </w:r>
      <w:r>
        <w:rPr>
          <w:sz w:val="24"/>
        </w:rPr>
        <w:t>performance</w:t>
      </w:r>
      <w:r>
        <w:rPr>
          <w:spacing w:val="-9"/>
          <w:sz w:val="24"/>
        </w:rPr>
        <w:t xml:space="preserve"> </w:t>
      </w:r>
      <w:r>
        <w:rPr>
          <w:sz w:val="24"/>
        </w:rPr>
        <w:t>outcomes</w:t>
      </w:r>
    </w:p>
    <w:p w14:paraId="6FC771FD" w14:textId="77777777" w:rsidR="00D359AA" w:rsidRDefault="004619D1">
      <w:pPr>
        <w:pStyle w:val="ListParagraph"/>
        <w:numPr>
          <w:ilvl w:val="0"/>
          <w:numId w:val="7"/>
        </w:numPr>
        <w:tabs>
          <w:tab w:val="left" w:pos="625"/>
        </w:tabs>
        <w:ind w:right="913"/>
        <w:rPr>
          <w:sz w:val="24"/>
        </w:rPr>
      </w:pPr>
      <w:r>
        <w:rPr>
          <w:sz w:val="24"/>
        </w:rPr>
        <w:t>Evidence</w:t>
      </w:r>
      <w:r>
        <w:rPr>
          <w:spacing w:val="-4"/>
          <w:sz w:val="24"/>
        </w:rPr>
        <w:t xml:space="preserve"> </w:t>
      </w:r>
      <w:r>
        <w:rPr>
          <w:sz w:val="24"/>
        </w:rPr>
        <w:t>of</w:t>
      </w:r>
      <w:r>
        <w:rPr>
          <w:spacing w:val="-3"/>
          <w:sz w:val="24"/>
        </w:rPr>
        <w:t xml:space="preserve"> </w:t>
      </w:r>
      <w:r>
        <w:rPr>
          <w:sz w:val="24"/>
        </w:rPr>
        <w:t>a</w:t>
      </w:r>
      <w:r>
        <w:rPr>
          <w:spacing w:val="-3"/>
          <w:sz w:val="24"/>
        </w:rPr>
        <w:t xml:space="preserve"> </w:t>
      </w:r>
      <w:r>
        <w:rPr>
          <w:sz w:val="24"/>
        </w:rPr>
        <w:t>plan</w:t>
      </w:r>
      <w:r>
        <w:rPr>
          <w:spacing w:val="-4"/>
          <w:sz w:val="24"/>
        </w:rPr>
        <w:t xml:space="preserve"> </w:t>
      </w:r>
      <w:r>
        <w:rPr>
          <w:sz w:val="24"/>
        </w:rPr>
        <w:t>to coordinate services</w:t>
      </w:r>
      <w:r>
        <w:rPr>
          <w:spacing w:val="-5"/>
          <w:sz w:val="24"/>
        </w:rPr>
        <w:t xml:space="preserve"> </w:t>
      </w:r>
      <w:r>
        <w:rPr>
          <w:sz w:val="24"/>
        </w:rPr>
        <w:t>available</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residents</w:t>
      </w:r>
      <w:r>
        <w:rPr>
          <w:spacing w:val="-3"/>
          <w:sz w:val="24"/>
        </w:rPr>
        <w:t xml:space="preserve"> </w:t>
      </w:r>
      <w:r>
        <w:rPr>
          <w:sz w:val="24"/>
        </w:rPr>
        <w:t>for the</w:t>
      </w:r>
      <w:r>
        <w:rPr>
          <w:spacing w:val="-5"/>
          <w:sz w:val="24"/>
        </w:rPr>
        <w:t xml:space="preserve"> </w:t>
      </w:r>
      <w:r>
        <w:rPr>
          <w:sz w:val="24"/>
        </w:rPr>
        <w:t>full</w:t>
      </w:r>
      <w:r>
        <w:rPr>
          <w:spacing w:val="-3"/>
          <w:sz w:val="24"/>
        </w:rPr>
        <w:t xml:space="preserve"> </w:t>
      </w:r>
      <w:r>
        <w:rPr>
          <w:sz w:val="24"/>
        </w:rPr>
        <w:t>term</w:t>
      </w:r>
      <w:r>
        <w:rPr>
          <w:spacing w:val="-3"/>
          <w:sz w:val="24"/>
        </w:rPr>
        <w:t xml:space="preserve"> </w:t>
      </w:r>
      <w:r>
        <w:rPr>
          <w:sz w:val="24"/>
        </w:rPr>
        <w:t>of the PSH Pipeline Program.</w:t>
      </w:r>
    </w:p>
    <w:p w14:paraId="516CEEF2" w14:textId="77777777" w:rsidR="00D359AA" w:rsidRDefault="004619D1">
      <w:pPr>
        <w:pStyle w:val="ListParagraph"/>
        <w:numPr>
          <w:ilvl w:val="0"/>
          <w:numId w:val="7"/>
        </w:numPr>
        <w:tabs>
          <w:tab w:val="left" w:pos="625"/>
        </w:tabs>
        <w:ind w:right="908"/>
        <w:rPr>
          <w:sz w:val="24"/>
        </w:rPr>
      </w:pPr>
      <w:r>
        <w:rPr>
          <w:sz w:val="24"/>
        </w:rPr>
        <w:t>Property</w:t>
      </w:r>
      <w:r>
        <w:rPr>
          <w:spacing w:val="-9"/>
          <w:sz w:val="24"/>
        </w:rPr>
        <w:t xml:space="preserve"> </w:t>
      </w:r>
      <w:r>
        <w:rPr>
          <w:sz w:val="24"/>
        </w:rPr>
        <w:t>Management</w:t>
      </w:r>
      <w:r>
        <w:rPr>
          <w:spacing w:val="-7"/>
          <w:sz w:val="24"/>
        </w:rPr>
        <w:t xml:space="preserve"> </w:t>
      </w:r>
      <w:r>
        <w:rPr>
          <w:sz w:val="24"/>
        </w:rPr>
        <w:t>entity’s</w:t>
      </w:r>
      <w:r>
        <w:rPr>
          <w:spacing w:val="-6"/>
          <w:sz w:val="24"/>
        </w:rPr>
        <w:t xml:space="preserve"> </w:t>
      </w:r>
      <w:r>
        <w:rPr>
          <w:sz w:val="24"/>
        </w:rPr>
        <w:t>prior</w:t>
      </w:r>
      <w:r>
        <w:rPr>
          <w:spacing w:val="-7"/>
          <w:sz w:val="24"/>
        </w:rPr>
        <w:t xml:space="preserve"> </w:t>
      </w:r>
      <w:r>
        <w:rPr>
          <w:sz w:val="24"/>
        </w:rPr>
        <w:t>experience</w:t>
      </w:r>
      <w:r>
        <w:rPr>
          <w:spacing w:val="-7"/>
          <w:sz w:val="24"/>
        </w:rPr>
        <w:t xml:space="preserve"> </w:t>
      </w:r>
      <w:r>
        <w:rPr>
          <w:sz w:val="24"/>
        </w:rPr>
        <w:t>in</w:t>
      </w:r>
      <w:r>
        <w:rPr>
          <w:spacing w:val="-7"/>
          <w:sz w:val="24"/>
        </w:rPr>
        <w:t xml:space="preserve"> </w:t>
      </w:r>
      <w:r>
        <w:rPr>
          <w:sz w:val="24"/>
        </w:rPr>
        <w:t>financing,</w:t>
      </w:r>
      <w:r>
        <w:rPr>
          <w:spacing w:val="-7"/>
          <w:sz w:val="24"/>
        </w:rPr>
        <w:t xml:space="preserve"> </w:t>
      </w:r>
      <w:r>
        <w:rPr>
          <w:sz w:val="24"/>
        </w:rPr>
        <w:t>owning</w:t>
      </w:r>
      <w:r>
        <w:rPr>
          <w:spacing w:val="-8"/>
          <w:sz w:val="24"/>
        </w:rPr>
        <w:t xml:space="preserve"> </w:t>
      </w:r>
      <w:r>
        <w:rPr>
          <w:sz w:val="24"/>
        </w:rPr>
        <w:t>and/or</w:t>
      </w:r>
      <w:r>
        <w:rPr>
          <w:spacing w:val="-7"/>
          <w:sz w:val="24"/>
        </w:rPr>
        <w:t xml:space="preserve"> </w:t>
      </w:r>
      <w:r>
        <w:rPr>
          <w:sz w:val="24"/>
        </w:rPr>
        <w:t xml:space="preserve">operating Supportive Housing and working with homeless individuals and support service </w:t>
      </w:r>
      <w:r>
        <w:rPr>
          <w:spacing w:val="-2"/>
          <w:sz w:val="24"/>
        </w:rPr>
        <w:t>providers</w:t>
      </w:r>
    </w:p>
    <w:p w14:paraId="5B179374" w14:textId="77777777" w:rsidR="00D359AA" w:rsidRDefault="004619D1">
      <w:pPr>
        <w:pStyle w:val="ListParagraph"/>
        <w:numPr>
          <w:ilvl w:val="1"/>
          <w:numId w:val="7"/>
        </w:numPr>
        <w:tabs>
          <w:tab w:val="left" w:pos="981"/>
          <w:tab w:val="left" w:pos="985"/>
        </w:tabs>
        <w:ind w:right="912" w:hanging="360"/>
        <w:rPr>
          <w:sz w:val="24"/>
        </w:rPr>
      </w:pPr>
      <w:r w:rsidRPr="1DED0C61">
        <w:rPr>
          <w:sz w:val="24"/>
          <w:szCs w:val="24"/>
        </w:rPr>
        <w:t xml:space="preserve">Provide </w:t>
      </w:r>
      <w:proofErr w:type="gramStart"/>
      <w:r w:rsidRPr="1DED0C61">
        <w:rPr>
          <w:sz w:val="24"/>
          <w:szCs w:val="24"/>
        </w:rPr>
        <w:t>detail</w:t>
      </w:r>
      <w:proofErr w:type="gramEnd"/>
      <w:r w:rsidRPr="1DED0C61">
        <w:rPr>
          <w:sz w:val="24"/>
          <w:szCs w:val="24"/>
        </w:rPr>
        <w:t xml:space="preserve"> on three (3) developments under management to demonstrate expertise.</w:t>
      </w:r>
      <w:r w:rsidRPr="1DED0C61">
        <w:rPr>
          <w:spacing w:val="38"/>
          <w:sz w:val="24"/>
          <w:szCs w:val="24"/>
        </w:rPr>
        <w:t xml:space="preserve"> </w:t>
      </w:r>
      <w:r w:rsidRPr="1DED0C61">
        <w:rPr>
          <w:sz w:val="24"/>
          <w:szCs w:val="24"/>
        </w:rPr>
        <w:t>Development</w:t>
      </w:r>
      <w:r w:rsidRPr="1DED0C61">
        <w:rPr>
          <w:spacing w:val="-9"/>
          <w:sz w:val="24"/>
          <w:szCs w:val="24"/>
        </w:rPr>
        <w:t xml:space="preserve"> </w:t>
      </w:r>
      <w:r w:rsidRPr="1DED0C61">
        <w:rPr>
          <w:sz w:val="24"/>
          <w:szCs w:val="24"/>
        </w:rPr>
        <w:t>details</w:t>
      </w:r>
      <w:r w:rsidRPr="1DED0C61">
        <w:rPr>
          <w:spacing w:val="-7"/>
          <w:sz w:val="24"/>
          <w:szCs w:val="24"/>
        </w:rPr>
        <w:t xml:space="preserve"> </w:t>
      </w:r>
      <w:r w:rsidRPr="1DED0C61">
        <w:rPr>
          <w:sz w:val="24"/>
          <w:szCs w:val="24"/>
        </w:rPr>
        <w:t>should</w:t>
      </w:r>
      <w:r w:rsidRPr="1DED0C61">
        <w:rPr>
          <w:spacing w:val="-9"/>
          <w:sz w:val="24"/>
          <w:szCs w:val="24"/>
        </w:rPr>
        <w:t xml:space="preserve"> </w:t>
      </w:r>
      <w:r w:rsidRPr="1DED0C61">
        <w:rPr>
          <w:sz w:val="24"/>
          <w:szCs w:val="24"/>
        </w:rPr>
        <w:t>include</w:t>
      </w:r>
      <w:r w:rsidRPr="1DED0C61">
        <w:rPr>
          <w:spacing w:val="-7"/>
          <w:sz w:val="24"/>
          <w:szCs w:val="24"/>
        </w:rPr>
        <w:t xml:space="preserve"> </w:t>
      </w:r>
      <w:r w:rsidRPr="1DED0C61">
        <w:rPr>
          <w:sz w:val="24"/>
          <w:szCs w:val="24"/>
        </w:rPr>
        <w:t>population</w:t>
      </w:r>
      <w:r w:rsidRPr="1DED0C61">
        <w:rPr>
          <w:spacing w:val="-8"/>
          <w:sz w:val="24"/>
          <w:szCs w:val="24"/>
        </w:rPr>
        <w:t xml:space="preserve"> </w:t>
      </w:r>
      <w:r w:rsidRPr="1DED0C61">
        <w:rPr>
          <w:sz w:val="24"/>
          <w:szCs w:val="24"/>
        </w:rPr>
        <w:t>served,</w:t>
      </w:r>
      <w:r w:rsidRPr="1DED0C61">
        <w:rPr>
          <w:spacing w:val="-10"/>
          <w:sz w:val="24"/>
          <w:szCs w:val="24"/>
        </w:rPr>
        <w:t xml:space="preserve"> </w:t>
      </w:r>
      <w:r w:rsidRPr="1DED0C61">
        <w:rPr>
          <w:sz w:val="24"/>
          <w:szCs w:val="24"/>
        </w:rPr>
        <w:t>income</w:t>
      </w:r>
      <w:r w:rsidRPr="1DED0C61">
        <w:rPr>
          <w:spacing w:val="-9"/>
          <w:sz w:val="24"/>
          <w:szCs w:val="24"/>
        </w:rPr>
        <w:t xml:space="preserve"> </w:t>
      </w:r>
      <w:r w:rsidRPr="1DED0C61">
        <w:rPr>
          <w:sz w:val="24"/>
          <w:szCs w:val="24"/>
        </w:rPr>
        <w:t>mix</w:t>
      </w:r>
      <w:r w:rsidRPr="1DED0C61">
        <w:rPr>
          <w:spacing w:val="-8"/>
          <w:sz w:val="24"/>
          <w:szCs w:val="24"/>
        </w:rPr>
        <w:t xml:space="preserve"> </w:t>
      </w:r>
      <w:r w:rsidRPr="1DED0C61">
        <w:rPr>
          <w:sz w:val="24"/>
          <w:szCs w:val="24"/>
        </w:rPr>
        <w:t>and special needs populations, and types of services provided.</w:t>
      </w:r>
    </w:p>
    <w:p w14:paraId="3280A54E" w14:textId="6C545F23" w:rsidR="00D359AA" w:rsidRDefault="004619D1">
      <w:pPr>
        <w:pStyle w:val="ListParagraph"/>
        <w:numPr>
          <w:ilvl w:val="1"/>
          <w:numId w:val="7"/>
        </w:numPr>
        <w:tabs>
          <w:tab w:val="left" w:pos="981"/>
          <w:tab w:val="left" w:pos="985"/>
        </w:tabs>
        <w:ind w:right="917" w:hanging="360"/>
        <w:rPr>
          <w:sz w:val="24"/>
        </w:rPr>
      </w:pPr>
      <w:r w:rsidRPr="1DED0C61">
        <w:rPr>
          <w:sz w:val="24"/>
          <w:szCs w:val="24"/>
        </w:rPr>
        <w:t xml:space="preserve">Provide proposed tenant selection plan </w:t>
      </w:r>
      <w:r w:rsidR="00F04913">
        <w:rPr>
          <w:sz w:val="24"/>
          <w:szCs w:val="24"/>
        </w:rPr>
        <w:t>and management</w:t>
      </w:r>
      <w:r w:rsidRPr="1DED0C61">
        <w:rPr>
          <w:sz w:val="24"/>
          <w:szCs w:val="24"/>
        </w:rPr>
        <w:t xml:space="preserve"> operating plan (including tenant selection criteria) for proposed property and a sample tenant selection plan for a current property under management.</w:t>
      </w:r>
    </w:p>
    <w:p w14:paraId="0C5264DA" w14:textId="77777777" w:rsidR="00D359AA" w:rsidRDefault="004619D1">
      <w:pPr>
        <w:pStyle w:val="ListParagraph"/>
        <w:numPr>
          <w:ilvl w:val="1"/>
          <w:numId w:val="7"/>
        </w:numPr>
        <w:tabs>
          <w:tab w:val="left" w:pos="979"/>
          <w:tab w:val="left" w:pos="985"/>
        </w:tabs>
        <w:spacing w:before="1"/>
        <w:ind w:right="918" w:hanging="360"/>
        <w:rPr>
          <w:sz w:val="24"/>
        </w:rPr>
      </w:pPr>
      <w:r w:rsidRPr="1DED0C61">
        <w:rPr>
          <w:sz w:val="24"/>
          <w:szCs w:val="24"/>
        </w:rPr>
        <w:t>Describe</w:t>
      </w:r>
      <w:r w:rsidRPr="1DED0C61">
        <w:rPr>
          <w:spacing w:val="-5"/>
          <w:sz w:val="24"/>
          <w:szCs w:val="24"/>
        </w:rPr>
        <w:t xml:space="preserve"> </w:t>
      </w:r>
      <w:r w:rsidRPr="1DED0C61">
        <w:rPr>
          <w:sz w:val="24"/>
          <w:szCs w:val="24"/>
        </w:rPr>
        <w:t>the</w:t>
      </w:r>
      <w:r w:rsidRPr="1DED0C61">
        <w:rPr>
          <w:spacing w:val="-4"/>
          <w:sz w:val="24"/>
          <w:szCs w:val="24"/>
        </w:rPr>
        <w:t xml:space="preserve"> </w:t>
      </w:r>
      <w:r w:rsidRPr="1DED0C61">
        <w:rPr>
          <w:sz w:val="24"/>
          <w:szCs w:val="24"/>
        </w:rPr>
        <w:t>Developer’s</w:t>
      </w:r>
      <w:r w:rsidRPr="1DED0C61">
        <w:rPr>
          <w:spacing w:val="-4"/>
          <w:sz w:val="24"/>
          <w:szCs w:val="24"/>
        </w:rPr>
        <w:t xml:space="preserve"> </w:t>
      </w:r>
      <w:r w:rsidRPr="1DED0C61">
        <w:rPr>
          <w:sz w:val="24"/>
          <w:szCs w:val="24"/>
        </w:rPr>
        <w:t>and</w:t>
      </w:r>
      <w:r w:rsidRPr="1DED0C61">
        <w:rPr>
          <w:spacing w:val="-3"/>
          <w:sz w:val="24"/>
          <w:szCs w:val="24"/>
        </w:rPr>
        <w:t xml:space="preserve"> </w:t>
      </w:r>
      <w:r w:rsidRPr="1DED0C61">
        <w:rPr>
          <w:sz w:val="24"/>
          <w:szCs w:val="24"/>
        </w:rPr>
        <w:t>Property</w:t>
      </w:r>
      <w:r w:rsidRPr="1DED0C61">
        <w:rPr>
          <w:spacing w:val="-4"/>
          <w:sz w:val="24"/>
          <w:szCs w:val="24"/>
        </w:rPr>
        <w:t xml:space="preserve"> </w:t>
      </w:r>
      <w:r w:rsidRPr="1DED0C61">
        <w:rPr>
          <w:sz w:val="24"/>
          <w:szCs w:val="24"/>
        </w:rPr>
        <w:t>Management</w:t>
      </w:r>
      <w:r w:rsidRPr="1DED0C61">
        <w:rPr>
          <w:spacing w:val="-5"/>
          <w:sz w:val="24"/>
          <w:szCs w:val="24"/>
        </w:rPr>
        <w:t xml:space="preserve"> </w:t>
      </w:r>
      <w:r w:rsidRPr="1DED0C61">
        <w:rPr>
          <w:sz w:val="24"/>
          <w:szCs w:val="24"/>
        </w:rPr>
        <w:t>team’s</w:t>
      </w:r>
      <w:r w:rsidRPr="1DED0C61">
        <w:rPr>
          <w:spacing w:val="-4"/>
          <w:sz w:val="24"/>
          <w:szCs w:val="24"/>
        </w:rPr>
        <w:t xml:space="preserve"> </w:t>
      </w:r>
      <w:r w:rsidRPr="1DED0C61">
        <w:rPr>
          <w:sz w:val="24"/>
          <w:szCs w:val="24"/>
        </w:rPr>
        <w:t>specific</w:t>
      </w:r>
      <w:r w:rsidRPr="1DED0C61">
        <w:rPr>
          <w:spacing w:val="-4"/>
          <w:sz w:val="24"/>
          <w:szCs w:val="24"/>
        </w:rPr>
        <w:t xml:space="preserve"> </w:t>
      </w:r>
      <w:r w:rsidRPr="1DED0C61">
        <w:rPr>
          <w:sz w:val="24"/>
          <w:szCs w:val="24"/>
        </w:rPr>
        <w:t>experience</w:t>
      </w:r>
      <w:r w:rsidRPr="1DED0C61">
        <w:rPr>
          <w:spacing w:val="-3"/>
          <w:sz w:val="24"/>
          <w:szCs w:val="24"/>
        </w:rPr>
        <w:t xml:space="preserve"> </w:t>
      </w:r>
      <w:r w:rsidRPr="1DED0C61">
        <w:rPr>
          <w:sz w:val="24"/>
          <w:szCs w:val="24"/>
        </w:rPr>
        <w:t>in this area</w:t>
      </w:r>
    </w:p>
    <w:p w14:paraId="4FF3A58F" w14:textId="77777777" w:rsidR="00D359AA" w:rsidRDefault="004619D1">
      <w:pPr>
        <w:pStyle w:val="Heading2"/>
        <w:spacing w:before="293"/>
        <w:ind w:left="625"/>
      </w:pPr>
      <w:r>
        <w:t>Required</w:t>
      </w:r>
      <w:r>
        <w:rPr>
          <w:spacing w:val="-4"/>
        </w:rPr>
        <w:t xml:space="preserve"> </w:t>
      </w:r>
      <w:r>
        <w:t>Supporting</w:t>
      </w:r>
      <w:r>
        <w:rPr>
          <w:spacing w:val="-5"/>
        </w:rPr>
        <w:t xml:space="preserve"> </w:t>
      </w:r>
      <w:r>
        <w:rPr>
          <w:spacing w:val="-2"/>
        </w:rPr>
        <w:t>Documentation</w:t>
      </w:r>
    </w:p>
    <w:p w14:paraId="512338CA" w14:textId="77777777" w:rsidR="00D359AA" w:rsidRDefault="004619D1">
      <w:pPr>
        <w:pStyle w:val="ListParagraph"/>
        <w:numPr>
          <w:ilvl w:val="2"/>
          <w:numId w:val="7"/>
        </w:numPr>
        <w:tabs>
          <w:tab w:val="left" w:pos="1381"/>
        </w:tabs>
        <w:ind w:right="227"/>
        <w:jc w:val="left"/>
        <w:rPr>
          <w:sz w:val="24"/>
        </w:rPr>
      </w:pPr>
      <w:r w:rsidRPr="1DED0C61">
        <w:rPr>
          <w:sz w:val="24"/>
          <w:szCs w:val="24"/>
        </w:rPr>
        <w:t>A</w:t>
      </w:r>
      <w:r w:rsidRPr="1DED0C61">
        <w:rPr>
          <w:spacing w:val="-3"/>
          <w:sz w:val="24"/>
          <w:szCs w:val="24"/>
        </w:rPr>
        <w:t xml:space="preserve"> </w:t>
      </w:r>
      <w:r w:rsidRPr="1DED0C61">
        <w:rPr>
          <w:sz w:val="24"/>
          <w:szCs w:val="24"/>
        </w:rPr>
        <w:t>Service</w:t>
      </w:r>
      <w:r w:rsidRPr="1DED0C61">
        <w:rPr>
          <w:spacing w:val="-3"/>
          <w:sz w:val="24"/>
          <w:szCs w:val="24"/>
        </w:rPr>
        <w:t xml:space="preserve"> </w:t>
      </w:r>
      <w:r w:rsidRPr="1DED0C61">
        <w:rPr>
          <w:sz w:val="24"/>
          <w:szCs w:val="24"/>
        </w:rPr>
        <w:t>Coordination</w:t>
      </w:r>
      <w:r w:rsidRPr="1DED0C61">
        <w:rPr>
          <w:spacing w:val="-5"/>
          <w:sz w:val="24"/>
          <w:szCs w:val="24"/>
        </w:rPr>
        <w:t xml:space="preserve"> </w:t>
      </w:r>
      <w:r w:rsidRPr="1DED0C61">
        <w:rPr>
          <w:sz w:val="24"/>
          <w:szCs w:val="24"/>
        </w:rPr>
        <w:t>Plan</w:t>
      </w:r>
      <w:r w:rsidRPr="1DED0C61">
        <w:rPr>
          <w:spacing w:val="-3"/>
          <w:sz w:val="24"/>
          <w:szCs w:val="24"/>
        </w:rPr>
        <w:t xml:space="preserve"> </w:t>
      </w:r>
      <w:r w:rsidRPr="1DED0C61">
        <w:rPr>
          <w:sz w:val="24"/>
          <w:szCs w:val="24"/>
        </w:rPr>
        <w:t>describing</w:t>
      </w:r>
      <w:r w:rsidRPr="1DED0C61">
        <w:rPr>
          <w:spacing w:val="-6"/>
          <w:sz w:val="24"/>
          <w:szCs w:val="24"/>
        </w:rPr>
        <w:t xml:space="preserve"> </w:t>
      </w:r>
      <w:r w:rsidRPr="1DED0C61">
        <w:rPr>
          <w:sz w:val="24"/>
          <w:szCs w:val="24"/>
        </w:rPr>
        <w:t>the</w:t>
      </w:r>
      <w:r w:rsidRPr="1DED0C61">
        <w:rPr>
          <w:spacing w:val="-3"/>
          <w:sz w:val="24"/>
          <w:szCs w:val="24"/>
        </w:rPr>
        <w:t xml:space="preserve"> </w:t>
      </w:r>
      <w:r w:rsidRPr="1DED0C61">
        <w:rPr>
          <w:sz w:val="24"/>
          <w:szCs w:val="24"/>
        </w:rPr>
        <w:t>way</w:t>
      </w:r>
      <w:r w:rsidRPr="1DED0C61">
        <w:rPr>
          <w:spacing w:val="-4"/>
          <w:sz w:val="24"/>
          <w:szCs w:val="24"/>
        </w:rPr>
        <w:t xml:space="preserve"> </w:t>
      </w:r>
      <w:r w:rsidRPr="1DED0C61">
        <w:rPr>
          <w:sz w:val="24"/>
          <w:szCs w:val="24"/>
        </w:rPr>
        <w:t>in</w:t>
      </w:r>
      <w:r w:rsidRPr="1DED0C61">
        <w:rPr>
          <w:spacing w:val="-5"/>
          <w:sz w:val="24"/>
          <w:szCs w:val="24"/>
        </w:rPr>
        <w:t xml:space="preserve"> </w:t>
      </w:r>
      <w:r w:rsidRPr="1DED0C61">
        <w:rPr>
          <w:sz w:val="24"/>
          <w:szCs w:val="24"/>
        </w:rPr>
        <w:t>which</w:t>
      </w:r>
      <w:r w:rsidRPr="1DED0C61">
        <w:rPr>
          <w:spacing w:val="-3"/>
          <w:sz w:val="24"/>
          <w:szCs w:val="24"/>
        </w:rPr>
        <w:t xml:space="preserve"> </w:t>
      </w:r>
      <w:r w:rsidRPr="1DED0C61">
        <w:rPr>
          <w:sz w:val="24"/>
          <w:szCs w:val="24"/>
        </w:rPr>
        <w:t>the</w:t>
      </w:r>
      <w:r w:rsidRPr="1DED0C61">
        <w:rPr>
          <w:spacing w:val="-3"/>
          <w:sz w:val="24"/>
          <w:szCs w:val="24"/>
        </w:rPr>
        <w:t xml:space="preserve"> </w:t>
      </w:r>
      <w:r w:rsidRPr="1DED0C61">
        <w:rPr>
          <w:sz w:val="24"/>
          <w:szCs w:val="24"/>
        </w:rPr>
        <w:t>applicant</w:t>
      </w:r>
      <w:r w:rsidRPr="1DED0C61">
        <w:rPr>
          <w:spacing w:val="-3"/>
          <w:sz w:val="24"/>
          <w:szCs w:val="24"/>
        </w:rPr>
        <w:t xml:space="preserve"> </w:t>
      </w:r>
      <w:r w:rsidRPr="1DED0C61">
        <w:rPr>
          <w:sz w:val="24"/>
          <w:szCs w:val="24"/>
        </w:rPr>
        <w:t>will</w:t>
      </w:r>
      <w:r w:rsidRPr="1DED0C61">
        <w:rPr>
          <w:spacing w:val="-6"/>
          <w:sz w:val="24"/>
          <w:szCs w:val="24"/>
        </w:rPr>
        <w:t xml:space="preserve"> </w:t>
      </w:r>
      <w:r w:rsidRPr="1DED0C61">
        <w:rPr>
          <w:sz w:val="24"/>
          <w:szCs w:val="24"/>
        </w:rPr>
        <w:t xml:space="preserve">coordinate services available to the residents for </w:t>
      </w:r>
      <w:r w:rsidRPr="1DED0C61">
        <w:rPr>
          <w:sz w:val="24"/>
          <w:szCs w:val="24"/>
        </w:rPr>
        <w:t>the full term of the PSH Pipeline Program</w:t>
      </w:r>
    </w:p>
    <w:p w14:paraId="4F466F0E" w14:textId="77777777" w:rsidR="00D359AA" w:rsidRDefault="004619D1">
      <w:pPr>
        <w:pStyle w:val="ListParagraph"/>
        <w:numPr>
          <w:ilvl w:val="2"/>
          <w:numId w:val="7"/>
        </w:numPr>
        <w:tabs>
          <w:tab w:val="left" w:pos="1381"/>
        </w:tabs>
        <w:ind w:right="426"/>
        <w:jc w:val="left"/>
        <w:rPr>
          <w:sz w:val="24"/>
        </w:rPr>
      </w:pPr>
      <w:r w:rsidRPr="1DED0C61">
        <w:rPr>
          <w:sz w:val="24"/>
          <w:szCs w:val="24"/>
        </w:rPr>
        <w:t>Detailed information about 3 developments that demonstrate expertise and experience in financing, owning, and/or operating Supportive Housing and/or working</w:t>
      </w:r>
      <w:r w:rsidRPr="1DED0C61">
        <w:rPr>
          <w:spacing w:val="-6"/>
          <w:sz w:val="24"/>
          <w:szCs w:val="24"/>
        </w:rPr>
        <w:t xml:space="preserve"> </w:t>
      </w:r>
      <w:r w:rsidRPr="1DED0C61">
        <w:rPr>
          <w:sz w:val="24"/>
          <w:szCs w:val="24"/>
        </w:rPr>
        <w:t>with</w:t>
      </w:r>
      <w:r w:rsidRPr="1DED0C61">
        <w:rPr>
          <w:spacing w:val="-5"/>
          <w:sz w:val="24"/>
          <w:szCs w:val="24"/>
        </w:rPr>
        <w:t xml:space="preserve"> </w:t>
      </w:r>
      <w:r w:rsidRPr="1DED0C61">
        <w:rPr>
          <w:sz w:val="24"/>
          <w:szCs w:val="24"/>
        </w:rPr>
        <w:t>individuals</w:t>
      </w:r>
      <w:r w:rsidRPr="1DED0C61">
        <w:rPr>
          <w:spacing w:val="-7"/>
          <w:sz w:val="24"/>
          <w:szCs w:val="24"/>
        </w:rPr>
        <w:t xml:space="preserve"> </w:t>
      </w:r>
      <w:r w:rsidRPr="1DED0C61">
        <w:rPr>
          <w:sz w:val="24"/>
          <w:szCs w:val="24"/>
        </w:rPr>
        <w:t>experiencing</w:t>
      </w:r>
      <w:r w:rsidRPr="1DED0C61">
        <w:rPr>
          <w:spacing w:val="-6"/>
          <w:sz w:val="24"/>
          <w:szCs w:val="24"/>
        </w:rPr>
        <w:t xml:space="preserve"> </w:t>
      </w:r>
      <w:r w:rsidRPr="1DED0C61">
        <w:rPr>
          <w:sz w:val="24"/>
          <w:szCs w:val="24"/>
        </w:rPr>
        <w:t>homelessness</w:t>
      </w:r>
      <w:r w:rsidRPr="1DED0C61">
        <w:rPr>
          <w:spacing w:val="-6"/>
          <w:sz w:val="24"/>
          <w:szCs w:val="24"/>
        </w:rPr>
        <w:t xml:space="preserve"> </w:t>
      </w:r>
      <w:r w:rsidRPr="1DED0C61">
        <w:rPr>
          <w:sz w:val="24"/>
          <w:szCs w:val="24"/>
        </w:rPr>
        <w:t>and</w:t>
      </w:r>
      <w:r w:rsidRPr="1DED0C61">
        <w:rPr>
          <w:spacing w:val="-7"/>
          <w:sz w:val="24"/>
          <w:szCs w:val="24"/>
        </w:rPr>
        <w:t xml:space="preserve"> </w:t>
      </w:r>
      <w:r w:rsidRPr="1DED0C61">
        <w:rPr>
          <w:sz w:val="24"/>
          <w:szCs w:val="24"/>
        </w:rPr>
        <w:t>support</w:t>
      </w:r>
      <w:r w:rsidRPr="1DED0C61">
        <w:rPr>
          <w:spacing w:val="-5"/>
          <w:sz w:val="24"/>
          <w:szCs w:val="24"/>
        </w:rPr>
        <w:t xml:space="preserve"> </w:t>
      </w:r>
      <w:r w:rsidRPr="1DED0C61">
        <w:rPr>
          <w:sz w:val="24"/>
          <w:szCs w:val="24"/>
        </w:rPr>
        <w:t>service</w:t>
      </w:r>
      <w:r w:rsidRPr="1DED0C61">
        <w:rPr>
          <w:spacing w:val="-7"/>
          <w:sz w:val="24"/>
          <w:szCs w:val="24"/>
        </w:rPr>
        <w:t xml:space="preserve"> </w:t>
      </w:r>
      <w:r w:rsidRPr="1DED0C61">
        <w:rPr>
          <w:sz w:val="24"/>
          <w:szCs w:val="24"/>
        </w:rPr>
        <w:t>providers, including</w:t>
      </w:r>
      <w:r w:rsidRPr="1DED0C61">
        <w:rPr>
          <w:spacing w:val="-4"/>
          <w:sz w:val="24"/>
          <w:szCs w:val="24"/>
        </w:rPr>
        <w:t xml:space="preserve"> </w:t>
      </w:r>
      <w:r w:rsidRPr="1DED0C61">
        <w:rPr>
          <w:sz w:val="24"/>
          <w:szCs w:val="24"/>
        </w:rPr>
        <w:t>the</w:t>
      </w:r>
      <w:r w:rsidRPr="1DED0C61">
        <w:rPr>
          <w:spacing w:val="-4"/>
          <w:sz w:val="24"/>
          <w:szCs w:val="24"/>
        </w:rPr>
        <w:t xml:space="preserve"> </w:t>
      </w:r>
      <w:r w:rsidRPr="1DED0C61">
        <w:rPr>
          <w:sz w:val="24"/>
          <w:szCs w:val="24"/>
        </w:rPr>
        <w:t>developer</w:t>
      </w:r>
      <w:r w:rsidRPr="1DED0C61">
        <w:rPr>
          <w:spacing w:val="-4"/>
          <w:sz w:val="24"/>
          <w:szCs w:val="24"/>
        </w:rPr>
        <w:t xml:space="preserve"> </w:t>
      </w:r>
      <w:r w:rsidRPr="1DED0C61">
        <w:rPr>
          <w:sz w:val="24"/>
          <w:szCs w:val="24"/>
        </w:rPr>
        <w:t>and</w:t>
      </w:r>
      <w:r w:rsidRPr="1DED0C61">
        <w:rPr>
          <w:spacing w:val="-3"/>
          <w:sz w:val="24"/>
          <w:szCs w:val="24"/>
        </w:rPr>
        <w:t xml:space="preserve"> </w:t>
      </w:r>
      <w:r w:rsidRPr="1DED0C61">
        <w:rPr>
          <w:sz w:val="24"/>
          <w:szCs w:val="24"/>
        </w:rPr>
        <w:t>property</w:t>
      </w:r>
      <w:r w:rsidRPr="1DED0C61">
        <w:rPr>
          <w:spacing w:val="-2"/>
          <w:sz w:val="24"/>
          <w:szCs w:val="24"/>
        </w:rPr>
        <w:t xml:space="preserve"> </w:t>
      </w:r>
      <w:r w:rsidRPr="1DED0C61">
        <w:rPr>
          <w:sz w:val="24"/>
          <w:szCs w:val="24"/>
        </w:rPr>
        <w:t>management</w:t>
      </w:r>
      <w:r w:rsidRPr="1DED0C61">
        <w:rPr>
          <w:spacing w:val="-3"/>
          <w:sz w:val="24"/>
          <w:szCs w:val="24"/>
        </w:rPr>
        <w:t xml:space="preserve"> </w:t>
      </w:r>
      <w:r w:rsidRPr="1DED0C61">
        <w:rPr>
          <w:sz w:val="24"/>
          <w:szCs w:val="24"/>
        </w:rPr>
        <w:t>team’s</w:t>
      </w:r>
      <w:r w:rsidRPr="1DED0C61">
        <w:rPr>
          <w:spacing w:val="-4"/>
          <w:sz w:val="24"/>
          <w:szCs w:val="24"/>
        </w:rPr>
        <w:t xml:space="preserve"> </w:t>
      </w:r>
      <w:r w:rsidRPr="1DED0C61">
        <w:rPr>
          <w:sz w:val="24"/>
          <w:szCs w:val="24"/>
        </w:rPr>
        <w:t>specific</w:t>
      </w:r>
      <w:r w:rsidRPr="1DED0C61">
        <w:rPr>
          <w:spacing w:val="-5"/>
          <w:sz w:val="24"/>
          <w:szCs w:val="24"/>
        </w:rPr>
        <w:t xml:space="preserve"> </w:t>
      </w:r>
      <w:r w:rsidRPr="1DED0C61">
        <w:rPr>
          <w:sz w:val="24"/>
          <w:szCs w:val="24"/>
        </w:rPr>
        <w:t>expertise</w:t>
      </w:r>
      <w:r w:rsidRPr="1DED0C61">
        <w:rPr>
          <w:spacing w:val="-1"/>
          <w:sz w:val="24"/>
          <w:szCs w:val="24"/>
        </w:rPr>
        <w:t xml:space="preserve"> </w:t>
      </w:r>
      <w:r w:rsidRPr="1DED0C61">
        <w:rPr>
          <w:sz w:val="24"/>
          <w:szCs w:val="24"/>
        </w:rPr>
        <w:t>in</w:t>
      </w:r>
      <w:r w:rsidRPr="1DED0C61">
        <w:rPr>
          <w:spacing w:val="-3"/>
          <w:sz w:val="24"/>
          <w:szCs w:val="24"/>
        </w:rPr>
        <w:t xml:space="preserve"> </w:t>
      </w:r>
      <w:r w:rsidRPr="1DED0C61">
        <w:rPr>
          <w:sz w:val="24"/>
          <w:szCs w:val="24"/>
        </w:rPr>
        <w:t>this</w:t>
      </w:r>
    </w:p>
    <w:p w14:paraId="5C1F4579" w14:textId="77777777" w:rsidR="00D359AA" w:rsidRDefault="00D359AA">
      <w:pPr>
        <w:rPr>
          <w:sz w:val="24"/>
        </w:rPr>
        <w:sectPr w:rsidR="00D359AA" w:rsidSect="000143ED">
          <w:pgSz w:w="12240" w:h="15840"/>
          <w:pgMar w:top="1660" w:right="1160" w:bottom="1200" w:left="1180" w:header="0" w:footer="923" w:gutter="0"/>
          <w:cols w:space="720"/>
        </w:sectPr>
      </w:pPr>
    </w:p>
    <w:p w14:paraId="36B9278C" w14:textId="684AF033" w:rsidR="00D359AA" w:rsidRDefault="004619D1">
      <w:pPr>
        <w:pStyle w:val="Heading1"/>
        <w:spacing w:before="38" w:line="293" w:lineRule="exact"/>
        <w:ind w:left="1381" w:firstLine="0"/>
      </w:pPr>
      <w:r>
        <w:rPr>
          <w:b w:val="0"/>
        </w:rPr>
        <w:lastRenderedPageBreak/>
        <w:t>area</w:t>
      </w:r>
      <w:r>
        <w:rPr>
          <w:b w:val="0"/>
          <w:spacing w:val="-3"/>
        </w:rPr>
        <w:t xml:space="preserve"> </w:t>
      </w:r>
      <w:r>
        <w:t>(Complete</w:t>
      </w:r>
      <w:r>
        <w:rPr>
          <w:spacing w:val="-1"/>
        </w:rPr>
        <w:t xml:space="preserve"> </w:t>
      </w:r>
      <w:r>
        <w:t>chart</w:t>
      </w:r>
      <w:r>
        <w:rPr>
          <w:spacing w:val="-2"/>
        </w:rPr>
        <w:t xml:space="preserve"> </w:t>
      </w:r>
      <w:r>
        <w:t>on</w:t>
      </w:r>
      <w:r>
        <w:rPr>
          <w:spacing w:val="-2"/>
        </w:rPr>
        <w:t xml:space="preserve"> </w:t>
      </w:r>
      <w:r>
        <w:t>Tab</w:t>
      </w:r>
      <w:r>
        <w:rPr>
          <w:spacing w:val="-2"/>
        </w:rPr>
        <w:t xml:space="preserve"> </w:t>
      </w:r>
      <w:r>
        <w:rPr>
          <w:spacing w:val="-5"/>
        </w:rPr>
        <w:t>6).</w:t>
      </w:r>
    </w:p>
    <w:p w14:paraId="782EF19C" w14:textId="77777777" w:rsidR="00D359AA" w:rsidRDefault="004619D1">
      <w:pPr>
        <w:pStyle w:val="ListParagraph"/>
        <w:numPr>
          <w:ilvl w:val="2"/>
          <w:numId w:val="7"/>
        </w:numPr>
        <w:tabs>
          <w:tab w:val="left" w:pos="1381"/>
        </w:tabs>
        <w:ind w:right="341"/>
        <w:rPr>
          <w:sz w:val="24"/>
        </w:rPr>
      </w:pPr>
      <w:r w:rsidRPr="1DED0C61">
        <w:rPr>
          <w:sz w:val="24"/>
          <w:szCs w:val="24"/>
        </w:rPr>
        <w:t>A</w:t>
      </w:r>
      <w:r w:rsidRPr="1DED0C61">
        <w:rPr>
          <w:spacing w:val="-3"/>
          <w:sz w:val="24"/>
          <w:szCs w:val="24"/>
        </w:rPr>
        <w:t xml:space="preserve"> </w:t>
      </w:r>
      <w:r w:rsidRPr="1DED0C61">
        <w:rPr>
          <w:sz w:val="24"/>
          <w:szCs w:val="24"/>
        </w:rPr>
        <w:t>tenant</w:t>
      </w:r>
      <w:r w:rsidRPr="1DED0C61">
        <w:rPr>
          <w:spacing w:val="-3"/>
          <w:sz w:val="24"/>
          <w:szCs w:val="24"/>
        </w:rPr>
        <w:t xml:space="preserve"> </w:t>
      </w:r>
      <w:r w:rsidRPr="1DED0C61">
        <w:rPr>
          <w:sz w:val="24"/>
          <w:szCs w:val="24"/>
        </w:rPr>
        <w:t>selection</w:t>
      </w:r>
      <w:r w:rsidRPr="1DED0C61">
        <w:rPr>
          <w:spacing w:val="-3"/>
          <w:sz w:val="24"/>
          <w:szCs w:val="24"/>
        </w:rPr>
        <w:t xml:space="preserve"> </w:t>
      </w:r>
      <w:r w:rsidRPr="1DED0C61">
        <w:rPr>
          <w:sz w:val="24"/>
          <w:szCs w:val="24"/>
        </w:rPr>
        <w:t>plan</w:t>
      </w:r>
      <w:r w:rsidRPr="1DED0C61">
        <w:rPr>
          <w:spacing w:val="-5"/>
          <w:sz w:val="24"/>
          <w:szCs w:val="24"/>
        </w:rPr>
        <w:t xml:space="preserve"> </w:t>
      </w:r>
      <w:r w:rsidRPr="1DED0C61">
        <w:rPr>
          <w:sz w:val="24"/>
          <w:szCs w:val="24"/>
        </w:rPr>
        <w:t>or</w:t>
      </w:r>
      <w:r w:rsidRPr="1DED0C61">
        <w:rPr>
          <w:spacing w:val="-3"/>
          <w:sz w:val="24"/>
          <w:szCs w:val="24"/>
        </w:rPr>
        <w:t xml:space="preserve"> </w:t>
      </w:r>
      <w:r w:rsidRPr="1DED0C61">
        <w:rPr>
          <w:sz w:val="24"/>
          <w:szCs w:val="24"/>
        </w:rPr>
        <w:t>operating</w:t>
      </w:r>
      <w:r w:rsidRPr="1DED0C61">
        <w:rPr>
          <w:spacing w:val="-4"/>
          <w:sz w:val="24"/>
          <w:szCs w:val="24"/>
        </w:rPr>
        <w:t xml:space="preserve"> </w:t>
      </w:r>
      <w:r w:rsidRPr="1DED0C61">
        <w:rPr>
          <w:sz w:val="24"/>
          <w:szCs w:val="24"/>
        </w:rPr>
        <w:t>plan</w:t>
      </w:r>
      <w:r w:rsidRPr="1DED0C61">
        <w:rPr>
          <w:spacing w:val="-3"/>
          <w:sz w:val="24"/>
          <w:szCs w:val="24"/>
        </w:rPr>
        <w:t xml:space="preserve"> </w:t>
      </w:r>
      <w:r w:rsidRPr="1DED0C61">
        <w:rPr>
          <w:sz w:val="24"/>
          <w:szCs w:val="24"/>
        </w:rPr>
        <w:t>(including tenant</w:t>
      </w:r>
      <w:r w:rsidRPr="1DED0C61">
        <w:rPr>
          <w:spacing w:val="-3"/>
          <w:sz w:val="24"/>
          <w:szCs w:val="24"/>
        </w:rPr>
        <w:t xml:space="preserve"> </w:t>
      </w:r>
      <w:r w:rsidRPr="1DED0C61">
        <w:rPr>
          <w:sz w:val="24"/>
          <w:szCs w:val="24"/>
        </w:rPr>
        <w:t>selection</w:t>
      </w:r>
      <w:r w:rsidRPr="1DED0C61">
        <w:rPr>
          <w:spacing w:val="-3"/>
          <w:sz w:val="24"/>
          <w:szCs w:val="24"/>
        </w:rPr>
        <w:t xml:space="preserve"> </w:t>
      </w:r>
      <w:r w:rsidRPr="1DED0C61">
        <w:rPr>
          <w:sz w:val="24"/>
          <w:szCs w:val="24"/>
        </w:rPr>
        <w:t>criteria)</w:t>
      </w:r>
      <w:r w:rsidRPr="1DED0C61">
        <w:rPr>
          <w:spacing w:val="-5"/>
          <w:sz w:val="24"/>
          <w:szCs w:val="24"/>
        </w:rPr>
        <w:t xml:space="preserve"> </w:t>
      </w:r>
      <w:r w:rsidRPr="1DED0C61">
        <w:rPr>
          <w:sz w:val="24"/>
          <w:szCs w:val="24"/>
        </w:rPr>
        <w:t>for</w:t>
      </w:r>
      <w:r w:rsidRPr="1DED0C61">
        <w:rPr>
          <w:spacing w:val="-5"/>
          <w:sz w:val="24"/>
          <w:szCs w:val="24"/>
        </w:rPr>
        <w:t xml:space="preserve"> </w:t>
      </w:r>
      <w:r w:rsidRPr="1DED0C61">
        <w:rPr>
          <w:sz w:val="24"/>
          <w:szCs w:val="24"/>
        </w:rPr>
        <w:t>the proposed</w:t>
      </w:r>
      <w:r w:rsidRPr="1DED0C61">
        <w:rPr>
          <w:spacing w:val="-4"/>
          <w:sz w:val="24"/>
          <w:szCs w:val="24"/>
        </w:rPr>
        <w:t xml:space="preserve"> </w:t>
      </w:r>
      <w:r w:rsidRPr="1DED0C61">
        <w:rPr>
          <w:sz w:val="24"/>
          <w:szCs w:val="24"/>
        </w:rPr>
        <w:t>property,</w:t>
      </w:r>
      <w:r w:rsidRPr="1DED0C61">
        <w:rPr>
          <w:spacing w:val="-3"/>
          <w:sz w:val="24"/>
          <w:szCs w:val="24"/>
        </w:rPr>
        <w:t xml:space="preserve"> </w:t>
      </w:r>
      <w:r w:rsidRPr="1DED0C61">
        <w:rPr>
          <w:sz w:val="24"/>
          <w:szCs w:val="24"/>
        </w:rPr>
        <w:t>and</w:t>
      </w:r>
      <w:r w:rsidRPr="1DED0C61">
        <w:rPr>
          <w:spacing w:val="-5"/>
          <w:sz w:val="24"/>
          <w:szCs w:val="24"/>
        </w:rPr>
        <w:t xml:space="preserve"> </w:t>
      </w:r>
      <w:r w:rsidRPr="1DED0C61">
        <w:rPr>
          <w:sz w:val="24"/>
          <w:szCs w:val="24"/>
        </w:rPr>
        <w:t>a</w:t>
      </w:r>
      <w:r w:rsidRPr="1DED0C61">
        <w:rPr>
          <w:spacing w:val="-3"/>
          <w:sz w:val="24"/>
          <w:szCs w:val="24"/>
        </w:rPr>
        <w:t xml:space="preserve"> </w:t>
      </w:r>
      <w:r w:rsidRPr="1DED0C61">
        <w:rPr>
          <w:sz w:val="24"/>
          <w:szCs w:val="24"/>
        </w:rPr>
        <w:t>sample</w:t>
      </w:r>
      <w:r w:rsidRPr="1DED0C61">
        <w:rPr>
          <w:spacing w:val="-5"/>
          <w:sz w:val="24"/>
          <w:szCs w:val="24"/>
        </w:rPr>
        <w:t xml:space="preserve"> </w:t>
      </w:r>
      <w:r w:rsidRPr="1DED0C61">
        <w:rPr>
          <w:sz w:val="24"/>
          <w:szCs w:val="24"/>
        </w:rPr>
        <w:t>tenant</w:t>
      </w:r>
      <w:r w:rsidRPr="1DED0C61">
        <w:rPr>
          <w:spacing w:val="-3"/>
          <w:sz w:val="24"/>
          <w:szCs w:val="24"/>
        </w:rPr>
        <w:t xml:space="preserve"> </w:t>
      </w:r>
      <w:r w:rsidRPr="1DED0C61">
        <w:rPr>
          <w:sz w:val="24"/>
          <w:szCs w:val="24"/>
        </w:rPr>
        <w:t>selection</w:t>
      </w:r>
      <w:r w:rsidRPr="1DED0C61">
        <w:rPr>
          <w:spacing w:val="-3"/>
          <w:sz w:val="24"/>
          <w:szCs w:val="24"/>
        </w:rPr>
        <w:t xml:space="preserve"> </w:t>
      </w:r>
      <w:r w:rsidRPr="1DED0C61">
        <w:rPr>
          <w:sz w:val="24"/>
          <w:szCs w:val="24"/>
        </w:rPr>
        <w:t>plan</w:t>
      </w:r>
      <w:r w:rsidRPr="1DED0C61">
        <w:rPr>
          <w:spacing w:val="-4"/>
          <w:sz w:val="24"/>
          <w:szCs w:val="24"/>
        </w:rPr>
        <w:t xml:space="preserve"> </w:t>
      </w:r>
      <w:r w:rsidRPr="1DED0C61">
        <w:rPr>
          <w:sz w:val="24"/>
          <w:szCs w:val="24"/>
        </w:rPr>
        <w:t>for</w:t>
      </w:r>
      <w:r w:rsidRPr="1DED0C61">
        <w:rPr>
          <w:spacing w:val="-4"/>
          <w:sz w:val="24"/>
          <w:szCs w:val="24"/>
        </w:rPr>
        <w:t xml:space="preserve"> </w:t>
      </w:r>
      <w:r w:rsidRPr="1DED0C61">
        <w:rPr>
          <w:sz w:val="24"/>
          <w:szCs w:val="24"/>
        </w:rPr>
        <w:t>a</w:t>
      </w:r>
      <w:r w:rsidRPr="1DED0C61">
        <w:rPr>
          <w:spacing w:val="-3"/>
          <w:sz w:val="24"/>
          <w:szCs w:val="24"/>
        </w:rPr>
        <w:t xml:space="preserve"> </w:t>
      </w:r>
      <w:r w:rsidRPr="1DED0C61">
        <w:rPr>
          <w:sz w:val="24"/>
          <w:szCs w:val="24"/>
        </w:rPr>
        <w:t>current</w:t>
      </w:r>
      <w:r w:rsidRPr="1DED0C61">
        <w:rPr>
          <w:spacing w:val="-4"/>
          <w:sz w:val="24"/>
          <w:szCs w:val="24"/>
        </w:rPr>
        <w:t xml:space="preserve"> </w:t>
      </w:r>
      <w:r w:rsidRPr="1DED0C61">
        <w:rPr>
          <w:sz w:val="24"/>
          <w:szCs w:val="24"/>
        </w:rPr>
        <w:t>property</w:t>
      </w:r>
      <w:r w:rsidRPr="1DED0C61">
        <w:rPr>
          <w:spacing w:val="-3"/>
          <w:sz w:val="24"/>
          <w:szCs w:val="24"/>
        </w:rPr>
        <w:t xml:space="preserve"> </w:t>
      </w:r>
      <w:r w:rsidRPr="1DED0C61">
        <w:rPr>
          <w:sz w:val="24"/>
          <w:szCs w:val="24"/>
        </w:rPr>
        <w:t xml:space="preserve">under </w:t>
      </w:r>
      <w:r w:rsidRPr="1DED0C61">
        <w:rPr>
          <w:spacing w:val="-2"/>
          <w:sz w:val="24"/>
          <w:szCs w:val="24"/>
        </w:rPr>
        <w:t>management.</w:t>
      </w:r>
    </w:p>
    <w:p w14:paraId="3BF7E003" w14:textId="77777777" w:rsidR="00D359AA" w:rsidRDefault="00D359AA">
      <w:pPr>
        <w:pStyle w:val="BodyText"/>
        <w:spacing w:before="9"/>
      </w:pPr>
    </w:p>
    <w:p w14:paraId="2F59B420" w14:textId="77777777" w:rsidR="00D359AA" w:rsidRDefault="004619D1">
      <w:pPr>
        <w:pStyle w:val="Heading1"/>
        <w:ind w:left="260" w:firstLine="0"/>
        <w:jc w:val="left"/>
      </w:pPr>
      <w:r>
        <w:t>Location</w:t>
      </w:r>
      <w:r>
        <w:rPr>
          <w:spacing w:val="-3"/>
        </w:rPr>
        <w:t xml:space="preserve"> </w:t>
      </w:r>
      <w:r>
        <w:rPr>
          <w:spacing w:val="-2"/>
        </w:rPr>
        <w:t>Information</w:t>
      </w:r>
    </w:p>
    <w:p w14:paraId="1F5FEBB8" w14:textId="6D2FD42A" w:rsidR="00D359AA" w:rsidRDefault="004619D1">
      <w:pPr>
        <w:pStyle w:val="ListParagraph"/>
        <w:numPr>
          <w:ilvl w:val="0"/>
          <w:numId w:val="6"/>
        </w:numPr>
        <w:tabs>
          <w:tab w:val="left" w:pos="570"/>
        </w:tabs>
        <w:spacing w:before="285"/>
        <w:ind w:left="570" w:hanging="358"/>
        <w:rPr>
          <w:sz w:val="24"/>
        </w:rPr>
      </w:pPr>
      <w:r>
        <w:rPr>
          <w:sz w:val="24"/>
        </w:rPr>
        <w:t>Evidence</w:t>
      </w:r>
      <w:r>
        <w:rPr>
          <w:spacing w:val="-7"/>
          <w:sz w:val="24"/>
        </w:rPr>
        <w:t xml:space="preserve"> </w:t>
      </w:r>
      <w:r>
        <w:rPr>
          <w:sz w:val="24"/>
        </w:rPr>
        <w:t>of</w:t>
      </w:r>
      <w:r>
        <w:rPr>
          <w:spacing w:val="-3"/>
          <w:sz w:val="24"/>
        </w:rPr>
        <w:t xml:space="preserve"> </w:t>
      </w:r>
      <w:r>
        <w:rPr>
          <w:sz w:val="24"/>
        </w:rPr>
        <w:t>review</w:t>
      </w:r>
      <w:r>
        <w:rPr>
          <w:spacing w:val="-1"/>
          <w:sz w:val="24"/>
        </w:rPr>
        <w:t xml:space="preserve"> </w:t>
      </w:r>
      <w:r>
        <w:rPr>
          <w:sz w:val="24"/>
        </w:rPr>
        <w:t>of</w:t>
      </w:r>
      <w:r>
        <w:rPr>
          <w:spacing w:val="-1"/>
          <w:sz w:val="24"/>
        </w:rPr>
        <w:t xml:space="preserve"> </w:t>
      </w:r>
      <w:r>
        <w:rPr>
          <w:sz w:val="24"/>
        </w:rPr>
        <w:t>requirements</w:t>
      </w:r>
      <w:r>
        <w:rPr>
          <w:spacing w:val="-2"/>
          <w:sz w:val="24"/>
        </w:rPr>
        <w:t xml:space="preserve"> </w:t>
      </w:r>
      <w:r>
        <w:rPr>
          <w:sz w:val="24"/>
        </w:rPr>
        <w:t>of</w:t>
      </w:r>
      <w:r>
        <w:rPr>
          <w:spacing w:val="-3"/>
          <w:sz w:val="24"/>
        </w:rPr>
        <w:t xml:space="preserve"> </w:t>
      </w:r>
      <w:r>
        <w:rPr>
          <w:sz w:val="24"/>
        </w:rPr>
        <w:t>the</w:t>
      </w:r>
      <w:r>
        <w:rPr>
          <w:spacing w:val="-4"/>
          <w:sz w:val="24"/>
        </w:rPr>
        <w:t xml:space="preserve"> </w:t>
      </w:r>
      <w:r w:rsidR="00F04913">
        <w:rPr>
          <w:sz w:val="24"/>
        </w:rPr>
        <w:t>local strategic plan</w:t>
      </w:r>
      <w:r>
        <w:rPr>
          <w:spacing w:val="-2"/>
          <w:sz w:val="24"/>
        </w:rPr>
        <w:t>.</w:t>
      </w:r>
    </w:p>
    <w:p w14:paraId="3DE2BF3F" w14:textId="77777777" w:rsidR="00D359AA" w:rsidRDefault="00D359AA">
      <w:pPr>
        <w:pStyle w:val="BodyText"/>
      </w:pPr>
    </w:p>
    <w:p w14:paraId="3ECF9FB7" w14:textId="77777777" w:rsidR="00D359AA" w:rsidRDefault="004619D1">
      <w:pPr>
        <w:pStyle w:val="Heading2"/>
        <w:ind w:left="610"/>
      </w:pPr>
      <w:r>
        <w:t>Include</w:t>
      </w:r>
      <w:r>
        <w:rPr>
          <w:spacing w:val="-6"/>
        </w:rPr>
        <w:t xml:space="preserve"> </w:t>
      </w:r>
      <w:r>
        <w:t>the</w:t>
      </w:r>
      <w:r>
        <w:rPr>
          <w:spacing w:val="-2"/>
        </w:rPr>
        <w:t xml:space="preserve"> </w:t>
      </w:r>
      <w:r>
        <w:t>following</w:t>
      </w:r>
      <w:r>
        <w:rPr>
          <w:spacing w:val="-2"/>
        </w:rPr>
        <w:t xml:space="preserve"> </w:t>
      </w:r>
      <w:r>
        <w:t>information</w:t>
      </w:r>
      <w:r>
        <w:rPr>
          <w:spacing w:val="-2"/>
        </w:rPr>
        <w:t xml:space="preserve"> </w:t>
      </w:r>
      <w:r>
        <w:t>on</w:t>
      </w:r>
      <w:r>
        <w:rPr>
          <w:spacing w:val="-3"/>
        </w:rPr>
        <w:t xml:space="preserve"> </w:t>
      </w:r>
      <w:r>
        <w:t>Tab</w:t>
      </w:r>
      <w:r>
        <w:rPr>
          <w:spacing w:val="-4"/>
        </w:rPr>
        <w:t xml:space="preserve"> </w:t>
      </w:r>
      <w:r>
        <w:t>7</w:t>
      </w:r>
      <w:r>
        <w:rPr>
          <w:spacing w:val="1"/>
        </w:rPr>
        <w:t xml:space="preserve"> </w:t>
      </w:r>
      <w:r>
        <w:t>–</w:t>
      </w:r>
      <w:r>
        <w:rPr>
          <w:spacing w:val="-4"/>
        </w:rPr>
        <w:t xml:space="preserve"> </w:t>
      </w:r>
      <w:r>
        <w:t>Development</w:t>
      </w:r>
      <w:r>
        <w:rPr>
          <w:spacing w:val="-3"/>
        </w:rPr>
        <w:t xml:space="preserve"> </w:t>
      </w:r>
      <w:r>
        <w:rPr>
          <w:spacing w:val="-2"/>
        </w:rPr>
        <w:t>Detail</w:t>
      </w:r>
    </w:p>
    <w:p w14:paraId="3E2F026D" w14:textId="5751726C" w:rsidR="00D359AA" w:rsidRDefault="004619D1">
      <w:pPr>
        <w:pStyle w:val="ListParagraph"/>
        <w:numPr>
          <w:ilvl w:val="1"/>
          <w:numId w:val="6"/>
        </w:numPr>
        <w:tabs>
          <w:tab w:val="left" w:pos="1381"/>
        </w:tabs>
        <w:spacing w:line="305" w:lineRule="exact"/>
        <w:jc w:val="left"/>
        <w:rPr>
          <w:sz w:val="24"/>
        </w:rPr>
      </w:pPr>
      <w:r>
        <w:rPr>
          <w:sz w:val="24"/>
        </w:rPr>
        <w:t>Explain</w:t>
      </w:r>
      <w:r>
        <w:rPr>
          <w:spacing w:val="-6"/>
          <w:sz w:val="24"/>
        </w:rPr>
        <w:t xml:space="preserve"> </w:t>
      </w:r>
      <w:r>
        <w:rPr>
          <w:sz w:val="24"/>
        </w:rPr>
        <w:t>how</w:t>
      </w:r>
      <w:r>
        <w:rPr>
          <w:spacing w:val="-3"/>
          <w:sz w:val="24"/>
        </w:rPr>
        <w:t xml:space="preserve"> </w:t>
      </w:r>
      <w:r>
        <w:rPr>
          <w:sz w:val="24"/>
        </w:rPr>
        <w:t>site</w:t>
      </w:r>
      <w:r>
        <w:rPr>
          <w:spacing w:val="-2"/>
          <w:sz w:val="24"/>
        </w:rPr>
        <w:t xml:space="preserve"> </w:t>
      </w:r>
      <w:r>
        <w:rPr>
          <w:sz w:val="24"/>
        </w:rPr>
        <w:t>location</w:t>
      </w:r>
      <w:r>
        <w:rPr>
          <w:spacing w:val="-4"/>
          <w:sz w:val="24"/>
        </w:rPr>
        <w:t xml:space="preserve"> </w:t>
      </w:r>
      <w:r>
        <w:rPr>
          <w:sz w:val="24"/>
        </w:rPr>
        <w:t>and</w:t>
      </w:r>
      <w:r>
        <w:rPr>
          <w:spacing w:val="-3"/>
          <w:sz w:val="24"/>
        </w:rPr>
        <w:t xml:space="preserve"> </w:t>
      </w:r>
      <w:r>
        <w:rPr>
          <w:sz w:val="24"/>
        </w:rPr>
        <w:t>development</w:t>
      </w:r>
      <w:r>
        <w:rPr>
          <w:spacing w:val="-2"/>
          <w:sz w:val="24"/>
        </w:rPr>
        <w:t xml:space="preserve"> </w:t>
      </w:r>
      <w:r>
        <w:rPr>
          <w:sz w:val="24"/>
        </w:rPr>
        <w:t>plan</w:t>
      </w:r>
      <w:r>
        <w:rPr>
          <w:spacing w:val="-4"/>
          <w:sz w:val="24"/>
        </w:rPr>
        <w:t xml:space="preserve"> </w:t>
      </w:r>
      <w:proofErr w:type="gramStart"/>
      <w:r>
        <w:rPr>
          <w:sz w:val="24"/>
        </w:rPr>
        <w:t>meets</w:t>
      </w:r>
      <w:proofErr w:type="gramEnd"/>
      <w:r>
        <w:rPr>
          <w:spacing w:val="-5"/>
          <w:sz w:val="24"/>
        </w:rPr>
        <w:t xml:space="preserve"> </w:t>
      </w:r>
      <w:r>
        <w:rPr>
          <w:sz w:val="24"/>
        </w:rPr>
        <w:t>the</w:t>
      </w:r>
      <w:r>
        <w:rPr>
          <w:spacing w:val="-2"/>
          <w:sz w:val="24"/>
        </w:rPr>
        <w:t xml:space="preserve"> </w:t>
      </w:r>
      <w:proofErr w:type="spellStart"/>
      <w:r w:rsidR="00F04913">
        <w:rPr>
          <w:sz w:val="24"/>
        </w:rPr>
        <w:t>HomeFirst</w:t>
      </w:r>
      <w:proofErr w:type="spellEnd"/>
      <w:r w:rsidR="00F04913">
        <w:rPr>
          <w:sz w:val="24"/>
        </w:rPr>
        <w:t xml:space="preserve"> Goals</w:t>
      </w:r>
    </w:p>
    <w:p w14:paraId="2C7CEC5C" w14:textId="621EF9D9" w:rsidR="00D359AA" w:rsidRDefault="00F04913">
      <w:pPr>
        <w:pStyle w:val="ListParagraph"/>
        <w:numPr>
          <w:ilvl w:val="1"/>
          <w:numId w:val="6"/>
        </w:numPr>
        <w:tabs>
          <w:tab w:val="left" w:pos="1381"/>
        </w:tabs>
        <w:spacing w:before="2"/>
        <w:ind w:right="174"/>
        <w:jc w:val="left"/>
        <w:rPr>
          <w:sz w:val="24"/>
        </w:rPr>
      </w:pPr>
      <w:r>
        <w:rPr>
          <w:sz w:val="24"/>
        </w:rPr>
        <w:t>Applicant shall present information on strategies to bring the proposed site location into conformance with local plans.</w:t>
      </w:r>
    </w:p>
    <w:p w14:paraId="4F845A51" w14:textId="77777777" w:rsidR="00D359AA" w:rsidRDefault="004619D1">
      <w:pPr>
        <w:pStyle w:val="ListParagraph"/>
        <w:numPr>
          <w:ilvl w:val="0"/>
          <w:numId w:val="6"/>
        </w:numPr>
        <w:tabs>
          <w:tab w:val="left" w:pos="570"/>
        </w:tabs>
        <w:spacing w:before="292"/>
        <w:ind w:left="570" w:hanging="358"/>
        <w:rPr>
          <w:sz w:val="24"/>
        </w:rPr>
      </w:pPr>
      <w:r>
        <w:rPr>
          <w:sz w:val="24"/>
        </w:rPr>
        <w:t>Evidence</w:t>
      </w:r>
      <w:r>
        <w:rPr>
          <w:spacing w:val="-4"/>
          <w:sz w:val="24"/>
        </w:rPr>
        <w:t xml:space="preserve"> </w:t>
      </w:r>
      <w:r>
        <w:rPr>
          <w:sz w:val="24"/>
        </w:rPr>
        <w:t>of</w:t>
      </w:r>
      <w:r>
        <w:rPr>
          <w:spacing w:val="-3"/>
          <w:sz w:val="24"/>
        </w:rPr>
        <w:t xml:space="preserve"> </w:t>
      </w:r>
      <w:r>
        <w:rPr>
          <w:sz w:val="24"/>
        </w:rPr>
        <w:t>Site Control</w:t>
      </w:r>
      <w:r>
        <w:rPr>
          <w:spacing w:val="-6"/>
          <w:sz w:val="24"/>
        </w:rPr>
        <w:t xml:space="preserve"> </w:t>
      </w:r>
      <w:r>
        <w:rPr>
          <w:sz w:val="24"/>
        </w:rPr>
        <w:t>and</w:t>
      </w:r>
      <w:r>
        <w:rPr>
          <w:spacing w:val="-2"/>
          <w:sz w:val="24"/>
        </w:rPr>
        <w:t xml:space="preserve"> Zoning</w:t>
      </w:r>
    </w:p>
    <w:p w14:paraId="2389A78D" w14:textId="77777777" w:rsidR="00D359AA" w:rsidRDefault="00D359AA">
      <w:pPr>
        <w:pStyle w:val="BodyText"/>
        <w:spacing w:before="2"/>
      </w:pPr>
    </w:p>
    <w:p w14:paraId="72ED82B1" w14:textId="77777777" w:rsidR="00D359AA" w:rsidRDefault="004619D1">
      <w:pPr>
        <w:pStyle w:val="Heading2"/>
        <w:spacing w:before="1"/>
      </w:pPr>
      <w:r>
        <w:t>Required</w:t>
      </w:r>
      <w:r>
        <w:rPr>
          <w:spacing w:val="-4"/>
        </w:rPr>
        <w:t xml:space="preserve"> </w:t>
      </w:r>
      <w:r>
        <w:t>Supporting</w:t>
      </w:r>
      <w:r>
        <w:rPr>
          <w:spacing w:val="-5"/>
        </w:rPr>
        <w:t xml:space="preserve"> </w:t>
      </w:r>
      <w:r>
        <w:rPr>
          <w:spacing w:val="-2"/>
        </w:rPr>
        <w:t>Documentation</w:t>
      </w:r>
    </w:p>
    <w:p w14:paraId="1CBBC287" w14:textId="77777777" w:rsidR="00D359AA" w:rsidRDefault="004619D1">
      <w:pPr>
        <w:pStyle w:val="ListParagraph"/>
        <w:numPr>
          <w:ilvl w:val="1"/>
          <w:numId w:val="6"/>
        </w:numPr>
        <w:tabs>
          <w:tab w:val="left" w:pos="979"/>
          <w:tab w:val="left" w:pos="1201"/>
        </w:tabs>
        <w:ind w:left="1201" w:right="497"/>
        <w:jc w:val="left"/>
        <w:rPr>
          <w:sz w:val="24"/>
        </w:rPr>
      </w:pPr>
      <w:r w:rsidRPr="1DED0C61">
        <w:rPr>
          <w:sz w:val="24"/>
          <w:szCs w:val="24"/>
        </w:rPr>
        <w:t>Provide</w:t>
      </w:r>
      <w:r w:rsidRPr="1DED0C61">
        <w:rPr>
          <w:spacing w:val="-5"/>
          <w:sz w:val="24"/>
          <w:szCs w:val="24"/>
        </w:rPr>
        <w:t xml:space="preserve"> </w:t>
      </w:r>
      <w:r w:rsidRPr="1DED0C61">
        <w:rPr>
          <w:sz w:val="24"/>
          <w:szCs w:val="24"/>
        </w:rPr>
        <w:t>copies</w:t>
      </w:r>
      <w:r w:rsidRPr="1DED0C61">
        <w:rPr>
          <w:spacing w:val="-5"/>
          <w:sz w:val="24"/>
          <w:szCs w:val="24"/>
        </w:rPr>
        <w:t xml:space="preserve"> </w:t>
      </w:r>
      <w:r w:rsidRPr="1DED0C61">
        <w:rPr>
          <w:sz w:val="24"/>
          <w:szCs w:val="24"/>
        </w:rPr>
        <w:t>of</w:t>
      </w:r>
      <w:r w:rsidRPr="1DED0C61">
        <w:rPr>
          <w:spacing w:val="-4"/>
          <w:sz w:val="24"/>
          <w:szCs w:val="24"/>
        </w:rPr>
        <w:t xml:space="preserve"> </w:t>
      </w:r>
      <w:r w:rsidRPr="1DED0C61">
        <w:rPr>
          <w:sz w:val="24"/>
          <w:szCs w:val="24"/>
        </w:rPr>
        <w:t>fee</w:t>
      </w:r>
      <w:r w:rsidRPr="1DED0C61">
        <w:rPr>
          <w:spacing w:val="-3"/>
          <w:sz w:val="24"/>
          <w:szCs w:val="24"/>
        </w:rPr>
        <w:t xml:space="preserve"> </w:t>
      </w:r>
      <w:r w:rsidRPr="1DED0C61">
        <w:rPr>
          <w:sz w:val="24"/>
          <w:szCs w:val="24"/>
        </w:rPr>
        <w:t>simple</w:t>
      </w:r>
      <w:r w:rsidRPr="1DED0C61">
        <w:rPr>
          <w:spacing w:val="-3"/>
          <w:sz w:val="24"/>
          <w:szCs w:val="24"/>
        </w:rPr>
        <w:t xml:space="preserve"> </w:t>
      </w:r>
      <w:r w:rsidRPr="1DED0C61">
        <w:rPr>
          <w:sz w:val="24"/>
          <w:szCs w:val="24"/>
        </w:rPr>
        <w:t>ownership,</w:t>
      </w:r>
      <w:r w:rsidRPr="1DED0C61">
        <w:rPr>
          <w:spacing w:val="-3"/>
          <w:sz w:val="24"/>
          <w:szCs w:val="24"/>
        </w:rPr>
        <w:t xml:space="preserve"> </w:t>
      </w:r>
      <w:r w:rsidRPr="1DED0C61">
        <w:rPr>
          <w:sz w:val="24"/>
          <w:szCs w:val="24"/>
        </w:rPr>
        <w:t>purchase</w:t>
      </w:r>
      <w:r w:rsidRPr="1DED0C61">
        <w:rPr>
          <w:spacing w:val="-7"/>
          <w:sz w:val="24"/>
          <w:szCs w:val="24"/>
        </w:rPr>
        <w:t xml:space="preserve"> </w:t>
      </w:r>
      <w:r w:rsidRPr="1DED0C61">
        <w:rPr>
          <w:sz w:val="24"/>
          <w:szCs w:val="24"/>
        </w:rPr>
        <w:t>contract,</w:t>
      </w:r>
      <w:r w:rsidRPr="1DED0C61">
        <w:rPr>
          <w:spacing w:val="-5"/>
          <w:sz w:val="24"/>
          <w:szCs w:val="24"/>
        </w:rPr>
        <w:t xml:space="preserve"> </w:t>
      </w:r>
      <w:r w:rsidRPr="1DED0C61">
        <w:rPr>
          <w:sz w:val="24"/>
          <w:szCs w:val="24"/>
        </w:rPr>
        <w:t>option</w:t>
      </w:r>
      <w:r w:rsidRPr="1DED0C61">
        <w:rPr>
          <w:spacing w:val="-3"/>
          <w:sz w:val="24"/>
          <w:szCs w:val="24"/>
        </w:rPr>
        <w:t xml:space="preserve"> </w:t>
      </w:r>
      <w:r w:rsidRPr="1DED0C61">
        <w:rPr>
          <w:sz w:val="24"/>
          <w:szCs w:val="24"/>
        </w:rPr>
        <w:t>agreement</w:t>
      </w:r>
      <w:r w:rsidRPr="1DED0C61">
        <w:rPr>
          <w:spacing w:val="-4"/>
          <w:sz w:val="24"/>
          <w:szCs w:val="24"/>
        </w:rPr>
        <w:t xml:space="preserve"> </w:t>
      </w:r>
      <w:r w:rsidRPr="1DED0C61">
        <w:rPr>
          <w:sz w:val="24"/>
          <w:szCs w:val="24"/>
        </w:rPr>
        <w:t>or</w:t>
      </w:r>
      <w:r w:rsidRPr="1DED0C61">
        <w:rPr>
          <w:spacing w:val="-4"/>
          <w:sz w:val="24"/>
          <w:szCs w:val="24"/>
        </w:rPr>
        <w:t xml:space="preserve"> </w:t>
      </w:r>
      <w:r w:rsidRPr="1DED0C61">
        <w:rPr>
          <w:sz w:val="24"/>
          <w:szCs w:val="24"/>
        </w:rPr>
        <w:t>other documentation of site control</w:t>
      </w:r>
    </w:p>
    <w:p w14:paraId="6A228331" w14:textId="77777777" w:rsidR="00D359AA" w:rsidRDefault="004619D1">
      <w:pPr>
        <w:pStyle w:val="ListParagraph"/>
        <w:numPr>
          <w:ilvl w:val="1"/>
          <w:numId w:val="6"/>
        </w:numPr>
        <w:tabs>
          <w:tab w:val="left" w:pos="979"/>
          <w:tab w:val="left" w:pos="1201"/>
        </w:tabs>
        <w:ind w:left="1201" w:right="368"/>
        <w:jc w:val="left"/>
        <w:rPr>
          <w:sz w:val="24"/>
        </w:rPr>
      </w:pPr>
      <w:r w:rsidRPr="1DED0C61">
        <w:rPr>
          <w:sz w:val="24"/>
          <w:szCs w:val="24"/>
        </w:rPr>
        <w:t>Indicate</w:t>
      </w:r>
      <w:r w:rsidRPr="1DED0C61">
        <w:rPr>
          <w:spacing w:val="-5"/>
          <w:sz w:val="24"/>
          <w:szCs w:val="24"/>
        </w:rPr>
        <w:t xml:space="preserve"> </w:t>
      </w:r>
      <w:r w:rsidRPr="1DED0C61">
        <w:rPr>
          <w:sz w:val="24"/>
          <w:szCs w:val="24"/>
        </w:rPr>
        <w:t>the</w:t>
      </w:r>
      <w:r w:rsidRPr="1DED0C61">
        <w:rPr>
          <w:spacing w:val="-2"/>
          <w:sz w:val="24"/>
          <w:szCs w:val="24"/>
        </w:rPr>
        <w:t xml:space="preserve"> </w:t>
      </w:r>
      <w:r w:rsidRPr="1DED0C61">
        <w:rPr>
          <w:sz w:val="24"/>
          <w:szCs w:val="24"/>
        </w:rPr>
        <w:t>current</w:t>
      </w:r>
      <w:r w:rsidRPr="1DED0C61">
        <w:rPr>
          <w:spacing w:val="-4"/>
          <w:sz w:val="24"/>
          <w:szCs w:val="24"/>
        </w:rPr>
        <w:t xml:space="preserve"> </w:t>
      </w:r>
      <w:r w:rsidRPr="1DED0C61">
        <w:rPr>
          <w:sz w:val="24"/>
          <w:szCs w:val="24"/>
        </w:rPr>
        <w:t>zoning</w:t>
      </w:r>
      <w:r w:rsidRPr="1DED0C61">
        <w:rPr>
          <w:spacing w:val="-3"/>
          <w:sz w:val="24"/>
          <w:szCs w:val="24"/>
        </w:rPr>
        <w:t xml:space="preserve"> </w:t>
      </w:r>
      <w:r w:rsidRPr="1DED0C61">
        <w:rPr>
          <w:sz w:val="24"/>
          <w:szCs w:val="24"/>
        </w:rPr>
        <w:t>on</w:t>
      </w:r>
      <w:r w:rsidRPr="1DED0C61">
        <w:rPr>
          <w:spacing w:val="-4"/>
          <w:sz w:val="24"/>
          <w:szCs w:val="24"/>
        </w:rPr>
        <w:t xml:space="preserve"> </w:t>
      </w:r>
      <w:r w:rsidRPr="1DED0C61">
        <w:rPr>
          <w:sz w:val="24"/>
          <w:szCs w:val="24"/>
        </w:rPr>
        <w:t>the</w:t>
      </w:r>
      <w:r w:rsidRPr="1DED0C61">
        <w:rPr>
          <w:spacing w:val="-2"/>
          <w:sz w:val="24"/>
          <w:szCs w:val="24"/>
        </w:rPr>
        <w:t xml:space="preserve"> </w:t>
      </w:r>
      <w:r w:rsidRPr="1DED0C61">
        <w:rPr>
          <w:sz w:val="24"/>
          <w:szCs w:val="24"/>
        </w:rPr>
        <w:t>site</w:t>
      </w:r>
      <w:r w:rsidRPr="1DED0C61">
        <w:rPr>
          <w:spacing w:val="-5"/>
          <w:sz w:val="24"/>
          <w:szCs w:val="24"/>
        </w:rPr>
        <w:t xml:space="preserve"> </w:t>
      </w:r>
      <w:r w:rsidRPr="1DED0C61">
        <w:rPr>
          <w:sz w:val="24"/>
          <w:szCs w:val="24"/>
        </w:rPr>
        <w:t>permits</w:t>
      </w:r>
      <w:r w:rsidRPr="1DED0C61">
        <w:rPr>
          <w:spacing w:val="-5"/>
          <w:sz w:val="24"/>
          <w:szCs w:val="24"/>
        </w:rPr>
        <w:t xml:space="preserve"> </w:t>
      </w:r>
      <w:r w:rsidRPr="1DED0C61">
        <w:rPr>
          <w:sz w:val="24"/>
          <w:szCs w:val="24"/>
        </w:rPr>
        <w:t>the</w:t>
      </w:r>
      <w:r w:rsidRPr="1DED0C61">
        <w:rPr>
          <w:spacing w:val="-2"/>
          <w:sz w:val="24"/>
          <w:szCs w:val="24"/>
        </w:rPr>
        <w:t xml:space="preserve"> </w:t>
      </w:r>
      <w:r w:rsidRPr="1DED0C61">
        <w:rPr>
          <w:sz w:val="24"/>
          <w:szCs w:val="24"/>
        </w:rPr>
        <w:t>proposed</w:t>
      </w:r>
      <w:r w:rsidRPr="1DED0C61">
        <w:rPr>
          <w:spacing w:val="-4"/>
          <w:sz w:val="24"/>
          <w:szCs w:val="24"/>
        </w:rPr>
        <w:t xml:space="preserve"> </w:t>
      </w:r>
      <w:r w:rsidRPr="1DED0C61">
        <w:rPr>
          <w:sz w:val="24"/>
          <w:szCs w:val="24"/>
        </w:rPr>
        <w:t>development</w:t>
      </w:r>
      <w:r w:rsidRPr="1DED0C61">
        <w:rPr>
          <w:spacing w:val="-4"/>
          <w:sz w:val="24"/>
          <w:szCs w:val="24"/>
        </w:rPr>
        <w:t xml:space="preserve"> </w:t>
      </w:r>
      <w:r w:rsidRPr="1DED0C61">
        <w:rPr>
          <w:sz w:val="24"/>
          <w:szCs w:val="24"/>
        </w:rPr>
        <w:t>plan,</w:t>
      </w:r>
      <w:r w:rsidRPr="1DED0C61">
        <w:rPr>
          <w:spacing w:val="-5"/>
          <w:sz w:val="24"/>
          <w:szCs w:val="24"/>
        </w:rPr>
        <w:t xml:space="preserve"> </w:t>
      </w:r>
      <w:r w:rsidRPr="1DED0C61">
        <w:rPr>
          <w:sz w:val="24"/>
          <w:szCs w:val="24"/>
        </w:rPr>
        <w:t>and</w:t>
      </w:r>
      <w:r w:rsidRPr="1DED0C61">
        <w:rPr>
          <w:spacing w:val="-2"/>
          <w:sz w:val="24"/>
          <w:szCs w:val="24"/>
        </w:rPr>
        <w:t xml:space="preserve"> </w:t>
      </w:r>
      <w:r w:rsidRPr="1DED0C61">
        <w:rPr>
          <w:sz w:val="24"/>
          <w:szCs w:val="24"/>
        </w:rPr>
        <w:t>if</w:t>
      </w:r>
      <w:r w:rsidRPr="1DED0C61">
        <w:rPr>
          <w:spacing w:val="-2"/>
          <w:sz w:val="24"/>
          <w:szCs w:val="24"/>
        </w:rPr>
        <w:t xml:space="preserve"> </w:t>
      </w:r>
      <w:r w:rsidRPr="1DED0C61">
        <w:rPr>
          <w:sz w:val="24"/>
          <w:szCs w:val="24"/>
        </w:rPr>
        <w:t xml:space="preserve">a zoning change is needed, indicate the type of change, and </w:t>
      </w:r>
      <w:proofErr w:type="gramStart"/>
      <w:r w:rsidRPr="1DED0C61">
        <w:rPr>
          <w:sz w:val="24"/>
          <w:szCs w:val="24"/>
        </w:rPr>
        <w:t>current status</w:t>
      </w:r>
      <w:proofErr w:type="gramEnd"/>
      <w:r w:rsidRPr="1DED0C61">
        <w:rPr>
          <w:sz w:val="24"/>
          <w:szCs w:val="24"/>
        </w:rPr>
        <w:t xml:space="preserve"> of zoning change request.</w:t>
      </w:r>
    </w:p>
    <w:p w14:paraId="490FD9F3" w14:textId="77777777" w:rsidR="00D359AA" w:rsidRDefault="00D359AA">
      <w:pPr>
        <w:pStyle w:val="BodyText"/>
      </w:pPr>
    </w:p>
    <w:p w14:paraId="00290F61" w14:textId="77777777" w:rsidR="00D359AA" w:rsidRDefault="004619D1">
      <w:pPr>
        <w:pStyle w:val="ListParagraph"/>
        <w:numPr>
          <w:ilvl w:val="0"/>
          <w:numId w:val="6"/>
        </w:numPr>
        <w:tabs>
          <w:tab w:val="left" w:pos="570"/>
        </w:tabs>
        <w:ind w:left="570" w:hanging="358"/>
        <w:rPr>
          <w:i/>
          <w:sz w:val="24"/>
        </w:rPr>
      </w:pPr>
      <w:r>
        <w:rPr>
          <w:sz w:val="24"/>
        </w:rPr>
        <w:t>Evidence</w:t>
      </w:r>
      <w:r>
        <w:rPr>
          <w:spacing w:val="-5"/>
          <w:sz w:val="24"/>
        </w:rPr>
        <w:t xml:space="preserve"> </w:t>
      </w:r>
      <w:r>
        <w:rPr>
          <w:sz w:val="24"/>
        </w:rPr>
        <w:t>of</w:t>
      </w:r>
      <w:r>
        <w:rPr>
          <w:spacing w:val="-4"/>
          <w:sz w:val="24"/>
        </w:rPr>
        <w:t xml:space="preserve"> </w:t>
      </w:r>
      <w:r>
        <w:rPr>
          <w:sz w:val="24"/>
        </w:rPr>
        <w:t>access</w:t>
      </w:r>
      <w:r>
        <w:rPr>
          <w:spacing w:val="-3"/>
          <w:sz w:val="24"/>
        </w:rPr>
        <w:t xml:space="preserve"> </w:t>
      </w:r>
      <w:r>
        <w:rPr>
          <w:sz w:val="24"/>
        </w:rPr>
        <w:t>to</w:t>
      </w:r>
      <w:r>
        <w:rPr>
          <w:spacing w:val="-5"/>
          <w:sz w:val="24"/>
        </w:rPr>
        <w:t xml:space="preserve"> </w:t>
      </w:r>
      <w:r>
        <w:rPr>
          <w:sz w:val="24"/>
        </w:rPr>
        <w:t>amenities</w:t>
      </w:r>
      <w:r>
        <w:rPr>
          <w:spacing w:val="-3"/>
          <w:sz w:val="24"/>
        </w:rPr>
        <w:t xml:space="preserve"> </w:t>
      </w:r>
      <w:r>
        <w:rPr>
          <w:sz w:val="24"/>
        </w:rPr>
        <w:t>and</w:t>
      </w:r>
      <w:r>
        <w:rPr>
          <w:spacing w:val="-2"/>
          <w:sz w:val="24"/>
        </w:rPr>
        <w:t xml:space="preserve"> services</w:t>
      </w:r>
    </w:p>
    <w:p w14:paraId="423FB662" w14:textId="77777777" w:rsidR="00D359AA" w:rsidRDefault="00D359AA">
      <w:pPr>
        <w:pStyle w:val="BodyText"/>
      </w:pPr>
    </w:p>
    <w:p w14:paraId="2144A5A5" w14:textId="77777777" w:rsidR="00D359AA" w:rsidRDefault="004619D1">
      <w:pPr>
        <w:pStyle w:val="Heading2"/>
      </w:pPr>
      <w:r>
        <w:t>Include</w:t>
      </w:r>
      <w:r>
        <w:rPr>
          <w:spacing w:val="-6"/>
        </w:rPr>
        <w:t xml:space="preserve"> </w:t>
      </w:r>
      <w:r>
        <w:t>the</w:t>
      </w:r>
      <w:r>
        <w:rPr>
          <w:spacing w:val="-3"/>
        </w:rPr>
        <w:t xml:space="preserve"> </w:t>
      </w:r>
      <w:r>
        <w:t>following</w:t>
      </w:r>
      <w:r>
        <w:rPr>
          <w:spacing w:val="-1"/>
        </w:rPr>
        <w:t xml:space="preserve"> </w:t>
      </w:r>
      <w:r>
        <w:t>information</w:t>
      </w:r>
      <w:r>
        <w:rPr>
          <w:spacing w:val="-2"/>
        </w:rPr>
        <w:t xml:space="preserve"> </w:t>
      </w:r>
      <w:r>
        <w:t>on</w:t>
      </w:r>
      <w:r>
        <w:rPr>
          <w:spacing w:val="-3"/>
        </w:rPr>
        <w:t xml:space="preserve"> </w:t>
      </w:r>
      <w:r>
        <w:t>Tab</w:t>
      </w:r>
      <w:r>
        <w:rPr>
          <w:spacing w:val="-2"/>
        </w:rPr>
        <w:t xml:space="preserve"> </w:t>
      </w:r>
      <w:r>
        <w:t>7</w:t>
      </w:r>
      <w:r>
        <w:rPr>
          <w:spacing w:val="-1"/>
        </w:rPr>
        <w:t xml:space="preserve"> </w:t>
      </w:r>
      <w:r>
        <w:t xml:space="preserve">– Development </w:t>
      </w:r>
      <w:r>
        <w:rPr>
          <w:spacing w:val="-2"/>
        </w:rPr>
        <w:t>Detail</w:t>
      </w:r>
    </w:p>
    <w:p w14:paraId="61937D36" w14:textId="77777777" w:rsidR="00D359AA" w:rsidRDefault="004619D1">
      <w:pPr>
        <w:pStyle w:val="ListParagraph"/>
        <w:numPr>
          <w:ilvl w:val="1"/>
          <w:numId w:val="6"/>
        </w:numPr>
        <w:tabs>
          <w:tab w:val="left" w:pos="979"/>
          <w:tab w:val="left" w:pos="1201"/>
        </w:tabs>
        <w:ind w:left="1201" w:right="426"/>
        <w:jc w:val="left"/>
        <w:rPr>
          <w:sz w:val="24"/>
        </w:rPr>
      </w:pPr>
      <w:r w:rsidRPr="1DED0C61">
        <w:rPr>
          <w:sz w:val="24"/>
          <w:szCs w:val="24"/>
        </w:rPr>
        <w:t>Provide</w:t>
      </w:r>
      <w:r w:rsidRPr="1DED0C61">
        <w:rPr>
          <w:spacing w:val="-5"/>
          <w:sz w:val="24"/>
          <w:szCs w:val="24"/>
        </w:rPr>
        <w:t xml:space="preserve"> </w:t>
      </w:r>
      <w:r w:rsidRPr="1DED0C61">
        <w:rPr>
          <w:sz w:val="24"/>
          <w:szCs w:val="24"/>
        </w:rPr>
        <w:t>listing</w:t>
      </w:r>
      <w:r w:rsidRPr="1DED0C61">
        <w:rPr>
          <w:spacing w:val="-4"/>
          <w:sz w:val="24"/>
          <w:szCs w:val="24"/>
        </w:rPr>
        <w:t xml:space="preserve"> </w:t>
      </w:r>
      <w:r w:rsidRPr="1DED0C61">
        <w:rPr>
          <w:sz w:val="24"/>
          <w:szCs w:val="24"/>
        </w:rPr>
        <w:t>of</w:t>
      </w:r>
      <w:r w:rsidRPr="1DED0C61">
        <w:rPr>
          <w:spacing w:val="-3"/>
          <w:sz w:val="24"/>
          <w:szCs w:val="24"/>
        </w:rPr>
        <w:t xml:space="preserve"> </w:t>
      </w:r>
      <w:r w:rsidRPr="1DED0C61">
        <w:rPr>
          <w:sz w:val="24"/>
          <w:szCs w:val="24"/>
        </w:rPr>
        <w:t>convenient</w:t>
      </w:r>
      <w:r w:rsidRPr="1DED0C61">
        <w:rPr>
          <w:spacing w:val="-5"/>
          <w:sz w:val="24"/>
          <w:szCs w:val="24"/>
        </w:rPr>
        <w:t xml:space="preserve"> </w:t>
      </w:r>
      <w:r w:rsidRPr="1DED0C61">
        <w:rPr>
          <w:sz w:val="24"/>
          <w:szCs w:val="24"/>
        </w:rPr>
        <w:t>access</w:t>
      </w:r>
      <w:r w:rsidRPr="1DED0C61">
        <w:rPr>
          <w:spacing w:val="-4"/>
          <w:sz w:val="24"/>
          <w:szCs w:val="24"/>
        </w:rPr>
        <w:t xml:space="preserve"> </w:t>
      </w:r>
      <w:r w:rsidRPr="1DED0C61">
        <w:rPr>
          <w:sz w:val="24"/>
          <w:szCs w:val="24"/>
        </w:rPr>
        <w:t>to</w:t>
      </w:r>
      <w:r w:rsidRPr="1DED0C61">
        <w:rPr>
          <w:spacing w:val="-5"/>
          <w:sz w:val="24"/>
          <w:szCs w:val="24"/>
        </w:rPr>
        <w:t xml:space="preserve"> </w:t>
      </w:r>
      <w:r w:rsidRPr="1DED0C61">
        <w:rPr>
          <w:sz w:val="24"/>
          <w:szCs w:val="24"/>
        </w:rPr>
        <w:t>amenities</w:t>
      </w:r>
      <w:r w:rsidRPr="1DED0C61">
        <w:rPr>
          <w:spacing w:val="-5"/>
          <w:sz w:val="24"/>
          <w:szCs w:val="24"/>
        </w:rPr>
        <w:t xml:space="preserve"> </w:t>
      </w:r>
      <w:r w:rsidRPr="1DED0C61">
        <w:rPr>
          <w:sz w:val="24"/>
          <w:szCs w:val="24"/>
        </w:rPr>
        <w:t>including</w:t>
      </w:r>
      <w:r w:rsidRPr="1DED0C61">
        <w:rPr>
          <w:spacing w:val="-4"/>
          <w:sz w:val="24"/>
          <w:szCs w:val="24"/>
        </w:rPr>
        <w:t xml:space="preserve"> </w:t>
      </w:r>
      <w:r w:rsidRPr="1DED0C61">
        <w:rPr>
          <w:sz w:val="24"/>
          <w:szCs w:val="24"/>
        </w:rPr>
        <w:t>distances</w:t>
      </w:r>
      <w:r w:rsidRPr="1DED0C61">
        <w:rPr>
          <w:spacing w:val="-5"/>
          <w:sz w:val="24"/>
          <w:szCs w:val="24"/>
        </w:rPr>
        <w:t xml:space="preserve"> </w:t>
      </w:r>
      <w:r w:rsidRPr="1DED0C61">
        <w:rPr>
          <w:sz w:val="24"/>
          <w:szCs w:val="24"/>
        </w:rPr>
        <w:t>and</w:t>
      </w:r>
      <w:r w:rsidRPr="1DED0C61">
        <w:rPr>
          <w:spacing w:val="-3"/>
          <w:sz w:val="24"/>
          <w:szCs w:val="24"/>
        </w:rPr>
        <w:t xml:space="preserve"> </w:t>
      </w:r>
      <w:r w:rsidRPr="1DED0C61">
        <w:rPr>
          <w:sz w:val="24"/>
          <w:szCs w:val="24"/>
        </w:rPr>
        <w:t>access</w:t>
      </w:r>
      <w:r w:rsidRPr="1DED0C61">
        <w:rPr>
          <w:spacing w:val="-4"/>
          <w:sz w:val="24"/>
          <w:szCs w:val="24"/>
        </w:rPr>
        <w:t xml:space="preserve"> </w:t>
      </w:r>
      <w:r w:rsidRPr="1DED0C61">
        <w:rPr>
          <w:sz w:val="24"/>
          <w:szCs w:val="24"/>
        </w:rPr>
        <w:t>to</w:t>
      </w:r>
      <w:r w:rsidRPr="1DED0C61">
        <w:rPr>
          <w:spacing w:val="-3"/>
          <w:sz w:val="24"/>
          <w:szCs w:val="24"/>
        </w:rPr>
        <w:t xml:space="preserve"> </w:t>
      </w:r>
      <w:r w:rsidRPr="1DED0C61">
        <w:rPr>
          <w:sz w:val="24"/>
          <w:szCs w:val="24"/>
        </w:rPr>
        <w:t xml:space="preserve">local </w:t>
      </w:r>
      <w:r w:rsidRPr="1DED0C61">
        <w:rPr>
          <w:spacing w:val="-2"/>
          <w:sz w:val="24"/>
          <w:szCs w:val="24"/>
        </w:rPr>
        <w:t>transit.</w:t>
      </w:r>
    </w:p>
    <w:p w14:paraId="72376B63" w14:textId="77777777" w:rsidR="00D359AA" w:rsidRDefault="004619D1">
      <w:pPr>
        <w:pStyle w:val="ListParagraph"/>
        <w:numPr>
          <w:ilvl w:val="1"/>
          <w:numId w:val="6"/>
        </w:numPr>
        <w:tabs>
          <w:tab w:val="left" w:pos="979"/>
        </w:tabs>
        <w:spacing w:line="292" w:lineRule="exact"/>
        <w:ind w:left="979" w:hanging="138"/>
        <w:jc w:val="left"/>
        <w:rPr>
          <w:sz w:val="24"/>
        </w:rPr>
      </w:pPr>
      <w:r w:rsidRPr="1DED0C61">
        <w:rPr>
          <w:sz w:val="24"/>
          <w:szCs w:val="24"/>
        </w:rPr>
        <w:t>Proximity</w:t>
      </w:r>
      <w:r w:rsidRPr="1DED0C61">
        <w:rPr>
          <w:spacing w:val="-8"/>
          <w:sz w:val="24"/>
          <w:szCs w:val="24"/>
        </w:rPr>
        <w:t xml:space="preserve"> </w:t>
      </w:r>
      <w:r w:rsidRPr="1DED0C61">
        <w:rPr>
          <w:sz w:val="24"/>
          <w:szCs w:val="24"/>
        </w:rPr>
        <w:t>to</w:t>
      </w:r>
      <w:r w:rsidRPr="1DED0C61">
        <w:rPr>
          <w:spacing w:val="-3"/>
          <w:sz w:val="24"/>
          <w:szCs w:val="24"/>
        </w:rPr>
        <w:t xml:space="preserve"> </w:t>
      </w:r>
      <w:r w:rsidRPr="1DED0C61">
        <w:rPr>
          <w:sz w:val="24"/>
          <w:szCs w:val="24"/>
        </w:rPr>
        <w:t>medical</w:t>
      </w:r>
      <w:r w:rsidRPr="1DED0C61">
        <w:rPr>
          <w:spacing w:val="-4"/>
          <w:sz w:val="24"/>
          <w:szCs w:val="24"/>
        </w:rPr>
        <w:t xml:space="preserve"> </w:t>
      </w:r>
      <w:r w:rsidRPr="1DED0C61">
        <w:rPr>
          <w:sz w:val="24"/>
          <w:szCs w:val="24"/>
        </w:rPr>
        <w:t>facilities</w:t>
      </w:r>
      <w:r w:rsidRPr="1DED0C61">
        <w:rPr>
          <w:spacing w:val="-3"/>
          <w:sz w:val="24"/>
          <w:szCs w:val="24"/>
        </w:rPr>
        <w:t xml:space="preserve"> </w:t>
      </w:r>
      <w:r w:rsidRPr="1DED0C61">
        <w:rPr>
          <w:sz w:val="24"/>
          <w:szCs w:val="24"/>
        </w:rPr>
        <w:t>appropriate</w:t>
      </w:r>
      <w:r w:rsidRPr="1DED0C61">
        <w:rPr>
          <w:spacing w:val="-3"/>
          <w:sz w:val="24"/>
          <w:szCs w:val="24"/>
        </w:rPr>
        <w:t xml:space="preserve"> </w:t>
      </w:r>
      <w:r w:rsidRPr="1DED0C61">
        <w:rPr>
          <w:sz w:val="24"/>
          <w:szCs w:val="24"/>
        </w:rPr>
        <w:t>for</w:t>
      </w:r>
      <w:r w:rsidRPr="1DED0C61">
        <w:rPr>
          <w:spacing w:val="-3"/>
          <w:sz w:val="24"/>
          <w:szCs w:val="24"/>
        </w:rPr>
        <w:t xml:space="preserve"> </w:t>
      </w:r>
      <w:r w:rsidRPr="1DED0C61">
        <w:rPr>
          <w:spacing w:val="-5"/>
          <w:sz w:val="24"/>
          <w:szCs w:val="24"/>
        </w:rPr>
        <w:t>PSH</w:t>
      </w:r>
    </w:p>
    <w:p w14:paraId="531FAEF2" w14:textId="77777777" w:rsidR="00D359AA" w:rsidRDefault="004619D1">
      <w:pPr>
        <w:pStyle w:val="ListParagraph"/>
        <w:numPr>
          <w:ilvl w:val="1"/>
          <w:numId w:val="6"/>
        </w:numPr>
        <w:tabs>
          <w:tab w:val="left" w:pos="979"/>
        </w:tabs>
        <w:spacing w:line="275" w:lineRule="exact"/>
        <w:ind w:left="979" w:hanging="138"/>
        <w:jc w:val="left"/>
        <w:rPr>
          <w:sz w:val="24"/>
        </w:rPr>
      </w:pPr>
      <w:r w:rsidRPr="1DED0C61">
        <w:rPr>
          <w:sz w:val="24"/>
          <w:szCs w:val="24"/>
        </w:rPr>
        <w:t>Proximity</w:t>
      </w:r>
      <w:r w:rsidRPr="1DED0C61">
        <w:rPr>
          <w:spacing w:val="-8"/>
          <w:sz w:val="24"/>
          <w:szCs w:val="24"/>
        </w:rPr>
        <w:t xml:space="preserve"> </w:t>
      </w:r>
      <w:r w:rsidRPr="1DED0C61">
        <w:rPr>
          <w:sz w:val="24"/>
          <w:szCs w:val="24"/>
        </w:rPr>
        <w:t>to</w:t>
      </w:r>
      <w:r w:rsidRPr="1DED0C61">
        <w:rPr>
          <w:spacing w:val="-2"/>
          <w:sz w:val="24"/>
          <w:szCs w:val="24"/>
        </w:rPr>
        <w:t xml:space="preserve"> </w:t>
      </w:r>
      <w:r w:rsidRPr="1DED0C61">
        <w:rPr>
          <w:sz w:val="24"/>
          <w:szCs w:val="24"/>
        </w:rPr>
        <w:t>grocery</w:t>
      </w:r>
      <w:r w:rsidRPr="1DED0C61">
        <w:rPr>
          <w:spacing w:val="-3"/>
          <w:sz w:val="24"/>
          <w:szCs w:val="24"/>
        </w:rPr>
        <w:t xml:space="preserve"> </w:t>
      </w:r>
      <w:r w:rsidRPr="1DED0C61">
        <w:rPr>
          <w:sz w:val="24"/>
          <w:szCs w:val="24"/>
        </w:rPr>
        <w:t>store(s),</w:t>
      </w:r>
      <w:r w:rsidRPr="1DED0C61">
        <w:rPr>
          <w:spacing w:val="-2"/>
          <w:sz w:val="24"/>
          <w:szCs w:val="24"/>
        </w:rPr>
        <w:t xml:space="preserve"> </w:t>
      </w:r>
      <w:r w:rsidRPr="1DED0C61">
        <w:rPr>
          <w:sz w:val="24"/>
          <w:szCs w:val="24"/>
        </w:rPr>
        <w:t>pharmacies,</w:t>
      </w:r>
      <w:r w:rsidRPr="1DED0C61">
        <w:rPr>
          <w:spacing w:val="-5"/>
          <w:sz w:val="24"/>
          <w:szCs w:val="24"/>
        </w:rPr>
        <w:t xml:space="preserve"> </w:t>
      </w:r>
      <w:r w:rsidRPr="1DED0C61">
        <w:rPr>
          <w:sz w:val="24"/>
          <w:szCs w:val="24"/>
        </w:rPr>
        <w:t>and</w:t>
      </w:r>
      <w:r w:rsidRPr="1DED0C61">
        <w:rPr>
          <w:spacing w:val="-2"/>
          <w:sz w:val="24"/>
          <w:szCs w:val="24"/>
        </w:rPr>
        <w:t xml:space="preserve"> </w:t>
      </w:r>
      <w:r w:rsidRPr="1DED0C61">
        <w:rPr>
          <w:sz w:val="24"/>
          <w:szCs w:val="24"/>
        </w:rPr>
        <w:t>other</w:t>
      </w:r>
      <w:r w:rsidRPr="1DED0C61">
        <w:rPr>
          <w:spacing w:val="1"/>
          <w:sz w:val="24"/>
          <w:szCs w:val="24"/>
        </w:rPr>
        <w:t xml:space="preserve"> </w:t>
      </w:r>
      <w:r w:rsidRPr="1DED0C61">
        <w:rPr>
          <w:spacing w:val="-2"/>
          <w:sz w:val="24"/>
          <w:szCs w:val="24"/>
        </w:rPr>
        <w:t>shopping</w:t>
      </w:r>
    </w:p>
    <w:p w14:paraId="01876F08" w14:textId="77777777" w:rsidR="00D359AA" w:rsidRDefault="004619D1">
      <w:pPr>
        <w:pStyle w:val="ListParagraph"/>
        <w:numPr>
          <w:ilvl w:val="1"/>
          <w:numId w:val="6"/>
        </w:numPr>
        <w:tabs>
          <w:tab w:val="left" w:pos="979"/>
        </w:tabs>
        <w:spacing w:line="268" w:lineRule="exact"/>
        <w:ind w:left="979" w:hanging="138"/>
        <w:jc w:val="left"/>
        <w:rPr>
          <w:sz w:val="24"/>
        </w:rPr>
      </w:pPr>
      <w:r w:rsidRPr="1DED0C61">
        <w:rPr>
          <w:sz w:val="24"/>
          <w:szCs w:val="24"/>
        </w:rPr>
        <w:t>Proximity</w:t>
      </w:r>
      <w:r w:rsidRPr="1DED0C61">
        <w:rPr>
          <w:spacing w:val="-8"/>
          <w:sz w:val="24"/>
          <w:szCs w:val="24"/>
        </w:rPr>
        <w:t xml:space="preserve"> </w:t>
      </w:r>
      <w:r w:rsidRPr="1DED0C61">
        <w:rPr>
          <w:sz w:val="24"/>
          <w:szCs w:val="24"/>
        </w:rPr>
        <w:t>to</w:t>
      </w:r>
      <w:r w:rsidRPr="1DED0C61">
        <w:rPr>
          <w:spacing w:val="-3"/>
          <w:sz w:val="24"/>
          <w:szCs w:val="24"/>
        </w:rPr>
        <w:t xml:space="preserve"> </w:t>
      </w:r>
      <w:r w:rsidRPr="1DED0C61">
        <w:rPr>
          <w:sz w:val="24"/>
          <w:szCs w:val="24"/>
        </w:rPr>
        <w:t>employment</w:t>
      </w:r>
      <w:r w:rsidRPr="1DED0C61">
        <w:rPr>
          <w:spacing w:val="-1"/>
          <w:sz w:val="24"/>
          <w:szCs w:val="24"/>
        </w:rPr>
        <w:t xml:space="preserve"> </w:t>
      </w:r>
      <w:r w:rsidRPr="1DED0C61">
        <w:rPr>
          <w:sz w:val="24"/>
          <w:szCs w:val="24"/>
        </w:rPr>
        <w:t>and</w:t>
      </w:r>
      <w:r w:rsidRPr="1DED0C61">
        <w:rPr>
          <w:spacing w:val="-3"/>
          <w:sz w:val="24"/>
          <w:szCs w:val="24"/>
        </w:rPr>
        <w:t xml:space="preserve"> </w:t>
      </w:r>
      <w:r w:rsidRPr="1DED0C61">
        <w:rPr>
          <w:sz w:val="24"/>
          <w:szCs w:val="24"/>
        </w:rPr>
        <w:t>training</w:t>
      </w:r>
      <w:r w:rsidRPr="1DED0C61">
        <w:rPr>
          <w:spacing w:val="-4"/>
          <w:sz w:val="24"/>
          <w:szCs w:val="24"/>
        </w:rPr>
        <w:t xml:space="preserve"> </w:t>
      </w:r>
      <w:r w:rsidRPr="1DED0C61">
        <w:rPr>
          <w:spacing w:val="-2"/>
          <w:sz w:val="24"/>
          <w:szCs w:val="24"/>
        </w:rPr>
        <w:t>opportunities</w:t>
      </w:r>
    </w:p>
    <w:p w14:paraId="43BB35B6" w14:textId="77777777" w:rsidR="00D359AA" w:rsidRDefault="004619D1">
      <w:pPr>
        <w:pStyle w:val="ListParagraph"/>
        <w:numPr>
          <w:ilvl w:val="1"/>
          <w:numId w:val="6"/>
        </w:numPr>
        <w:tabs>
          <w:tab w:val="left" w:pos="979"/>
        </w:tabs>
        <w:spacing w:line="286" w:lineRule="exact"/>
        <w:ind w:left="979" w:hanging="138"/>
        <w:jc w:val="left"/>
        <w:rPr>
          <w:sz w:val="24"/>
        </w:rPr>
      </w:pPr>
      <w:r w:rsidRPr="1DED0C61">
        <w:rPr>
          <w:sz w:val="24"/>
          <w:szCs w:val="24"/>
        </w:rPr>
        <w:t>Designed</w:t>
      </w:r>
      <w:r w:rsidRPr="1DED0C61">
        <w:rPr>
          <w:spacing w:val="-5"/>
          <w:sz w:val="24"/>
          <w:szCs w:val="24"/>
        </w:rPr>
        <w:t xml:space="preserve"> </w:t>
      </w:r>
      <w:r w:rsidRPr="1DED0C61">
        <w:rPr>
          <w:sz w:val="24"/>
          <w:szCs w:val="24"/>
        </w:rPr>
        <w:t>to</w:t>
      </w:r>
      <w:r w:rsidRPr="1DED0C61">
        <w:rPr>
          <w:spacing w:val="-2"/>
          <w:sz w:val="24"/>
          <w:szCs w:val="24"/>
        </w:rPr>
        <w:t xml:space="preserve"> </w:t>
      </w:r>
      <w:r w:rsidRPr="1DED0C61">
        <w:rPr>
          <w:sz w:val="24"/>
          <w:szCs w:val="24"/>
        </w:rPr>
        <w:t>Affirmatively</w:t>
      </w:r>
      <w:r w:rsidRPr="1DED0C61">
        <w:rPr>
          <w:spacing w:val="-3"/>
          <w:sz w:val="24"/>
          <w:szCs w:val="24"/>
        </w:rPr>
        <w:t xml:space="preserve"> </w:t>
      </w:r>
      <w:r w:rsidRPr="1DED0C61">
        <w:rPr>
          <w:sz w:val="24"/>
          <w:szCs w:val="24"/>
        </w:rPr>
        <w:t>Further</w:t>
      </w:r>
      <w:r w:rsidRPr="1DED0C61">
        <w:rPr>
          <w:spacing w:val="-4"/>
          <w:sz w:val="24"/>
          <w:szCs w:val="24"/>
        </w:rPr>
        <w:t xml:space="preserve"> </w:t>
      </w:r>
      <w:r w:rsidRPr="1DED0C61">
        <w:rPr>
          <w:sz w:val="24"/>
          <w:szCs w:val="24"/>
        </w:rPr>
        <w:t>Fair</w:t>
      </w:r>
      <w:r w:rsidRPr="1DED0C61">
        <w:rPr>
          <w:spacing w:val="-2"/>
          <w:sz w:val="24"/>
          <w:szCs w:val="24"/>
        </w:rPr>
        <w:t xml:space="preserve"> Housing.</w:t>
      </w:r>
    </w:p>
    <w:p w14:paraId="00085C9E" w14:textId="77777777" w:rsidR="00D359AA" w:rsidRDefault="004619D1">
      <w:pPr>
        <w:pStyle w:val="ListParagraph"/>
        <w:numPr>
          <w:ilvl w:val="0"/>
          <w:numId w:val="6"/>
        </w:numPr>
        <w:tabs>
          <w:tab w:val="left" w:pos="570"/>
          <w:tab w:val="left" w:pos="572"/>
        </w:tabs>
        <w:spacing w:before="264" w:line="218" w:lineRule="auto"/>
        <w:ind w:right="187"/>
        <w:rPr>
          <w:i/>
          <w:sz w:val="24"/>
        </w:rPr>
      </w:pPr>
      <w:r>
        <w:rPr>
          <w:sz w:val="24"/>
        </w:rPr>
        <w:t>Strategies</w:t>
      </w:r>
      <w:r>
        <w:rPr>
          <w:spacing w:val="-3"/>
          <w:sz w:val="24"/>
        </w:rPr>
        <w:t xml:space="preserve"> </w:t>
      </w:r>
      <w:r>
        <w:rPr>
          <w:sz w:val="24"/>
        </w:rPr>
        <w:t>for</w:t>
      </w:r>
      <w:r>
        <w:rPr>
          <w:spacing w:val="-2"/>
          <w:sz w:val="24"/>
        </w:rPr>
        <w:t xml:space="preserve"> </w:t>
      </w:r>
      <w:r>
        <w:rPr>
          <w:sz w:val="24"/>
        </w:rPr>
        <w:t>community</w:t>
      </w:r>
      <w:r>
        <w:rPr>
          <w:spacing w:val="-3"/>
          <w:sz w:val="24"/>
        </w:rPr>
        <w:t xml:space="preserve"> </w:t>
      </w:r>
      <w:r>
        <w:rPr>
          <w:sz w:val="24"/>
        </w:rPr>
        <w:t>engagement</w:t>
      </w:r>
      <w:r>
        <w:rPr>
          <w:spacing w:val="-4"/>
          <w:sz w:val="24"/>
        </w:rPr>
        <w:t xml:space="preserve"> </w:t>
      </w:r>
      <w:r>
        <w:rPr>
          <w:sz w:val="24"/>
        </w:rPr>
        <w:t>and</w:t>
      </w:r>
      <w:r>
        <w:rPr>
          <w:spacing w:val="-2"/>
          <w:sz w:val="24"/>
        </w:rPr>
        <w:t xml:space="preserve"> </w:t>
      </w:r>
      <w:r>
        <w:rPr>
          <w:sz w:val="24"/>
        </w:rPr>
        <w:t>support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development,</w:t>
      </w:r>
      <w:r>
        <w:rPr>
          <w:spacing w:val="-4"/>
          <w:sz w:val="24"/>
        </w:rPr>
        <w:t xml:space="preserve"> </w:t>
      </w:r>
      <w:r>
        <w:rPr>
          <w:sz w:val="24"/>
        </w:rPr>
        <w:t>and</w:t>
      </w:r>
      <w:r>
        <w:rPr>
          <w:spacing w:val="-4"/>
          <w:sz w:val="24"/>
        </w:rPr>
        <w:t xml:space="preserve"> </w:t>
      </w:r>
      <w:r>
        <w:rPr>
          <w:sz w:val="24"/>
        </w:rPr>
        <w:t>any</w:t>
      </w:r>
      <w:r>
        <w:rPr>
          <w:spacing w:val="-6"/>
          <w:sz w:val="24"/>
        </w:rPr>
        <w:t xml:space="preserve"> </w:t>
      </w:r>
      <w:r>
        <w:rPr>
          <w:sz w:val="24"/>
        </w:rPr>
        <w:t>progress</w:t>
      </w:r>
      <w:r>
        <w:rPr>
          <w:spacing w:val="-3"/>
          <w:sz w:val="24"/>
        </w:rPr>
        <w:t xml:space="preserve"> </w:t>
      </w:r>
      <w:r>
        <w:rPr>
          <w:sz w:val="24"/>
        </w:rPr>
        <w:t>on the plan</w:t>
      </w:r>
    </w:p>
    <w:p w14:paraId="5BD5BBA4" w14:textId="77777777" w:rsidR="00D359AA" w:rsidRDefault="004619D1">
      <w:pPr>
        <w:pStyle w:val="Heading2"/>
        <w:spacing w:before="251" w:line="273" w:lineRule="exact"/>
      </w:pPr>
      <w:r>
        <w:t>Required</w:t>
      </w:r>
      <w:r>
        <w:rPr>
          <w:spacing w:val="-4"/>
        </w:rPr>
        <w:t xml:space="preserve"> </w:t>
      </w:r>
      <w:r>
        <w:t>Supporting</w:t>
      </w:r>
      <w:r>
        <w:rPr>
          <w:spacing w:val="-5"/>
        </w:rPr>
        <w:t xml:space="preserve"> </w:t>
      </w:r>
      <w:r>
        <w:rPr>
          <w:spacing w:val="-2"/>
        </w:rPr>
        <w:t>Documentation</w:t>
      </w:r>
    </w:p>
    <w:p w14:paraId="318C5CCB" w14:textId="77777777" w:rsidR="00D359AA" w:rsidRDefault="004619D1">
      <w:pPr>
        <w:pStyle w:val="ListParagraph"/>
        <w:numPr>
          <w:ilvl w:val="1"/>
          <w:numId w:val="6"/>
        </w:numPr>
        <w:tabs>
          <w:tab w:val="left" w:pos="979"/>
        </w:tabs>
        <w:spacing w:line="268" w:lineRule="exact"/>
        <w:ind w:left="979" w:hanging="138"/>
        <w:jc w:val="left"/>
        <w:rPr>
          <w:sz w:val="24"/>
        </w:rPr>
      </w:pPr>
      <w:r w:rsidRPr="1DED0C61">
        <w:rPr>
          <w:sz w:val="24"/>
          <w:szCs w:val="24"/>
        </w:rPr>
        <w:t>Outline</w:t>
      </w:r>
      <w:r w:rsidRPr="1DED0C61">
        <w:rPr>
          <w:spacing w:val="-5"/>
          <w:sz w:val="24"/>
          <w:szCs w:val="24"/>
        </w:rPr>
        <w:t xml:space="preserve"> </w:t>
      </w:r>
      <w:r w:rsidRPr="1DED0C61">
        <w:rPr>
          <w:sz w:val="24"/>
          <w:szCs w:val="24"/>
        </w:rPr>
        <w:t>the</w:t>
      </w:r>
      <w:r w:rsidRPr="1DED0C61">
        <w:rPr>
          <w:spacing w:val="-3"/>
          <w:sz w:val="24"/>
          <w:szCs w:val="24"/>
        </w:rPr>
        <w:t xml:space="preserve"> </w:t>
      </w:r>
      <w:r w:rsidRPr="1DED0C61">
        <w:rPr>
          <w:sz w:val="24"/>
          <w:szCs w:val="24"/>
        </w:rPr>
        <w:t>development</w:t>
      </w:r>
      <w:r w:rsidRPr="1DED0C61">
        <w:rPr>
          <w:spacing w:val="-4"/>
          <w:sz w:val="24"/>
          <w:szCs w:val="24"/>
        </w:rPr>
        <w:t xml:space="preserve"> </w:t>
      </w:r>
      <w:r w:rsidRPr="1DED0C61">
        <w:rPr>
          <w:sz w:val="24"/>
          <w:szCs w:val="24"/>
        </w:rPr>
        <w:t>team’s</w:t>
      </w:r>
      <w:r w:rsidRPr="1DED0C61">
        <w:rPr>
          <w:spacing w:val="-5"/>
          <w:sz w:val="24"/>
          <w:szCs w:val="24"/>
        </w:rPr>
        <w:t xml:space="preserve"> </w:t>
      </w:r>
      <w:r w:rsidRPr="1DED0C61">
        <w:rPr>
          <w:sz w:val="24"/>
          <w:szCs w:val="24"/>
        </w:rPr>
        <w:t>plan</w:t>
      </w:r>
      <w:r w:rsidRPr="1DED0C61">
        <w:rPr>
          <w:spacing w:val="-4"/>
          <w:sz w:val="24"/>
          <w:szCs w:val="24"/>
        </w:rPr>
        <w:t xml:space="preserve"> </w:t>
      </w:r>
      <w:r w:rsidRPr="1DED0C61">
        <w:rPr>
          <w:sz w:val="24"/>
          <w:szCs w:val="24"/>
        </w:rPr>
        <w:t>for</w:t>
      </w:r>
      <w:r w:rsidRPr="1DED0C61">
        <w:rPr>
          <w:spacing w:val="-2"/>
          <w:sz w:val="24"/>
          <w:szCs w:val="24"/>
        </w:rPr>
        <w:t xml:space="preserve"> </w:t>
      </w:r>
      <w:r w:rsidRPr="1DED0C61">
        <w:rPr>
          <w:sz w:val="24"/>
          <w:szCs w:val="24"/>
        </w:rPr>
        <w:t>community</w:t>
      </w:r>
      <w:r w:rsidRPr="1DED0C61">
        <w:rPr>
          <w:spacing w:val="-3"/>
          <w:sz w:val="24"/>
          <w:szCs w:val="24"/>
        </w:rPr>
        <w:t xml:space="preserve"> </w:t>
      </w:r>
      <w:r w:rsidRPr="1DED0C61">
        <w:rPr>
          <w:sz w:val="24"/>
          <w:szCs w:val="24"/>
        </w:rPr>
        <w:t>engagement</w:t>
      </w:r>
      <w:r w:rsidRPr="1DED0C61">
        <w:rPr>
          <w:spacing w:val="-2"/>
          <w:sz w:val="24"/>
          <w:szCs w:val="24"/>
        </w:rPr>
        <w:t xml:space="preserve"> </w:t>
      </w:r>
      <w:r w:rsidRPr="1DED0C61">
        <w:rPr>
          <w:sz w:val="24"/>
          <w:szCs w:val="24"/>
        </w:rPr>
        <w:t>and</w:t>
      </w:r>
      <w:r w:rsidRPr="1DED0C61">
        <w:rPr>
          <w:spacing w:val="-4"/>
          <w:sz w:val="24"/>
          <w:szCs w:val="24"/>
        </w:rPr>
        <w:t xml:space="preserve"> </w:t>
      </w:r>
      <w:r w:rsidRPr="1DED0C61">
        <w:rPr>
          <w:spacing w:val="-2"/>
          <w:sz w:val="24"/>
          <w:szCs w:val="24"/>
        </w:rPr>
        <w:t>support</w:t>
      </w:r>
    </w:p>
    <w:p w14:paraId="70D0B388" w14:textId="77777777" w:rsidR="00D359AA" w:rsidRDefault="004619D1" w:rsidP="1DED0C61">
      <w:pPr>
        <w:pStyle w:val="ListParagraph"/>
        <w:numPr>
          <w:ilvl w:val="1"/>
          <w:numId w:val="6"/>
        </w:numPr>
        <w:tabs>
          <w:tab w:val="left" w:pos="979"/>
          <w:tab w:val="left" w:pos="1201"/>
        </w:tabs>
        <w:spacing w:line="220" w:lineRule="auto"/>
        <w:ind w:left="1201" w:right="788"/>
        <w:jc w:val="left"/>
        <w:rPr>
          <w:sz w:val="24"/>
          <w:szCs w:val="24"/>
        </w:rPr>
      </w:pPr>
      <w:r w:rsidRPr="1DED0C61">
        <w:rPr>
          <w:sz w:val="24"/>
          <w:szCs w:val="24"/>
        </w:rPr>
        <w:t>Provide</w:t>
      </w:r>
      <w:r w:rsidRPr="1DED0C61">
        <w:rPr>
          <w:spacing w:val="-6"/>
          <w:sz w:val="24"/>
          <w:szCs w:val="24"/>
        </w:rPr>
        <w:t xml:space="preserve"> </w:t>
      </w:r>
      <w:r w:rsidRPr="1DED0C61">
        <w:rPr>
          <w:sz w:val="24"/>
          <w:szCs w:val="24"/>
        </w:rPr>
        <w:t>any</w:t>
      </w:r>
      <w:r w:rsidRPr="1DED0C61">
        <w:rPr>
          <w:spacing w:val="-4"/>
          <w:sz w:val="24"/>
          <w:szCs w:val="24"/>
        </w:rPr>
        <w:t xml:space="preserve"> </w:t>
      </w:r>
      <w:r w:rsidRPr="1DED0C61">
        <w:rPr>
          <w:sz w:val="24"/>
          <w:szCs w:val="24"/>
        </w:rPr>
        <w:t>information</w:t>
      </w:r>
      <w:r w:rsidRPr="1DED0C61">
        <w:rPr>
          <w:spacing w:val="-7"/>
          <w:sz w:val="24"/>
          <w:szCs w:val="24"/>
        </w:rPr>
        <w:t xml:space="preserve"> </w:t>
      </w:r>
      <w:r w:rsidRPr="1DED0C61">
        <w:rPr>
          <w:sz w:val="24"/>
          <w:szCs w:val="24"/>
        </w:rPr>
        <w:t>on</w:t>
      </w:r>
      <w:r w:rsidRPr="1DED0C61">
        <w:rPr>
          <w:spacing w:val="-3"/>
          <w:sz w:val="24"/>
          <w:szCs w:val="24"/>
        </w:rPr>
        <w:t xml:space="preserve"> </w:t>
      </w:r>
      <w:r w:rsidRPr="1DED0C61">
        <w:rPr>
          <w:sz w:val="24"/>
          <w:szCs w:val="24"/>
        </w:rPr>
        <w:t>current</w:t>
      </w:r>
      <w:r w:rsidRPr="1DED0C61">
        <w:rPr>
          <w:spacing w:val="-4"/>
          <w:sz w:val="24"/>
          <w:szCs w:val="24"/>
        </w:rPr>
        <w:t xml:space="preserve"> </w:t>
      </w:r>
      <w:r w:rsidRPr="1DED0C61">
        <w:rPr>
          <w:sz w:val="24"/>
          <w:szCs w:val="24"/>
        </w:rPr>
        <w:t>efforts</w:t>
      </w:r>
      <w:r w:rsidRPr="1DED0C61">
        <w:rPr>
          <w:spacing w:val="-6"/>
          <w:sz w:val="24"/>
          <w:szCs w:val="24"/>
        </w:rPr>
        <w:t xml:space="preserve"> </w:t>
      </w:r>
      <w:r w:rsidRPr="1DED0C61">
        <w:rPr>
          <w:sz w:val="24"/>
          <w:szCs w:val="24"/>
        </w:rPr>
        <w:t>to</w:t>
      </w:r>
      <w:r w:rsidRPr="1DED0C61">
        <w:rPr>
          <w:spacing w:val="-6"/>
          <w:sz w:val="24"/>
          <w:szCs w:val="24"/>
        </w:rPr>
        <w:t xml:space="preserve"> </w:t>
      </w:r>
      <w:r w:rsidRPr="1DED0C61">
        <w:rPr>
          <w:sz w:val="24"/>
          <w:szCs w:val="24"/>
        </w:rPr>
        <w:t>implement</w:t>
      </w:r>
      <w:r w:rsidRPr="1DED0C61">
        <w:rPr>
          <w:spacing w:val="-4"/>
          <w:sz w:val="24"/>
          <w:szCs w:val="24"/>
        </w:rPr>
        <w:t xml:space="preserve"> </w:t>
      </w:r>
      <w:r w:rsidRPr="1DED0C61">
        <w:rPr>
          <w:sz w:val="24"/>
          <w:szCs w:val="24"/>
        </w:rPr>
        <w:t>a</w:t>
      </w:r>
      <w:r w:rsidRPr="1DED0C61">
        <w:rPr>
          <w:spacing w:val="-4"/>
          <w:sz w:val="24"/>
          <w:szCs w:val="24"/>
        </w:rPr>
        <w:t xml:space="preserve"> </w:t>
      </w:r>
      <w:r w:rsidRPr="1DED0C61">
        <w:rPr>
          <w:sz w:val="24"/>
          <w:szCs w:val="24"/>
        </w:rPr>
        <w:t>community</w:t>
      </w:r>
      <w:r w:rsidRPr="1DED0C61">
        <w:rPr>
          <w:spacing w:val="-4"/>
          <w:sz w:val="24"/>
          <w:szCs w:val="24"/>
        </w:rPr>
        <w:t xml:space="preserve"> </w:t>
      </w:r>
      <w:r w:rsidRPr="1DED0C61">
        <w:rPr>
          <w:sz w:val="24"/>
          <w:szCs w:val="24"/>
        </w:rPr>
        <w:t xml:space="preserve">engagement </w:t>
      </w:r>
      <w:r w:rsidRPr="1DED0C61">
        <w:rPr>
          <w:spacing w:val="-2"/>
          <w:sz w:val="24"/>
          <w:szCs w:val="24"/>
        </w:rPr>
        <w:t>strategy</w:t>
      </w:r>
    </w:p>
    <w:p w14:paraId="29534DA9" w14:textId="6B7442B9" w:rsidR="6EA201CD" w:rsidRDefault="6EA201CD" w:rsidP="1DED0C61">
      <w:pPr>
        <w:pStyle w:val="ListParagraph"/>
        <w:numPr>
          <w:ilvl w:val="1"/>
          <w:numId w:val="6"/>
        </w:numPr>
        <w:tabs>
          <w:tab w:val="left" w:pos="979"/>
          <w:tab w:val="left" w:pos="1201"/>
        </w:tabs>
        <w:spacing w:line="220" w:lineRule="auto"/>
        <w:ind w:left="1201" w:right="788"/>
        <w:jc w:val="left"/>
        <w:rPr>
          <w:sz w:val="24"/>
          <w:szCs w:val="24"/>
        </w:rPr>
      </w:pPr>
      <w:r w:rsidRPr="1DED0C61">
        <w:rPr>
          <w:sz w:val="24"/>
          <w:szCs w:val="24"/>
        </w:rPr>
        <w:t>Provide applicant</w:t>
      </w:r>
      <w:r w:rsidR="00F04913">
        <w:rPr>
          <w:sz w:val="24"/>
          <w:szCs w:val="24"/>
        </w:rPr>
        <w:t>’</w:t>
      </w:r>
      <w:r w:rsidRPr="1DED0C61">
        <w:rPr>
          <w:sz w:val="24"/>
          <w:szCs w:val="24"/>
        </w:rPr>
        <w:t>s portfolio of previous and existing supportive housing projects and experience</w:t>
      </w:r>
    </w:p>
    <w:p w14:paraId="118455CE" w14:textId="77777777" w:rsidR="00D359AA" w:rsidRDefault="004619D1">
      <w:pPr>
        <w:pStyle w:val="ListParagraph"/>
        <w:numPr>
          <w:ilvl w:val="0"/>
          <w:numId w:val="10"/>
        </w:numPr>
        <w:tabs>
          <w:tab w:val="left" w:pos="570"/>
          <w:tab w:val="left" w:pos="572"/>
        </w:tabs>
        <w:spacing w:before="261"/>
        <w:ind w:left="572" w:right="1304"/>
        <w:rPr>
          <w:sz w:val="24"/>
        </w:rPr>
      </w:pPr>
      <w:r>
        <w:rPr>
          <w:sz w:val="24"/>
        </w:rPr>
        <w:t>(Bonus</w:t>
      </w:r>
      <w:r>
        <w:rPr>
          <w:spacing w:val="-3"/>
          <w:sz w:val="24"/>
        </w:rPr>
        <w:t xml:space="preserve"> </w:t>
      </w:r>
      <w:r>
        <w:rPr>
          <w:sz w:val="24"/>
        </w:rPr>
        <w:t>Points)</w:t>
      </w:r>
      <w:r>
        <w:rPr>
          <w:spacing w:val="-4"/>
          <w:sz w:val="24"/>
        </w:rPr>
        <w:t xml:space="preserve"> </w:t>
      </w:r>
      <w:r>
        <w:rPr>
          <w:sz w:val="24"/>
        </w:rPr>
        <w:t>Development</w:t>
      </w:r>
      <w:r>
        <w:rPr>
          <w:spacing w:val="-2"/>
          <w:sz w:val="24"/>
        </w:rPr>
        <w:t xml:space="preserve"> </w:t>
      </w:r>
      <w:r>
        <w:rPr>
          <w:sz w:val="24"/>
        </w:rPr>
        <w:t>sites</w:t>
      </w:r>
      <w:r>
        <w:rPr>
          <w:spacing w:val="-5"/>
          <w:sz w:val="24"/>
        </w:rPr>
        <w:t xml:space="preserve"> </w:t>
      </w:r>
      <w:r>
        <w:rPr>
          <w:sz w:val="24"/>
        </w:rPr>
        <w:t>that</w:t>
      </w:r>
      <w:r>
        <w:rPr>
          <w:spacing w:val="-2"/>
          <w:sz w:val="24"/>
        </w:rPr>
        <w:t xml:space="preserve"> </w:t>
      </w:r>
      <w:r>
        <w:rPr>
          <w:sz w:val="24"/>
        </w:rPr>
        <w:t>create</w:t>
      </w:r>
      <w:r>
        <w:rPr>
          <w:spacing w:val="-2"/>
          <w:sz w:val="24"/>
        </w:rPr>
        <w:t xml:space="preserve"> </w:t>
      </w:r>
      <w:r>
        <w:rPr>
          <w:sz w:val="24"/>
        </w:rPr>
        <w:t>opportunity</w:t>
      </w:r>
      <w:r>
        <w:rPr>
          <w:spacing w:val="-3"/>
          <w:sz w:val="24"/>
        </w:rPr>
        <w:t xml:space="preserve"> </w:t>
      </w:r>
      <w:r>
        <w:rPr>
          <w:sz w:val="24"/>
        </w:rPr>
        <w:t>to</w:t>
      </w:r>
      <w:r>
        <w:rPr>
          <w:spacing w:val="-5"/>
          <w:sz w:val="24"/>
        </w:rPr>
        <w:t xml:space="preserve"> </w:t>
      </w:r>
      <w:r>
        <w:rPr>
          <w:sz w:val="24"/>
        </w:rPr>
        <w:t>expand</w:t>
      </w:r>
      <w:r>
        <w:rPr>
          <w:spacing w:val="-2"/>
          <w:sz w:val="24"/>
        </w:rPr>
        <w:t xml:space="preserve"> </w:t>
      </w:r>
      <w:r>
        <w:rPr>
          <w:sz w:val="24"/>
        </w:rPr>
        <w:t>availability</w:t>
      </w:r>
      <w:r>
        <w:rPr>
          <w:spacing w:val="-3"/>
          <w:sz w:val="24"/>
        </w:rPr>
        <w:t xml:space="preserve"> </w:t>
      </w:r>
      <w:r>
        <w:rPr>
          <w:sz w:val="24"/>
        </w:rPr>
        <w:t>of PSH units by five (5) units or more in geographically diverse communities and communities that do not currently include PSH housing.</w:t>
      </w:r>
    </w:p>
    <w:p w14:paraId="1CDC7ACF" w14:textId="77777777" w:rsidR="00D359AA" w:rsidRDefault="00D359AA">
      <w:pPr>
        <w:jc w:val="both"/>
        <w:rPr>
          <w:sz w:val="24"/>
        </w:rPr>
        <w:sectPr w:rsidR="00D359AA" w:rsidSect="000143ED">
          <w:pgSz w:w="12240" w:h="15840"/>
          <w:pgMar w:top="1360" w:right="1160" w:bottom="1200" w:left="1180" w:header="0" w:footer="923" w:gutter="0"/>
          <w:cols w:space="720"/>
        </w:sectPr>
      </w:pPr>
    </w:p>
    <w:p w14:paraId="516008CD" w14:textId="77777777" w:rsidR="00D359AA" w:rsidRDefault="004619D1">
      <w:pPr>
        <w:pStyle w:val="Heading2"/>
        <w:spacing w:before="32" w:line="240" w:lineRule="auto"/>
        <w:ind w:left="430"/>
      </w:pPr>
      <w:r>
        <w:lastRenderedPageBreak/>
        <w:t>Required</w:t>
      </w:r>
      <w:r>
        <w:rPr>
          <w:spacing w:val="-5"/>
        </w:rPr>
        <w:t xml:space="preserve"> </w:t>
      </w:r>
      <w:r>
        <w:t>Supporting</w:t>
      </w:r>
      <w:r>
        <w:rPr>
          <w:spacing w:val="-5"/>
        </w:rPr>
        <w:t xml:space="preserve"> </w:t>
      </w:r>
      <w:r>
        <w:rPr>
          <w:spacing w:val="-2"/>
        </w:rPr>
        <w:t>Documentation</w:t>
      </w:r>
    </w:p>
    <w:p w14:paraId="6C3E83C0" w14:textId="77777777" w:rsidR="00D359AA" w:rsidRDefault="004619D1">
      <w:pPr>
        <w:pStyle w:val="ListParagraph"/>
        <w:numPr>
          <w:ilvl w:val="0"/>
          <w:numId w:val="5"/>
        </w:numPr>
        <w:tabs>
          <w:tab w:val="left" w:pos="979"/>
          <w:tab w:val="left" w:pos="1201"/>
        </w:tabs>
        <w:spacing w:before="1" w:line="242" w:lineRule="auto"/>
        <w:ind w:right="1313" w:hanging="360"/>
        <w:jc w:val="left"/>
        <w:rPr>
          <w:sz w:val="24"/>
        </w:rPr>
      </w:pPr>
      <w:r>
        <w:rPr>
          <w:sz w:val="24"/>
        </w:rPr>
        <w:t xml:space="preserve">Provide evidence of the available PSH within the Neighborhood Planning Unit </w:t>
      </w:r>
      <w:r>
        <w:rPr>
          <w:spacing w:val="-2"/>
          <w:sz w:val="24"/>
        </w:rPr>
        <w:t>(NPU).</w:t>
      </w:r>
    </w:p>
    <w:p w14:paraId="35515071" w14:textId="77777777" w:rsidR="00D359AA" w:rsidRDefault="00D359AA">
      <w:pPr>
        <w:pStyle w:val="BodyText"/>
        <w:spacing w:before="80"/>
      </w:pPr>
    </w:p>
    <w:p w14:paraId="0B87C3EA" w14:textId="77777777" w:rsidR="00D359AA" w:rsidRDefault="004619D1">
      <w:pPr>
        <w:pStyle w:val="Heading1"/>
        <w:spacing w:line="289" w:lineRule="exact"/>
        <w:ind w:left="260" w:firstLine="0"/>
        <w:jc w:val="left"/>
      </w:pPr>
      <w:r>
        <w:t>Development</w:t>
      </w:r>
      <w:r>
        <w:rPr>
          <w:spacing w:val="-4"/>
        </w:rPr>
        <w:t xml:space="preserve"> </w:t>
      </w:r>
      <w:r>
        <w:rPr>
          <w:spacing w:val="-2"/>
        </w:rPr>
        <w:t>Information</w:t>
      </w:r>
    </w:p>
    <w:p w14:paraId="727398B5" w14:textId="77777777" w:rsidR="00D359AA" w:rsidRDefault="004619D1">
      <w:pPr>
        <w:pStyle w:val="ListParagraph"/>
        <w:numPr>
          <w:ilvl w:val="0"/>
          <w:numId w:val="4"/>
        </w:numPr>
        <w:tabs>
          <w:tab w:val="left" w:pos="978"/>
        </w:tabs>
        <w:spacing w:line="289" w:lineRule="exact"/>
        <w:ind w:left="978" w:hanging="358"/>
        <w:rPr>
          <w:sz w:val="24"/>
        </w:rPr>
      </w:pPr>
      <w:r>
        <w:rPr>
          <w:sz w:val="24"/>
        </w:rPr>
        <w:t>A</w:t>
      </w:r>
      <w:r>
        <w:rPr>
          <w:spacing w:val="-3"/>
          <w:sz w:val="24"/>
        </w:rPr>
        <w:t xml:space="preserve"> </w:t>
      </w:r>
      <w:r>
        <w:rPr>
          <w:sz w:val="24"/>
        </w:rPr>
        <w:t>defined</w:t>
      </w:r>
      <w:r>
        <w:rPr>
          <w:spacing w:val="-2"/>
          <w:sz w:val="24"/>
        </w:rPr>
        <w:t xml:space="preserve"> </w:t>
      </w:r>
      <w:r>
        <w:rPr>
          <w:sz w:val="24"/>
        </w:rPr>
        <w:t>scope</w:t>
      </w:r>
      <w:r>
        <w:rPr>
          <w:spacing w:val="-4"/>
          <w:sz w:val="24"/>
        </w:rPr>
        <w:t xml:space="preserve"> </w:t>
      </w:r>
      <w:r>
        <w:rPr>
          <w:sz w:val="24"/>
        </w:rPr>
        <w:t>of</w:t>
      </w:r>
      <w:r>
        <w:rPr>
          <w:spacing w:val="-1"/>
          <w:sz w:val="24"/>
        </w:rPr>
        <w:t xml:space="preserve"> </w:t>
      </w:r>
      <w:r>
        <w:rPr>
          <w:sz w:val="24"/>
        </w:rPr>
        <w:t>work</w:t>
      </w:r>
      <w:r>
        <w:rPr>
          <w:spacing w:val="-6"/>
          <w:sz w:val="24"/>
        </w:rPr>
        <w:t xml:space="preserve"> </w:t>
      </w:r>
      <w:r>
        <w:rPr>
          <w:sz w:val="24"/>
        </w:rPr>
        <w:t>including</w:t>
      </w:r>
      <w:r>
        <w:rPr>
          <w:spacing w:val="-3"/>
          <w:sz w:val="24"/>
        </w:rPr>
        <w:t xml:space="preserve"> </w:t>
      </w:r>
      <w:r>
        <w:rPr>
          <w:sz w:val="24"/>
        </w:rPr>
        <w:t>preliminary</w:t>
      </w:r>
      <w:r>
        <w:rPr>
          <w:spacing w:val="-3"/>
          <w:sz w:val="24"/>
        </w:rPr>
        <w:t xml:space="preserve"> </w:t>
      </w:r>
      <w:r>
        <w:rPr>
          <w:sz w:val="24"/>
        </w:rPr>
        <w:t>design</w:t>
      </w:r>
      <w:r>
        <w:rPr>
          <w:spacing w:val="-2"/>
          <w:sz w:val="24"/>
        </w:rPr>
        <w:t xml:space="preserve"> </w:t>
      </w:r>
      <w:r>
        <w:rPr>
          <w:sz w:val="24"/>
        </w:rPr>
        <w:t>plans</w:t>
      </w:r>
      <w:r>
        <w:rPr>
          <w:spacing w:val="-4"/>
          <w:sz w:val="24"/>
        </w:rPr>
        <w:t xml:space="preserve"> </w:t>
      </w:r>
      <w:r>
        <w:rPr>
          <w:sz w:val="24"/>
        </w:rPr>
        <w:t>and</w:t>
      </w:r>
      <w:r>
        <w:rPr>
          <w:spacing w:val="-4"/>
          <w:sz w:val="24"/>
        </w:rPr>
        <w:t xml:space="preserve"> </w:t>
      </w:r>
      <w:r>
        <w:rPr>
          <w:sz w:val="24"/>
        </w:rPr>
        <w:t>site</w:t>
      </w:r>
      <w:r>
        <w:rPr>
          <w:spacing w:val="-7"/>
          <w:sz w:val="24"/>
        </w:rPr>
        <w:t xml:space="preserve"> </w:t>
      </w:r>
      <w:r>
        <w:rPr>
          <w:spacing w:val="-2"/>
          <w:sz w:val="24"/>
        </w:rPr>
        <w:t>plans.</w:t>
      </w:r>
    </w:p>
    <w:p w14:paraId="57B65A81" w14:textId="77777777" w:rsidR="00D359AA" w:rsidRDefault="004619D1">
      <w:pPr>
        <w:pStyle w:val="ListParagraph"/>
        <w:numPr>
          <w:ilvl w:val="0"/>
          <w:numId w:val="4"/>
        </w:numPr>
        <w:tabs>
          <w:tab w:val="left" w:pos="978"/>
        </w:tabs>
        <w:spacing w:before="2"/>
        <w:ind w:left="978" w:hanging="358"/>
        <w:rPr>
          <w:b/>
          <w:sz w:val="24"/>
        </w:rPr>
      </w:pPr>
      <w:r>
        <w:rPr>
          <w:sz w:val="24"/>
        </w:rPr>
        <w:t>Development</w:t>
      </w:r>
      <w:r>
        <w:rPr>
          <w:spacing w:val="-7"/>
          <w:sz w:val="24"/>
        </w:rPr>
        <w:t xml:space="preserve"> </w:t>
      </w:r>
      <w:r>
        <w:rPr>
          <w:sz w:val="24"/>
        </w:rPr>
        <w:t>description</w:t>
      </w:r>
      <w:r>
        <w:rPr>
          <w:spacing w:val="-2"/>
          <w:sz w:val="24"/>
        </w:rPr>
        <w:t xml:space="preserve"> </w:t>
      </w:r>
      <w:r>
        <w:rPr>
          <w:sz w:val="24"/>
        </w:rPr>
        <w:t>relevant</w:t>
      </w:r>
      <w:r>
        <w:rPr>
          <w:spacing w:val="-5"/>
          <w:sz w:val="24"/>
        </w:rPr>
        <w:t xml:space="preserve"> </w:t>
      </w:r>
      <w:r>
        <w:rPr>
          <w:sz w:val="24"/>
        </w:rPr>
        <w:t>to:</w:t>
      </w:r>
      <w:r>
        <w:rPr>
          <w:spacing w:val="-2"/>
          <w:sz w:val="24"/>
        </w:rPr>
        <w:t xml:space="preserve"> </w:t>
      </w:r>
      <w:r>
        <w:rPr>
          <w:b/>
          <w:sz w:val="24"/>
        </w:rPr>
        <w:t>(include</w:t>
      </w:r>
      <w:r>
        <w:rPr>
          <w:b/>
          <w:spacing w:val="-5"/>
          <w:sz w:val="24"/>
        </w:rPr>
        <w:t xml:space="preserve"> </w:t>
      </w:r>
      <w:r>
        <w:rPr>
          <w:b/>
          <w:sz w:val="24"/>
        </w:rPr>
        <w:t>on</w:t>
      </w:r>
      <w:r>
        <w:rPr>
          <w:b/>
          <w:spacing w:val="-2"/>
          <w:sz w:val="24"/>
        </w:rPr>
        <w:t xml:space="preserve"> </w:t>
      </w:r>
      <w:r>
        <w:rPr>
          <w:b/>
          <w:sz w:val="24"/>
        </w:rPr>
        <w:t>Tab</w:t>
      </w:r>
      <w:r>
        <w:rPr>
          <w:b/>
          <w:spacing w:val="-4"/>
          <w:sz w:val="24"/>
        </w:rPr>
        <w:t xml:space="preserve"> </w:t>
      </w:r>
      <w:r>
        <w:rPr>
          <w:b/>
          <w:spacing w:val="-5"/>
          <w:sz w:val="24"/>
        </w:rPr>
        <w:t>8)</w:t>
      </w:r>
    </w:p>
    <w:p w14:paraId="09BADF5B" w14:textId="77777777" w:rsidR="00D359AA" w:rsidRDefault="004619D1">
      <w:pPr>
        <w:pStyle w:val="ListParagraph"/>
        <w:numPr>
          <w:ilvl w:val="1"/>
          <w:numId w:val="4"/>
        </w:numPr>
        <w:tabs>
          <w:tab w:val="left" w:pos="1340"/>
        </w:tabs>
        <w:jc w:val="left"/>
        <w:rPr>
          <w:sz w:val="24"/>
        </w:rPr>
      </w:pPr>
      <w:r w:rsidRPr="1DED0C61">
        <w:rPr>
          <w:sz w:val="24"/>
          <w:szCs w:val="24"/>
        </w:rPr>
        <w:t>Unit</w:t>
      </w:r>
      <w:r w:rsidRPr="1DED0C61">
        <w:rPr>
          <w:spacing w:val="-3"/>
          <w:sz w:val="24"/>
          <w:szCs w:val="24"/>
        </w:rPr>
        <w:t xml:space="preserve"> </w:t>
      </w:r>
      <w:r w:rsidRPr="1DED0C61">
        <w:rPr>
          <w:sz w:val="24"/>
          <w:szCs w:val="24"/>
        </w:rPr>
        <w:t>mix:</w:t>
      </w:r>
      <w:r w:rsidRPr="1DED0C61">
        <w:rPr>
          <w:spacing w:val="-5"/>
          <w:sz w:val="24"/>
          <w:szCs w:val="24"/>
        </w:rPr>
        <w:t xml:space="preserve"> </w:t>
      </w:r>
      <w:r w:rsidRPr="1DED0C61">
        <w:rPr>
          <w:sz w:val="24"/>
          <w:szCs w:val="24"/>
        </w:rPr>
        <w:t>PSH,</w:t>
      </w:r>
      <w:r w:rsidRPr="1DED0C61">
        <w:rPr>
          <w:spacing w:val="-3"/>
          <w:sz w:val="24"/>
          <w:szCs w:val="24"/>
        </w:rPr>
        <w:t xml:space="preserve"> </w:t>
      </w:r>
      <w:r w:rsidRPr="1DED0C61">
        <w:rPr>
          <w:sz w:val="24"/>
          <w:szCs w:val="24"/>
        </w:rPr>
        <w:t>affordable,</w:t>
      </w:r>
      <w:r w:rsidRPr="1DED0C61">
        <w:rPr>
          <w:spacing w:val="-3"/>
          <w:sz w:val="24"/>
          <w:szCs w:val="24"/>
        </w:rPr>
        <w:t xml:space="preserve"> </w:t>
      </w:r>
      <w:r w:rsidRPr="1DED0C61">
        <w:rPr>
          <w:sz w:val="24"/>
          <w:szCs w:val="24"/>
        </w:rPr>
        <w:t>unit</w:t>
      </w:r>
      <w:r w:rsidRPr="1DED0C61">
        <w:rPr>
          <w:spacing w:val="-2"/>
          <w:sz w:val="24"/>
          <w:szCs w:val="24"/>
        </w:rPr>
        <w:t xml:space="preserve"> size,</w:t>
      </w:r>
    </w:p>
    <w:p w14:paraId="61176D63" w14:textId="77777777" w:rsidR="00D359AA" w:rsidRDefault="004619D1">
      <w:pPr>
        <w:pStyle w:val="ListParagraph"/>
        <w:numPr>
          <w:ilvl w:val="1"/>
          <w:numId w:val="4"/>
        </w:numPr>
        <w:tabs>
          <w:tab w:val="left" w:pos="1340"/>
        </w:tabs>
        <w:jc w:val="left"/>
        <w:rPr>
          <w:sz w:val="24"/>
        </w:rPr>
      </w:pPr>
      <w:r w:rsidRPr="1DED0C61">
        <w:rPr>
          <w:sz w:val="24"/>
          <w:szCs w:val="24"/>
        </w:rPr>
        <w:t>Income</w:t>
      </w:r>
      <w:r w:rsidRPr="1DED0C61">
        <w:rPr>
          <w:spacing w:val="-1"/>
          <w:sz w:val="24"/>
          <w:szCs w:val="24"/>
        </w:rPr>
        <w:t xml:space="preserve"> </w:t>
      </w:r>
      <w:r w:rsidRPr="1DED0C61">
        <w:rPr>
          <w:spacing w:val="-2"/>
          <w:sz w:val="24"/>
          <w:szCs w:val="24"/>
        </w:rPr>
        <w:t>targeting</w:t>
      </w:r>
    </w:p>
    <w:p w14:paraId="5ACC6C2B" w14:textId="77777777" w:rsidR="00D359AA" w:rsidRDefault="004619D1">
      <w:pPr>
        <w:pStyle w:val="ListParagraph"/>
        <w:numPr>
          <w:ilvl w:val="0"/>
          <w:numId w:val="4"/>
        </w:numPr>
        <w:tabs>
          <w:tab w:val="left" w:pos="978"/>
        </w:tabs>
        <w:spacing w:line="287" w:lineRule="exact"/>
        <w:ind w:left="978" w:hanging="358"/>
        <w:rPr>
          <w:sz w:val="24"/>
        </w:rPr>
      </w:pPr>
      <w:r>
        <w:rPr>
          <w:sz w:val="24"/>
        </w:rPr>
        <w:t>Commitment</w:t>
      </w:r>
      <w:r>
        <w:rPr>
          <w:spacing w:val="-4"/>
          <w:sz w:val="24"/>
        </w:rPr>
        <w:t xml:space="preserve"> </w:t>
      </w:r>
      <w:r>
        <w:rPr>
          <w:sz w:val="24"/>
        </w:rPr>
        <w:t>to</w:t>
      </w:r>
      <w:r>
        <w:rPr>
          <w:spacing w:val="-5"/>
          <w:sz w:val="24"/>
        </w:rPr>
        <w:t xml:space="preserve"> </w:t>
      </w:r>
      <w:r>
        <w:rPr>
          <w:sz w:val="24"/>
        </w:rPr>
        <w:t>Coordinated</w:t>
      </w:r>
      <w:r>
        <w:rPr>
          <w:spacing w:val="-4"/>
          <w:sz w:val="24"/>
        </w:rPr>
        <w:t xml:space="preserve"> </w:t>
      </w:r>
      <w:r>
        <w:rPr>
          <w:sz w:val="24"/>
        </w:rPr>
        <w:t>Entry</w:t>
      </w:r>
      <w:r>
        <w:rPr>
          <w:spacing w:val="-3"/>
          <w:sz w:val="24"/>
        </w:rPr>
        <w:t xml:space="preserve"> </w:t>
      </w:r>
      <w:r>
        <w:rPr>
          <w:sz w:val="24"/>
        </w:rPr>
        <w:t>System</w:t>
      </w:r>
      <w:r>
        <w:rPr>
          <w:spacing w:val="-2"/>
          <w:sz w:val="24"/>
        </w:rPr>
        <w:t xml:space="preserve"> Participation</w:t>
      </w:r>
    </w:p>
    <w:p w14:paraId="6F5E9B77" w14:textId="77777777" w:rsidR="00D359AA" w:rsidRDefault="004619D1">
      <w:pPr>
        <w:pStyle w:val="ListParagraph"/>
        <w:numPr>
          <w:ilvl w:val="0"/>
          <w:numId w:val="4"/>
        </w:numPr>
        <w:tabs>
          <w:tab w:val="left" w:pos="978"/>
        </w:tabs>
        <w:spacing w:line="275" w:lineRule="exact"/>
        <w:ind w:left="978" w:hanging="358"/>
        <w:rPr>
          <w:b/>
          <w:sz w:val="24"/>
        </w:rPr>
      </w:pPr>
      <w:r>
        <w:rPr>
          <w:sz w:val="24"/>
        </w:rPr>
        <w:t>Energy</w:t>
      </w:r>
      <w:r>
        <w:rPr>
          <w:spacing w:val="-6"/>
          <w:sz w:val="24"/>
        </w:rPr>
        <w:t xml:space="preserve"> </w:t>
      </w:r>
      <w:r>
        <w:rPr>
          <w:sz w:val="24"/>
        </w:rPr>
        <w:t>efficiency</w:t>
      </w:r>
      <w:r>
        <w:rPr>
          <w:spacing w:val="-2"/>
          <w:sz w:val="24"/>
        </w:rPr>
        <w:t xml:space="preserve"> </w:t>
      </w:r>
      <w:r>
        <w:rPr>
          <w:sz w:val="24"/>
        </w:rPr>
        <w:t>/</w:t>
      </w:r>
      <w:r>
        <w:rPr>
          <w:spacing w:val="-2"/>
          <w:sz w:val="24"/>
        </w:rPr>
        <w:t xml:space="preserve"> </w:t>
      </w:r>
      <w:r>
        <w:rPr>
          <w:sz w:val="24"/>
        </w:rPr>
        <w:t>sustainable</w:t>
      </w:r>
      <w:r>
        <w:rPr>
          <w:spacing w:val="-2"/>
          <w:sz w:val="24"/>
        </w:rPr>
        <w:t xml:space="preserve"> </w:t>
      </w:r>
      <w:r>
        <w:rPr>
          <w:sz w:val="24"/>
        </w:rPr>
        <w:t>practices</w:t>
      </w:r>
      <w:r>
        <w:rPr>
          <w:spacing w:val="-1"/>
          <w:sz w:val="24"/>
        </w:rPr>
        <w:t xml:space="preserve"> </w:t>
      </w:r>
      <w:r>
        <w:rPr>
          <w:b/>
          <w:sz w:val="24"/>
        </w:rPr>
        <w:t>(include</w:t>
      </w:r>
      <w:r>
        <w:rPr>
          <w:b/>
          <w:spacing w:val="-6"/>
          <w:sz w:val="24"/>
        </w:rPr>
        <w:t xml:space="preserve"> </w:t>
      </w:r>
      <w:r>
        <w:rPr>
          <w:b/>
          <w:sz w:val="24"/>
        </w:rPr>
        <w:t>on</w:t>
      </w:r>
      <w:r>
        <w:rPr>
          <w:b/>
          <w:spacing w:val="-1"/>
          <w:sz w:val="24"/>
        </w:rPr>
        <w:t xml:space="preserve"> </w:t>
      </w:r>
      <w:r>
        <w:rPr>
          <w:b/>
          <w:sz w:val="24"/>
        </w:rPr>
        <w:t>Tab</w:t>
      </w:r>
      <w:r>
        <w:rPr>
          <w:b/>
          <w:spacing w:val="-3"/>
          <w:sz w:val="24"/>
        </w:rPr>
        <w:t xml:space="preserve"> </w:t>
      </w:r>
      <w:r>
        <w:rPr>
          <w:b/>
          <w:spacing w:val="-5"/>
          <w:sz w:val="24"/>
        </w:rPr>
        <w:t>7)</w:t>
      </w:r>
    </w:p>
    <w:p w14:paraId="1B7F0903" w14:textId="77777777" w:rsidR="00D359AA" w:rsidRDefault="004619D1">
      <w:pPr>
        <w:pStyle w:val="ListParagraph"/>
        <w:numPr>
          <w:ilvl w:val="0"/>
          <w:numId w:val="4"/>
        </w:numPr>
        <w:tabs>
          <w:tab w:val="left" w:pos="978"/>
        </w:tabs>
        <w:spacing w:line="268" w:lineRule="exact"/>
        <w:ind w:left="978" w:hanging="358"/>
        <w:rPr>
          <w:sz w:val="24"/>
        </w:rPr>
      </w:pPr>
      <w:r>
        <w:rPr>
          <w:sz w:val="24"/>
        </w:rPr>
        <w:t>Meets</w:t>
      </w:r>
      <w:r>
        <w:rPr>
          <w:spacing w:val="-6"/>
          <w:sz w:val="24"/>
        </w:rPr>
        <w:t xml:space="preserve"> </w:t>
      </w:r>
      <w:r>
        <w:rPr>
          <w:sz w:val="24"/>
        </w:rPr>
        <w:t>accessibility</w:t>
      </w:r>
      <w:r>
        <w:rPr>
          <w:spacing w:val="-5"/>
          <w:sz w:val="24"/>
        </w:rPr>
        <w:t xml:space="preserve"> </w:t>
      </w:r>
      <w:r>
        <w:rPr>
          <w:spacing w:val="-2"/>
          <w:sz w:val="24"/>
        </w:rPr>
        <w:t>requirements</w:t>
      </w:r>
    </w:p>
    <w:p w14:paraId="73897767" w14:textId="77777777" w:rsidR="00D359AA" w:rsidRDefault="004619D1">
      <w:pPr>
        <w:pStyle w:val="ListParagraph"/>
        <w:numPr>
          <w:ilvl w:val="0"/>
          <w:numId w:val="4"/>
        </w:numPr>
        <w:tabs>
          <w:tab w:val="left" w:pos="978"/>
        </w:tabs>
        <w:spacing w:line="275" w:lineRule="exact"/>
        <w:ind w:left="978" w:hanging="358"/>
        <w:rPr>
          <w:b/>
          <w:sz w:val="24"/>
        </w:rPr>
      </w:pPr>
      <w:r>
        <w:rPr>
          <w:sz w:val="24"/>
        </w:rPr>
        <w:t>Site</w:t>
      </w:r>
      <w:r>
        <w:rPr>
          <w:spacing w:val="-5"/>
          <w:sz w:val="24"/>
        </w:rPr>
        <w:t xml:space="preserve"> </w:t>
      </w:r>
      <w:r>
        <w:rPr>
          <w:sz w:val="24"/>
        </w:rPr>
        <w:t>control</w:t>
      </w:r>
      <w:r>
        <w:rPr>
          <w:spacing w:val="-4"/>
          <w:sz w:val="24"/>
        </w:rPr>
        <w:t xml:space="preserve"> </w:t>
      </w:r>
      <w:r>
        <w:rPr>
          <w:sz w:val="24"/>
        </w:rPr>
        <w:t>documentation</w:t>
      </w:r>
      <w:r>
        <w:rPr>
          <w:spacing w:val="-1"/>
          <w:sz w:val="24"/>
        </w:rPr>
        <w:t xml:space="preserve"> </w:t>
      </w:r>
      <w:r>
        <w:rPr>
          <w:b/>
          <w:sz w:val="24"/>
        </w:rPr>
        <w:t>(see</w:t>
      </w:r>
      <w:r>
        <w:rPr>
          <w:b/>
          <w:spacing w:val="-6"/>
          <w:sz w:val="24"/>
        </w:rPr>
        <w:t xml:space="preserve"> </w:t>
      </w:r>
      <w:r>
        <w:rPr>
          <w:b/>
          <w:spacing w:val="-2"/>
          <w:sz w:val="24"/>
        </w:rPr>
        <w:t>above)</w:t>
      </w:r>
    </w:p>
    <w:p w14:paraId="7BB696E9" w14:textId="77777777" w:rsidR="00D359AA" w:rsidRDefault="004619D1">
      <w:pPr>
        <w:pStyle w:val="ListParagraph"/>
        <w:numPr>
          <w:ilvl w:val="0"/>
          <w:numId w:val="4"/>
        </w:numPr>
        <w:tabs>
          <w:tab w:val="left" w:pos="978"/>
        </w:tabs>
        <w:spacing w:line="288" w:lineRule="exact"/>
        <w:ind w:left="978" w:hanging="358"/>
        <w:rPr>
          <w:b/>
          <w:sz w:val="24"/>
        </w:rPr>
      </w:pPr>
      <w:r>
        <w:rPr>
          <w:sz w:val="24"/>
        </w:rPr>
        <w:t>Detailed</w:t>
      </w:r>
      <w:r>
        <w:rPr>
          <w:spacing w:val="-2"/>
          <w:sz w:val="24"/>
        </w:rPr>
        <w:t xml:space="preserve"> </w:t>
      </w:r>
      <w:r>
        <w:rPr>
          <w:sz w:val="24"/>
        </w:rPr>
        <w:t>cost</w:t>
      </w:r>
      <w:r>
        <w:rPr>
          <w:spacing w:val="-2"/>
          <w:sz w:val="24"/>
        </w:rPr>
        <w:t xml:space="preserve"> </w:t>
      </w:r>
      <w:r>
        <w:rPr>
          <w:sz w:val="24"/>
        </w:rPr>
        <w:t>estimates</w:t>
      </w:r>
      <w:r>
        <w:rPr>
          <w:spacing w:val="-1"/>
          <w:sz w:val="24"/>
        </w:rPr>
        <w:t xml:space="preserve"> </w:t>
      </w:r>
      <w:r>
        <w:rPr>
          <w:b/>
          <w:sz w:val="24"/>
        </w:rPr>
        <w:t>(include</w:t>
      </w:r>
      <w:r>
        <w:rPr>
          <w:b/>
          <w:spacing w:val="-3"/>
          <w:sz w:val="24"/>
        </w:rPr>
        <w:t xml:space="preserve"> </w:t>
      </w:r>
      <w:r>
        <w:rPr>
          <w:b/>
          <w:sz w:val="24"/>
        </w:rPr>
        <w:t>on</w:t>
      </w:r>
      <w:r>
        <w:rPr>
          <w:b/>
          <w:spacing w:val="-3"/>
          <w:sz w:val="24"/>
        </w:rPr>
        <w:t xml:space="preserve"> </w:t>
      </w:r>
      <w:r>
        <w:rPr>
          <w:b/>
          <w:sz w:val="24"/>
        </w:rPr>
        <w:t>Tabs</w:t>
      </w:r>
      <w:r>
        <w:rPr>
          <w:b/>
          <w:spacing w:val="-1"/>
          <w:sz w:val="24"/>
        </w:rPr>
        <w:t xml:space="preserve"> </w:t>
      </w:r>
      <w:r>
        <w:rPr>
          <w:b/>
          <w:sz w:val="24"/>
        </w:rPr>
        <w:t>9</w:t>
      </w:r>
      <w:r>
        <w:rPr>
          <w:b/>
          <w:spacing w:val="-3"/>
          <w:sz w:val="24"/>
        </w:rPr>
        <w:t xml:space="preserve"> </w:t>
      </w:r>
      <w:r>
        <w:rPr>
          <w:b/>
          <w:sz w:val="24"/>
        </w:rPr>
        <w:t>and</w:t>
      </w:r>
      <w:r>
        <w:rPr>
          <w:b/>
          <w:spacing w:val="-2"/>
          <w:sz w:val="24"/>
        </w:rPr>
        <w:t xml:space="preserve"> </w:t>
      </w:r>
      <w:r>
        <w:rPr>
          <w:b/>
          <w:spacing w:val="-5"/>
          <w:sz w:val="24"/>
        </w:rPr>
        <w:t>11)</w:t>
      </w:r>
    </w:p>
    <w:p w14:paraId="26C86973" w14:textId="77777777" w:rsidR="00D359AA" w:rsidRDefault="00D359AA">
      <w:pPr>
        <w:pStyle w:val="BodyText"/>
        <w:spacing w:before="7"/>
        <w:rPr>
          <w:b/>
        </w:rPr>
      </w:pPr>
    </w:p>
    <w:p w14:paraId="71821D8B" w14:textId="77777777" w:rsidR="00D359AA" w:rsidRDefault="004619D1">
      <w:pPr>
        <w:pStyle w:val="Heading1"/>
        <w:spacing w:line="282" w:lineRule="exact"/>
        <w:ind w:left="260" w:firstLine="0"/>
        <w:jc w:val="left"/>
      </w:pPr>
      <w:r>
        <w:t>Third</w:t>
      </w:r>
      <w:r>
        <w:rPr>
          <w:spacing w:val="-3"/>
        </w:rPr>
        <w:t xml:space="preserve"> </w:t>
      </w:r>
      <w:r>
        <w:t>Party</w:t>
      </w:r>
      <w:r>
        <w:rPr>
          <w:spacing w:val="-2"/>
        </w:rPr>
        <w:t xml:space="preserve"> Reports</w:t>
      </w:r>
    </w:p>
    <w:p w14:paraId="27B44340" w14:textId="77777777" w:rsidR="00D359AA" w:rsidRDefault="004619D1">
      <w:pPr>
        <w:pStyle w:val="ListParagraph"/>
        <w:numPr>
          <w:ilvl w:val="0"/>
          <w:numId w:val="3"/>
        </w:numPr>
        <w:tabs>
          <w:tab w:val="left" w:pos="978"/>
        </w:tabs>
        <w:spacing w:line="270" w:lineRule="exact"/>
        <w:ind w:left="978" w:hanging="358"/>
        <w:rPr>
          <w:sz w:val="24"/>
        </w:rPr>
      </w:pPr>
      <w:r>
        <w:rPr>
          <w:spacing w:val="-2"/>
          <w:sz w:val="24"/>
        </w:rPr>
        <w:t>Appraisal</w:t>
      </w:r>
    </w:p>
    <w:p w14:paraId="4984BB80" w14:textId="77777777" w:rsidR="00D359AA" w:rsidRDefault="004619D1">
      <w:pPr>
        <w:pStyle w:val="ListParagraph"/>
        <w:numPr>
          <w:ilvl w:val="0"/>
          <w:numId w:val="3"/>
        </w:numPr>
        <w:tabs>
          <w:tab w:val="left" w:pos="978"/>
        </w:tabs>
        <w:spacing w:line="276" w:lineRule="exact"/>
        <w:ind w:left="978" w:hanging="358"/>
        <w:rPr>
          <w:sz w:val="24"/>
        </w:rPr>
      </w:pPr>
      <w:r>
        <w:rPr>
          <w:sz w:val="24"/>
        </w:rPr>
        <w:t>Phase</w:t>
      </w:r>
      <w:r>
        <w:rPr>
          <w:spacing w:val="-1"/>
          <w:sz w:val="24"/>
        </w:rPr>
        <w:t xml:space="preserve"> </w:t>
      </w:r>
      <w:r>
        <w:rPr>
          <w:sz w:val="24"/>
        </w:rPr>
        <w:t>I</w:t>
      </w:r>
      <w:r>
        <w:rPr>
          <w:spacing w:val="-5"/>
          <w:sz w:val="24"/>
        </w:rPr>
        <w:t xml:space="preserve"> </w:t>
      </w:r>
      <w:r>
        <w:rPr>
          <w:sz w:val="24"/>
        </w:rPr>
        <w:t>Environmental</w:t>
      </w:r>
      <w:r>
        <w:rPr>
          <w:spacing w:val="-4"/>
          <w:sz w:val="24"/>
        </w:rPr>
        <w:t xml:space="preserve"> </w:t>
      </w:r>
      <w:r>
        <w:rPr>
          <w:sz w:val="24"/>
        </w:rPr>
        <w:t>report</w:t>
      </w:r>
      <w:r>
        <w:rPr>
          <w:spacing w:val="-2"/>
          <w:sz w:val="24"/>
        </w:rPr>
        <w:t xml:space="preserve"> </w:t>
      </w:r>
      <w:r>
        <w:rPr>
          <w:sz w:val="24"/>
        </w:rPr>
        <w:t>(Phase</w:t>
      </w:r>
      <w:r>
        <w:rPr>
          <w:spacing w:val="-4"/>
          <w:sz w:val="24"/>
        </w:rPr>
        <w:t xml:space="preserve"> </w:t>
      </w:r>
      <w:r>
        <w:rPr>
          <w:sz w:val="24"/>
        </w:rPr>
        <w:t>II</w:t>
      </w:r>
      <w:r>
        <w:rPr>
          <w:spacing w:val="1"/>
          <w:sz w:val="24"/>
        </w:rPr>
        <w:t xml:space="preserve"> </w:t>
      </w:r>
      <w:r>
        <w:rPr>
          <w:sz w:val="24"/>
        </w:rPr>
        <w:t>if</w:t>
      </w:r>
      <w:r>
        <w:rPr>
          <w:spacing w:val="-9"/>
          <w:sz w:val="24"/>
        </w:rPr>
        <w:t xml:space="preserve"> </w:t>
      </w:r>
      <w:r>
        <w:rPr>
          <w:spacing w:val="-2"/>
          <w:sz w:val="24"/>
        </w:rPr>
        <w:t>needed)</w:t>
      </w:r>
    </w:p>
    <w:p w14:paraId="041A01C2" w14:textId="77777777" w:rsidR="00D359AA" w:rsidRDefault="004619D1">
      <w:pPr>
        <w:pStyle w:val="ListParagraph"/>
        <w:numPr>
          <w:ilvl w:val="0"/>
          <w:numId w:val="3"/>
        </w:numPr>
        <w:tabs>
          <w:tab w:val="left" w:pos="978"/>
        </w:tabs>
        <w:spacing w:line="288" w:lineRule="exact"/>
        <w:ind w:left="978" w:hanging="358"/>
        <w:rPr>
          <w:sz w:val="24"/>
        </w:rPr>
      </w:pPr>
      <w:r>
        <w:rPr>
          <w:sz w:val="24"/>
        </w:rPr>
        <w:t>Property</w:t>
      </w:r>
      <w:r>
        <w:rPr>
          <w:spacing w:val="-6"/>
          <w:sz w:val="24"/>
        </w:rPr>
        <w:t xml:space="preserve"> </w:t>
      </w:r>
      <w:r>
        <w:rPr>
          <w:sz w:val="24"/>
        </w:rPr>
        <w:t>Condition</w:t>
      </w:r>
      <w:r>
        <w:rPr>
          <w:spacing w:val="-6"/>
          <w:sz w:val="24"/>
        </w:rPr>
        <w:t xml:space="preserve"> </w:t>
      </w:r>
      <w:r>
        <w:rPr>
          <w:sz w:val="24"/>
        </w:rPr>
        <w:t>Report</w:t>
      </w:r>
      <w:r>
        <w:rPr>
          <w:spacing w:val="-5"/>
          <w:sz w:val="24"/>
        </w:rPr>
        <w:t xml:space="preserve"> </w:t>
      </w:r>
      <w:r>
        <w:rPr>
          <w:sz w:val="24"/>
        </w:rPr>
        <w:t>(rehabilitation</w:t>
      </w:r>
      <w:r>
        <w:rPr>
          <w:spacing w:val="-3"/>
          <w:sz w:val="24"/>
        </w:rPr>
        <w:t xml:space="preserve"> </w:t>
      </w:r>
      <w:r>
        <w:rPr>
          <w:spacing w:val="-2"/>
          <w:sz w:val="24"/>
        </w:rPr>
        <w:t>only)</w:t>
      </w:r>
    </w:p>
    <w:p w14:paraId="74C2244C" w14:textId="77777777" w:rsidR="00D359AA" w:rsidRDefault="004619D1">
      <w:pPr>
        <w:pStyle w:val="ListParagraph"/>
        <w:numPr>
          <w:ilvl w:val="0"/>
          <w:numId w:val="3"/>
        </w:numPr>
        <w:tabs>
          <w:tab w:val="left" w:pos="978"/>
        </w:tabs>
        <w:ind w:left="978" w:hanging="358"/>
        <w:rPr>
          <w:sz w:val="24"/>
        </w:rPr>
      </w:pPr>
      <w:r>
        <w:rPr>
          <w:sz w:val="24"/>
        </w:rPr>
        <w:t>Market</w:t>
      </w:r>
      <w:r>
        <w:rPr>
          <w:spacing w:val="-1"/>
          <w:sz w:val="24"/>
        </w:rPr>
        <w:t xml:space="preserve"> </w:t>
      </w:r>
      <w:r>
        <w:rPr>
          <w:spacing w:val="-2"/>
          <w:sz w:val="24"/>
        </w:rPr>
        <w:t>Study</w:t>
      </w:r>
    </w:p>
    <w:p w14:paraId="56F779FC" w14:textId="77777777" w:rsidR="00D359AA" w:rsidRDefault="004619D1">
      <w:pPr>
        <w:pStyle w:val="ListParagraph"/>
        <w:numPr>
          <w:ilvl w:val="0"/>
          <w:numId w:val="3"/>
        </w:numPr>
        <w:tabs>
          <w:tab w:val="left" w:pos="978"/>
        </w:tabs>
        <w:ind w:left="978" w:hanging="358"/>
        <w:rPr>
          <w:sz w:val="24"/>
        </w:rPr>
      </w:pPr>
      <w:r>
        <w:rPr>
          <w:spacing w:val="-2"/>
          <w:sz w:val="24"/>
        </w:rPr>
        <w:t>Survey</w:t>
      </w:r>
    </w:p>
    <w:p w14:paraId="6F0F947B" w14:textId="77777777" w:rsidR="00D359AA" w:rsidRDefault="00D359AA">
      <w:pPr>
        <w:pStyle w:val="BodyText"/>
        <w:spacing w:before="11"/>
      </w:pPr>
    </w:p>
    <w:p w14:paraId="43C02E04" w14:textId="77777777" w:rsidR="00D359AA" w:rsidRDefault="004619D1">
      <w:pPr>
        <w:pStyle w:val="Heading1"/>
        <w:ind w:left="260" w:firstLine="0"/>
        <w:jc w:val="left"/>
      </w:pPr>
      <w:r>
        <w:t>Financial</w:t>
      </w:r>
      <w:r>
        <w:rPr>
          <w:spacing w:val="-1"/>
        </w:rPr>
        <w:t xml:space="preserve"> </w:t>
      </w:r>
      <w:r>
        <w:rPr>
          <w:spacing w:val="-2"/>
        </w:rPr>
        <w:t>Analysis</w:t>
      </w:r>
    </w:p>
    <w:p w14:paraId="3EB228B1" w14:textId="77777777" w:rsidR="00D359AA" w:rsidRDefault="004619D1">
      <w:pPr>
        <w:pStyle w:val="ListParagraph"/>
        <w:numPr>
          <w:ilvl w:val="0"/>
          <w:numId w:val="2"/>
        </w:numPr>
        <w:tabs>
          <w:tab w:val="left" w:pos="978"/>
          <w:tab w:val="left" w:pos="980"/>
        </w:tabs>
        <w:ind w:right="333"/>
        <w:rPr>
          <w:sz w:val="24"/>
        </w:rPr>
      </w:pPr>
      <w:r>
        <w:rPr>
          <w:sz w:val="24"/>
        </w:rPr>
        <w:t xml:space="preserve">Demonstration that the development is feasible in terms of </w:t>
      </w:r>
      <w:r>
        <w:rPr>
          <w:sz w:val="24"/>
        </w:rPr>
        <w:t>cost, sources</w:t>
      </w:r>
      <w:r>
        <w:rPr>
          <w:spacing w:val="-1"/>
          <w:sz w:val="24"/>
        </w:rPr>
        <w:t xml:space="preserve"> </w:t>
      </w:r>
      <w:r>
        <w:rPr>
          <w:sz w:val="24"/>
        </w:rPr>
        <w:t>and uses, and financial thresholds.</w:t>
      </w:r>
    </w:p>
    <w:p w14:paraId="53CFF4F4" w14:textId="77777777" w:rsidR="00D359AA" w:rsidRDefault="004619D1">
      <w:pPr>
        <w:pStyle w:val="ListParagraph"/>
        <w:numPr>
          <w:ilvl w:val="1"/>
          <w:numId w:val="2"/>
        </w:numPr>
        <w:tabs>
          <w:tab w:val="left" w:pos="1340"/>
        </w:tabs>
        <w:spacing w:before="2"/>
        <w:ind w:right="326"/>
        <w:jc w:val="left"/>
        <w:rPr>
          <w:sz w:val="24"/>
        </w:rPr>
      </w:pPr>
      <w:r>
        <w:rPr>
          <w:sz w:val="24"/>
        </w:rPr>
        <w:t>Complete</w:t>
      </w:r>
      <w:r>
        <w:rPr>
          <w:spacing w:val="-14"/>
          <w:sz w:val="24"/>
        </w:rPr>
        <w:t xml:space="preserve"> </w:t>
      </w:r>
      <w:r>
        <w:rPr>
          <w:sz w:val="24"/>
        </w:rPr>
        <w:t>application</w:t>
      </w:r>
      <w:r>
        <w:rPr>
          <w:spacing w:val="-14"/>
          <w:sz w:val="24"/>
        </w:rPr>
        <w:t xml:space="preserve"> </w:t>
      </w:r>
      <w:r>
        <w:rPr>
          <w:sz w:val="24"/>
        </w:rPr>
        <w:t>information</w:t>
      </w:r>
      <w:r>
        <w:rPr>
          <w:spacing w:val="-13"/>
          <w:sz w:val="24"/>
        </w:rPr>
        <w:t xml:space="preserve"> </w:t>
      </w:r>
      <w:r>
        <w:rPr>
          <w:sz w:val="24"/>
        </w:rPr>
        <w:t>for</w:t>
      </w:r>
      <w:r>
        <w:rPr>
          <w:spacing w:val="-14"/>
          <w:sz w:val="24"/>
        </w:rPr>
        <w:t xml:space="preserve"> </w:t>
      </w:r>
      <w:r>
        <w:rPr>
          <w:sz w:val="24"/>
        </w:rPr>
        <w:t>Unit</w:t>
      </w:r>
      <w:r>
        <w:rPr>
          <w:spacing w:val="-13"/>
          <w:sz w:val="24"/>
        </w:rPr>
        <w:t xml:space="preserve"> </w:t>
      </w:r>
      <w:r>
        <w:rPr>
          <w:sz w:val="24"/>
        </w:rPr>
        <w:t>Mix</w:t>
      </w:r>
      <w:r>
        <w:rPr>
          <w:spacing w:val="-14"/>
          <w:sz w:val="24"/>
        </w:rPr>
        <w:t xml:space="preserve"> </w:t>
      </w:r>
      <w:r>
        <w:rPr>
          <w:sz w:val="24"/>
        </w:rPr>
        <w:t>&amp;</w:t>
      </w:r>
      <w:r>
        <w:rPr>
          <w:spacing w:val="-13"/>
          <w:sz w:val="24"/>
        </w:rPr>
        <w:t xml:space="preserve"> </w:t>
      </w:r>
      <w:r>
        <w:rPr>
          <w:sz w:val="24"/>
        </w:rPr>
        <w:t>Income,</w:t>
      </w:r>
      <w:r>
        <w:rPr>
          <w:spacing w:val="-14"/>
          <w:sz w:val="24"/>
        </w:rPr>
        <w:t xml:space="preserve"> </w:t>
      </w:r>
      <w:r>
        <w:rPr>
          <w:sz w:val="24"/>
        </w:rPr>
        <w:t>Operating</w:t>
      </w:r>
      <w:r>
        <w:rPr>
          <w:spacing w:val="-14"/>
          <w:sz w:val="24"/>
        </w:rPr>
        <w:t xml:space="preserve"> </w:t>
      </w:r>
      <w:r>
        <w:rPr>
          <w:sz w:val="24"/>
        </w:rPr>
        <w:t>Expenses,</w:t>
      </w:r>
      <w:r>
        <w:rPr>
          <w:spacing w:val="-14"/>
          <w:sz w:val="24"/>
        </w:rPr>
        <w:t xml:space="preserve"> </w:t>
      </w:r>
      <w:r>
        <w:rPr>
          <w:sz w:val="24"/>
        </w:rPr>
        <w:t>Capital Sources &amp; Uses, Operating Pro-forma</w:t>
      </w:r>
    </w:p>
    <w:p w14:paraId="6BF508A2" w14:textId="77777777" w:rsidR="00D359AA" w:rsidRDefault="004619D1">
      <w:pPr>
        <w:pStyle w:val="ListParagraph"/>
        <w:numPr>
          <w:ilvl w:val="0"/>
          <w:numId w:val="2"/>
        </w:numPr>
        <w:tabs>
          <w:tab w:val="left" w:pos="978"/>
          <w:tab w:val="left" w:pos="980"/>
        </w:tabs>
        <w:spacing w:before="3" w:line="220" w:lineRule="auto"/>
        <w:ind w:right="135" w:hanging="363"/>
        <w:rPr>
          <w:sz w:val="24"/>
        </w:rPr>
      </w:pPr>
      <w:r>
        <w:rPr>
          <w:sz w:val="24"/>
        </w:rPr>
        <w:t>Evidence</w:t>
      </w:r>
      <w:r>
        <w:rPr>
          <w:spacing w:val="40"/>
          <w:sz w:val="24"/>
        </w:rPr>
        <w:t xml:space="preserve"> </w:t>
      </w:r>
      <w:r>
        <w:rPr>
          <w:sz w:val="24"/>
        </w:rPr>
        <w:t>of</w:t>
      </w:r>
      <w:r>
        <w:rPr>
          <w:spacing w:val="40"/>
          <w:sz w:val="24"/>
        </w:rPr>
        <w:t xml:space="preserve"> </w:t>
      </w:r>
      <w:r>
        <w:rPr>
          <w:sz w:val="24"/>
        </w:rPr>
        <w:t>leveraging</w:t>
      </w:r>
      <w:r>
        <w:rPr>
          <w:spacing w:val="40"/>
          <w:sz w:val="24"/>
        </w:rPr>
        <w:t xml:space="preserve"> </w:t>
      </w:r>
      <w:r>
        <w:rPr>
          <w:sz w:val="24"/>
        </w:rPr>
        <w:t>of</w:t>
      </w:r>
      <w:r>
        <w:rPr>
          <w:spacing w:val="40"/>
          <w:sz w:val="24"/>
        </w:rPr>
        <w:t xml:space="preserve"> </w:t>
      </w:r>
      <w:r>
        <w:rPr>
          <w:sz w:val="24"/>
        </w:rPr>
        <w:t>capital,</w:t>
      </w:r>
      <w:r>
        <w:rPr>
          <w:spacing w:val="40"/>
          <w:sz w:val="24"/>
        </w:rPr>
        <w:t xml:space="preserve"> </w:t>
      </w:r>
      <w:r>
        <w:rPr>
          <w:sz w:val="24"/>
        </w:rPr>
        <w:t>service</w:t>
      </w:r>
      <w:r>
        <w:rPr>
          <w:spacing w:val="40"/>
          <w:sz w:val="24"/>
        </w:rPr>
        <w:t xml:space="preserve"> </w:t>
      </w:r>
      <w:r>
        <w:rPr>
          <w:sz w:val="24"/>
        </w:rPr>
        <w:t>and</w:t>
      </w:r>
      <w:r>
        <w:rPr>
          <w:spacing w:val="40"/>
          <w:sz w:val="24"/>
        </w:rPr>
        <w:t xml:space="preserve"> </w:t>
      </w:r>
      <w:r>
        <w:rPr>
          <w:sz w:val="24"/>
        </w:rPr>
        <w:t>operating</w:t>
      </w:r>
      <w:r>
        <w:rPr>
          <w:spacing w:val="40"/>
          <w:sz w:val="24"/>
        </w:rPr>
        <w:t xml:space="preserve"> </w:t>
      </w:r>
      <w:r>
        <w:rPr>
          <w:sz w:val="24"/>
        </w:rPr>
        <w:t>resources</w:t>
      </w:r>
      <w:r>
        <w:rPr>
          <w:spacing w:val="70"/>
          <w:sz w:val="24"/>
        </w:rPr>
        <w:t xml:space="preserve"> </w:t>
      </w:r>
      <w:r>
        <w:rPr>
          <w:sz w:val="24"/>
        </w:rPr>
        <w:t>to</w:t>
      </w:r>
      <w:r>
        <w:rPr>
          <w:spacing w:val="40"/>
          <w:sz w:val="24"/>
        </w:rPr>
        <w:t xml:space="preserve"> </w:t>
      </w:r>
      <w:r>
        <w:rPr>
          <w:sz w:val="24"/>
        </w:rPr>
        <w:t>fully</w:t>
      </w:r>
      <w:r>
        <w:rPr>
          <w:spacing w:val="40"/>
          <w:sz w:val="24"/>
        </w:rPr>
        <w:t xml:space="preserve"> </w:t>
      </w:r>
      <w:r>
        <w:rPr>
          <w:sz w:val="24"/>
        </w:rPr>
        <w:t>fund</w:t>
      </w:r>
      <w:r>
        <w:rPr>
          <w:spacing w:val="40"/>
          <w:sz w:val="24"/>
        </w:rPr>
        <w:t xml:space="preserve"> </w:t>
      </w:r>
      <w:r>
        <w:rPr>
          <w:sz w:val="24"/>
        </w:rPr>
        <w:t>the</w:t>
      </w:r>
      <w:r>
        <w:rPr>
          <w:spacing w:val="40"/>
          <w:sz w:val="24"/>
        </w:rPr>
        <w:t xml:space="preserve"> </w:t>
      </w:r>
      <w:r>
        <w:rPr>
          <w:sz w:val="24"/>
        </w:rPr>
        <w:t>development of PSH units.</w:t>
      </w:r>
    </w:p>
    <w:p w14:paraId="32592072" w14:textId="77777777" w:rsidR="00D359AA" w:rsidRDefault="004619D1">
      <w:pPr>
        <w:pStyle w:val="ListParagraph"/>
        <w:numPr>
          <w:ilvl w:val="0"/>
          <w:numId w:val="2"/>
        </w:numPr>
        <w:tabs>
          <w:tab w:val="left" w:pos="978"/>
          <w:tab w:val="left" w:pos="980"/>
        </w:tabs>
        <w:ind w:right="339"/>
        <w:rPr>
          <w:sz w:val="24"/>
        </w:rPr>
      </w:pPr>
      <w:r>
        <w:rPr>
          <w:sz w:val="24"/>
        </w:rPr>
        <w:t>Construction Cost per unit and Total Cost per unit relative to similar properties in the</w:t>
      </w:r>
      <w:r>
        <w:rPr>
          <w:spacing w:val="80"/>
          <w:sz w:val="24"/>
        </w:rPr>
        <w:t xml:space="preserve"> </w:t>
      </w:r>
      <w:r>
        <w:rPr>
          <w:spacing w:val="-2"/>
          <w:sz w:val="24"/>
        </w:rPr>
        <w:t>marketplace.</w:t>
      </w:r>
    </w:p>
    <w:p w14:paraId="203E76FB" w14:textId="77777777" w:rsidR="00D359AA" w:rsidRDefault="004619D1">
      <w:pPr>
        <w:pStyle w:val="ListParagraph"/>
        <w:numPr>
          <w:ilvl w:val="0"/>
          <w:numId w:val="2"/>
        </w:numPr>
        <w:tabs>
          <w:tab w:val="left" w:pos="978"/>
        </w:tabs>
        <w:spacing w:line="278" w:lineRule="exact"/>
        <w:ind w:left="978" w:hanging="358"/>
        <w:rPr>
          <w:sz w:val="24"/>
        </w:rPr>
      </w:pPr>
      <w:r>
        <w:rPr>
          <w:sz w:val="24"/>
        </w:rPr>
        <w:t>Proforma</w:t>
      </w:r>
      <w:r>
        <w:rPr>
          <w:spacing w:val="-5"/>
          <w:sz w:val="24"/>
        </w:rPr>
        <w:t xml:space="preserve"> </w:t>
      </w:r>
      <w:r>
        <w:rPr>
          <w:sz w:val="24"/>
        </w:rPr>
        <w:t>operating</w:t>
      </w:r>
      <w:r>
        <w:rPr>
          <w:spacing w:val="-6"/>
          <w:sz w:val="24"/>
        </w:rPr>
        <w:t xml:space="preserve"> </w:t>
      </w:r>
      <w:r>
        <w:rPr>
          <w:sz w:val="24"/>
        </w:rPr>
        <w:t>income</w:t>
      </w:r>
      <w:r>
        <w:rPr>
          <w:spacing w:val="-3"/>
          <w:sz w:val="24"/>
        </w:rPr>
        <w:t xml:space="preserve"> </w:t>
      </w:r>
      <w:r>
        <w:rPr>
          <w:sz w:val="24"/>
        </w:rPr>
        <w:t>and</w:t>
      </w:r>
      <w:r>
        <w:rPr>
          <w:spacing w:val="-3"/>
          <w:sz w:val="24"/>
        </w:rPr>
        <w:t xml:space="preserve"> </w:t>
      </w:r>
      <w:r>
        <w:rPr>
          <w:sz w:val="24"/>
        </w:rPr>
        <w:t>expense</w:t>
      </w:r>
      <w:r>
        <w:rPr>
          <w:spacing w:val="-6"/>
          <w:sz w:val="24"/>
        </w:rPr>
        <w:t xml:space="preserve"> </w:t>
      </w:r>
      <w:r>
        <w:rPr>
          <w:sz w:val="24"/>
        </w:rPr>
        <w:t>reasonableness;</w:t>
      </w:r>
      <w:r>
        <w:rPr>
          <w:spacing w:val="-6"/>
          <w:sz w:val="24"/>
        </w:rPr>
        <w:t xml:space="preserve"> </w:t>
      </w:r>
      <w:r>
        <w:rPr>
          <w:sz w:val="24"/>
        </w:rPr>
        <w:t>debt</w:t>
      </w:r>
      <w:r>
        <w:rPr>
          <w:spacing w:val="-3"/>
          <w:sz w:val="24"/>
        </w:rPr>
        <w:t xml:space="preserve"> </w:t>
      </w:r>
      <w:r>
        <w:rPr>
          <w:sz w:val="24"/>
        </w:rPr>
        <w:t>coverage</w:t>
      </w:r>
      <w:r>
        <w:rPr>
          <w:spacing w:val="-5"/>
          <w:sz w:val="24"/>
        </w:rPr>
        <w:t xml:space="preserve"> </w:t>
      </w:r>
      <w:r>
        <w:rPr>
          <w:sz w:val="24"/>
        </w:rPr>
        <w:t>above</w:t>
      </w:r>
      <w:r>
        <w:rPr>
          <w:spacing w:val="-5"/>
          <w:sz w:val="24"/>
        </w:rPr>
        <w:t xml:space="preserve"> </w:t>
      </w:r>
      <w:r>
        <w:rPr>
          <w:spacing w:val="-4"/>
          <w:sz w:val="24"/>
        </w:rPr>
        <w:t>1.20</w:t>
      </w:r>
    </w:p>
    <w:sectPr w:rsidR="00D359AA">
      <w:pgSz w:w="12240" w:h="15840"/>
      <w:pgMar w:top="1660" w:right="1160" w:bottom="1200" w:left="118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50760" w14:textId="77777777" w:rsidR="00CF578A" w:rsidRDefault="00CF578A">
      <w:r>
        <w:separator/>
      </w:r>
    </w:p>
  </w:endnote>
  <w:endnote w:type="continuationSeparator" w:id="0">
    <w:p w14:paraId="02044903" w14:textId="77777777" w:rsidR="00CF578A" w:rsidRDefault="00C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D4CC3" w14:textId="77777777" w:rsidR="00D359AA" w:rsidRDefault="004619D1">
    <w:pPr>
      <w:pStyle w:val="BodyText"/>
      <w:spacing w:line="14" w:lineRule="auto"/>
      <w:rPr>
        <w:sz w:val="14"/>
      </w:rPr>
    </w:pPr>
    <w:r>
      <w:rPr>
        <w:noProof/>
      </w:rPr>
      <mc:AlternateContent>
        <mc:Choice Requires="wps">
          <w:drawing>
            <wp:anchor distT="0" distB="0" distL="0" distR="0" simplePos="0" relativeHeight="487271424" behindDoc="1" locked="0" layoutInCell="1" allowOverlap="1" wp14:anchorId="0A3885BC" wp14:editId="356F3F3C">
              <wp:simplePos x="0" y="0"/>
              <wp:positionH relativeFrom="page">
                <wp:posOffset>6679438</wp:posOffset>
              </wp:positionH>
              <wp:positionV relativeFrom="page">
                <wp:posOffset>9281871</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3BEDA5F5" w14:textId="77777777" w:rsidR="00D359AA" w:rsidRDefault="004619D1">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A3885BC" id="_x0000_t202" coordsize="21600,21600" o:spt="202" path="m,l,21600r21600,l21600,xe">
              <v:stroke joinstyle="miter"/>
              <v:path gradientshapeok="t" o:connecttype="rect"/>
            </v:shapetype>
            <v:shape id="Textbox 1" o:spid="_x0000_s1026" type="#_x0000_t202" style="position:absolute;margin-left:525.95pt;margin-top:730.85pt;width:18.3pt;height:13.05pt;z-index:-16045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" filled="f" stroked="f">
              <v:textbox inset="0,0,0,0">
                <w:txbxContent>
                  <w:p w14:paraId="3BEDA5F5" w14:textId="77777777" w:rsidR="00D359AA"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D6465" w14:textId="77777777" w:rsidR="00D359AA" w:rsidRDefault="004619D1">
    <w:pPr>
      <w:pStyle w:val="BodyText"/>
      <w:spacing w:line="14" w:lineRule="auto"/>
      <w:rPr>
        <w:sz w:val="20"/>
      </w:rPr>
    </w:pPr>
    <w:r>
      <w:rPr>
        <w:noProof/>
      </w:rPr>
      <mc:AlternateContent>
        <mc:Choice Requires="wps">
          <w:drawing>
            <wp:anchor distT="0" distB="0" distL="0" distR="0" simplePos="0" relativeHeight="487271936" behindDoc="1" locked="0" layoutInCell="1" allowOverlap="1" wp14:anchorId="07D9B4A5" wp14:editId="45F3DB3C">
              <wp:simplePos x="0" y="0"/>
              <wp:positionH relativeFrom="page">
                <wp:posOffset>813308</wp:posOffset>
              </wp:positionH>
              <wp:positionV relativeFrom="page">
                <wp:posOffset>9139377</wp:posOffset>
              </wp:positionV>
              <wp:extent cx="5221605" cy="1663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1605" cy="166370"/>
                      </a:xfrm>
                      <a:prstGeom prst="rect">
                        <a:avLst/>
                      </a:prstGeom>
                    </wps:spPr>
                    <wps:txbx>
                      <w:txbxContent>
                        <w:p w14:paraId="72A2B0E3" w14:textId="77777777" w:rsidR="00D359AA" w:rsidRDefault="004619D1">
                          <w:pPr>
                            <w:spacing w:line="246" w:lineRule="exact"/>
                            <w:ind w:left="20"/>
                          </w:pPr>
                          <w:r>
                            <w:rPr>
                              <w:sz w:val="20"/>
                              <w:vertAlign w:val="superscript"/>
                            </w:rPr>
                            <w:t>8</w:t>
                          </w:r>
                          <w:r>
                            <w:rPr>
                              <w:sz w:val="20"/>
                            </w:rPr>
                            <w:t>Detailed</w:t>
                          </w:r>
                          <w:r>
                            <w:rPr>
                              <w:spacing w:val="-6"/>
                              <w:sz w:val="20"/>
                            </w:rPr>
                            <w:t xml:space="preserve"> </w:t>
                          </w:r>
                          <w:r>
                            <w:rPr>
                              <w:sz w:val="20"/>
                            </w:rPr>
                            <w:t>information</w:t>
                          </w:r>
                          <w:r>
                            <w:rPr>
                              <w:spacing w:val="-5"/>
                              <w:sz w:val="20"/>
                            </w:rPr>
                            <w:t xml:space="preserve"> </w:t>
                          </w:r>
                          <w:r>
                            <w:rPr>
                              <w:sz w:val="20"/>
                            </w:rPr>
                            <w:t>on</w:t>
                          </w:r>
                          <w:r>
                            <w:rPr>
                              <w:spacing w:val="-6"/>
                              <w:sz w:val="20"/>
                            </w:rPr>
                            <w:t xml:space="preserve"> </w:t>
                          </w:r>
                          <w:r>
                            <w:rPr>
                              <w:sz w:val="20"/>
                            </w:rPr>
                            <w:t>UFAS</w:t>
                          </w:r>
                          <w:r>
                            <w:rPr>
                              <w:spacing w:val="-4"/>
                              <w:sz w:val="20"/>
                            </w:rPr>
                            <w:t xml:space="preserve"> </w:t>
                          </w:r>
                          <w:r>
                            <w:rPr>
                              <w:sz w:val="20"/>
                            </w:rPr>
                            <w:t>requirements</w:t>
                          </w:r>
                          <w:r>
                            <w:rPr>
                              <w:spacing w:val="-7"/>
                              <w:sz w:val="20"/>
                            </w:rPr>
                            <w:t xml:space="preserve"> </w:t>
                          </w:r>
                          <w:r>
                            <w:rPr>
                              <w:sz w:val="20"/>
                            </w:rPr>
                            <w:t>can</w:t>
                          </w:r>
                          <w:r>
                            <w:rPr>
                              <w:spacing w:val="-5"/>
                              <w:sz w:val="20"/>
                            </w:rPr>
                            <w:t xml:space="preserve"> </w:t>
                          </w:r>
                          <w:r>
                            <w:rPr>
                              <w:sz w:val="20"/>
                            </w:rPr>
                            <w:t>be</w:t>
                          </w:r>
                          <w:r>
                            <w:rPr>
                              <w:spacing w:val="-7"/>
                              <w:sz w:val="20"/>
                            </w:rPr>
                            <w:t xml:space="preserve"> </w:t>
                          </w:r>
                          <w:r>
                            <w:rPr>
                              <w:sz w:val="20"/>
                            </w:rPr>
                            <w:t>found</w:t>
                          </w:r>
                          <w:r>
                            <w:rPr>
                              <w:spacing w:val="-5"/>
                              <w:sz w:val="20"/>
                            </w:rPr>
                            <w:t xml:space="preserve"> </w:t>
                          </w:r>
                          <w:r>
                            <w:rPr>
                              <w:sz w:val="20"/>
                            </w:rPr>
                            <w:t>here:</w:t>
                          </w:r>
                          <w:r>
                            <w:rPr>
                              <w:spacing w:val="57"/>
                              <w:w w:val="150"/>
                              <w:sz w:val="20"/>
                            </w:rPr>
                            <w:t xml:space="preserve"> </w:t>
                          </w:r>
                          <w:hyperlink r:id="rId1">
                            <w:r>
                              <w:rPr>
                                <w:color w:val="0000FF"/>
                                <w:u w:val="single" w:color="0000FF"/>
                              </w:rPr>
                              <w:t>UFAS</w:t>
                            </w:r>
                            <w:r>
                              <w:rPr>
                                <w:color w:val="0000FF"/>
                                <w:spacing w:val="-8"/>
                                <w:u w:val="single" w:color="0000FF"/>
                              </w:rPr>
                              <w:t xml:space="preserve"> </w:t>
                            </w:r>
                            <w:r>
                              <w:rPr>
                                <w:color w:val="0000FF"/>
                                <w:u w:val="single" w:color="0000FF"/>
                              </w:rPr>
                              <w:t>(1984)</w:t>
                            </w:r>
                            <w:r>
                              <w:rPr>
                                <w:color w:val="0000FF"/>
                                <w:spacing w:val="-6"/>
                                <w:u w:val="single" w:color="0000FF"/>
                              </w:rPr>
                              <w:t xml:space="preserve"> </w:t>
                            </w:r>
                            <w:r>
                              <w:rPr>
                                <w:color w:val="0000FF"/>
                                <w:u w:val="single" w:color="0000FF"/>
                              </w:rPr>
                              <w:t>(access-</w:t>
                            </w:r>
                            <w:r>
                              <w:rPr>
                                <w:color w:val="0000FF"/>
                                <w:spacing w:val="-2"/>
                                <w:u w:val="single" w:color="0000FF"/>
                              </w:rPr>
                              <w:t>board.gov</w:t>
                            </w:r>
                          </w:hyperlink>
                          <w:r>
                            <w:rPr>
                              <w:color w:val="0000FF"/>
                              <w:spacing w:val="-2"/>
                              <w:u w:val="single" w:color="0000FF"/>
                            </w:rPr>
                            <w:t>)</w:t>
                          </w:r>
                        </w:p>
                      </w:txbxContent>
                    </wps:txbx>
                    <wps:bodyPr wrap="square" lIns="0" tIns="0" rIns="0" bIns="0" rtlCol="0">
                      <a:noAutofit/>
                    </wps:bodyPr>
                  </wps:wsp>
                </a:graphicData>
              </a:graphic>
            </wp:anchor>
          </w:drawing>
        </mc:Choice>
        <mc:Fallback>
          <w:pict>
            <v:shapetype w14:anchorId="07D9B4A5" id="_x0000_t202" coordsize="21600,21600" o:spt="202" path="m,l,21600r21600,l21600,xe">
              <v:stroke joinstyle="miter"/>
              <v:path gradientshapeok="t" o:connecttype="rect"/>
            </v:shapetype>
            <v:shape id="Textbox 18" o:spid="_x0000_s1027" type="#_x0000_t202" style="position:absolute;margin-left:64.05pt;margin-top:719.65pt;width:411.15pt;height:13.1pt;z-index:-16044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" filled="f" stroked="f">
              <v:textbox inset="0,0,0,0">
                <w:txbxContent>
                  <w:p w14:paraId="72A2B0E3" w14:textId="77777777" w:rsidR="00D359AA" w:rsidRDefault="00000000">
                    <w:pPr>
                      <w:spacing w:line="246" w:lineRule="exact"/>
                      <w:ind w:left="20"/>
                    </w:pPr>
                    <w:r>
                      <w:rPr>
                        <w:sz w:val="20"/>
                        <w:vertAlign w:val="superscript"/>
                      </w:rPr>
                      <w:t>8</w:t>
                    </w:r>
                    <w:r>
                      <w:rPr>
                        <w:sz w:val="20"/>
                      </w:rPr>
                      <w:t>Detailed</w:t>
                    </w:r>
                    <w:r>
                      <w:rPr>
                        <w:spacing w:val="-6"/>
                        <w:sz w:val="20"/>
                      </w:rPr>
                      <w:t xml:space="preserve"> </w:t>
                    </w:r>
                    <w:r>
                      <w:rPr>
                        <w:sz w:val="20"/>
                      </w:rPr>
                      <w:t>information</w:t>
                    </w:r>
                    <w:r>
                      <w:rPr>
                        <w:spacing w:val="-5"/>
                        <w:sz w:val="20"/>
                      </w:rPr>
                      <w:t xml:space="preserve"> </w:t>
                    </w:r>
                    <w:r>
                      <w:rPr>
                        <w:sz w:val="20"/>
                      </w:rPr>
                      <w:t>on</w:t>
                    </w:r>
                    <w:r>
                      <w:rPr>
                        <w:spacing w:val="-6"/>
                        <w:sz w:val="20"/>
                      </w:rPr>
                      <w:t xml:space="preserve"> </w:t>
                    </w:r>
                    <w:r>
                      <w:rPr>
                        <w:sz w:val="20"/>
                      </w:rPr>
                      <w:t>UFAS</w:t>
                    </w:r>
                    <w:r>
                      <w:rPr>
                        <w:spacing w:val="-4"/>
                        <w:sz w:val="20"/>
                      </w:rPr>
                      <w:t xml:space="preserve"> </w:t>
                    </w:r>
                    <w:r>
                      <w:rPr>
                        <w:sz w:val="20"/>
                      </w:rPr>
                      <w:t>requirements</w:t>
                    </w:r>
                    <w:r>
                      <w:rPr>
                        <w:spacing w:val="-7"/>
                        <w:sz w:val="20"/>
                      </w:rPr>
                      <w:t xml:space="preserve"> </w:t>
                    </w:r>
                    <w:r>
                      <w:rPr>
                        <w:sz w:val="20"/>
                      </w:rPr>
                      <w:t>can</w:t>
                    </w:r>
                    <w:r>
                      <w:rPr>
                        <w:spacing w:val="-5"/>
                        <w:sz w:val="20"/>
                      </w:rPr>
                      <w:t xml:space="preserve"> </w:t>
                    </w:r>
                    <w:r>
                      <w:rPr>
                        <w:sz w:val="20"/>
                      </w:rPr>
                      <w:t>be</w:t>
                    </w:r>
                    <w:r>
                      <w:rPr>
                        <w:spacing w:val="-7"/>
                        <w:sz w:val="20"/>
                      </w:rPr>
                      <w:t xml:space="preserve"> </w:t>
                    </w:r>
                    <w:r>
                      <w:rPr>
                        <w:sz w:val="20"/>
                      </w:rPr>
                      <w:t>found</w:t>
                    </w:r>
                    <w:r>
                      <w:rPr>
                        <w:spacing w:val="-5"/>
                        <w:sz w:val="20"/>
                      </w:rPr>
                      <w:t xml:space="preserve"> </w:t>
                    </w:r>
                    <w:r>
                      <w:rPr>
                        <w:sz w:val="20"/>
                      </w:rPr>
                      <w:t>here:</w:t>
                    </w:r>
                    <w:r>
                      <w:rPr>
                        <w:spacing w:val="57"/>
                        <w:w w:val="150"/>
                        <w:sz w:val="20"/>
                      </w:rPr>
                      <w:t xml:space="preserve"> </w:t>
                    </w:r>
                    <w:hyperlink r:id="rId2">
                      <w:r>
                        <w:rPr>
                          <w:color w:val="0000FF"/>
                          <w:u w:val="single" w:color="0000FF"/>
                        </w:rPr>
                        <w:t>UFAS</w:t>
                      </w:r>
                      <w:r>
                        <w:rPr>
                          <w:color w:val="0000FF"/>
                          <w:spacing w:val="-8"/>
                          <w:u w:val="single" w:color="0000FF"/>
                        </w:rPr>
                        <w:t xml:space="preserve"> </w:t>
                      </w:r>
                      <w:r>
                        <w:rPr>
                          <w:color w:val="0000FF"/>
                          <w:u w:val="single" w:color="0000FF"/>
                        </w:rPr>
                        <w:t>(1984)</w:t>
                      </w:r>
                      <w:r>
                        <w:rPr>
                          <w:color w:val="0000FF"/>
                          <w:spacing w:val="-6"/>
                          <w:u w:val="single" w:color="0000FF"/>
                        </w:rPr>
                        <w:t xml:space="preserve"> </w:t>
                      </w:r>
                      <w:r>
                        <w:rPr>
                          <w:color w:val="0000FF"/>
                          <w:u w:val="single" w:color="0000FF"/>
                        </w:rPr>
                        <w:t>(access-</w:t>
                      </w:r>
                      <w:r>
                        <w:rPr>
                          <w:color w:val="0000FF"/>
                          <w:spacing w:val="-2"/>
                          <w:u w:val="single" w:color="0000FF"/>
                        </w:rPr>
                        <w:t>board.gov</w:t>
                      </w:r>
                    </w:hyperlink>
                    <w:r>
                      <w:rPr>
                        <w:color w:val="0000FF"/>
                        <w:spacing w:val="-2"/>
                        <w:u w:val="single" w:color="0000FF"/>
                      </w:rPr>
                      <w:t>)</w:t>
                    </w:r>
                  </w:p>
                </w:txbxContent>
              </v:textbox>
              <w10:wrap anchorx="page" anchory="page"/>
            </v:shape>
          </w:pict>
        </mc:Fallback>
      </mc:AlternateContent>
    </w:r>
    <w:r>
      <w:rPr>
        <w:noProof/>
      </w:rPr>
      <mc:AlternateContent>
        <mc:Choice Requires="wps">
          <w:drawing>
            <wp:anchor distT="0" distB="0" distL="0" distR="0" simplePos="0" relativeHeight="487272448" behindDoc="1" locked="0" layoutInCell="1" allowOverlap="1" wp14:anchorId="372E569A" wp14:editId="07BD2891">
              <wp:simplePos x="0" y="0"/>
              <wp:positionH relativeFrom="page">
                <wp:posOffset>6679438</wp:posOffset>
              </wp:positionH>
              <wp:positionV relativeFrom="page">
                <wp:posOffset>9281871</wp:posOffset>
              </wp:positionV>
              <wp:extent cx="232410" cy="1657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64176EF0" w14:textId="77777777" w:rsidR="00D359AA" w:rsidRDefault="004619D1">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wrap="square" lIns="0" tIns="0" rIns="0" bIns="0" rtlCol="0">
                      <a:noAutofit/>
                    </wps:bodyPr>
                  </wps:wsp>
                </a:graphicData>
              </a:graphic>
            </wp:anchor>
          </w:drawing>
        </mc:Choice>
        <mc:Fallback>
          <w:pict>
            <v:shape w14:anchorId="372E569A" id="Textbox 19" o:spid="_x0000_s1028" type="#_x0000_t202" style="position:absolute;margin-left:525.95pt;margin-top:730.85pt;width:18.3pt;height:13.05pt;z-index:-16044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" filled="f" stroked="f">
              <v:textbox inset="0,0,0,0">
                <w:txbxContent>
                  <w:p w14:paraId="64176EF0" w14:textId="77777777" w:rsidR="00D359AA"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003E9" w14:textId="77777777" w:rsidR="00D359AA" w:rsidRDefault="004619D1">
    <w:pPr>
      <w:pStyle w:val="BodyText"/>
      <w:spacing w:line="14" w:lineRule="auto"/>
      <w:rPr>
        <w:sz w:val="20"/>
      </w:rPr>
    </w:pPr>
    <w:r>
      <w:rPr>
        <w:noProof/>
      </w:rPr>
      <mc:AlternateContent>
        <mc:Choice Requires="wps">
          <w:drawing>
            <wp:anchor distT="0" distB="0" distL="0" distR="0" simplePos="0" relativeHeight="487272960" behindDoc="1" locked="0" layoutInCell="1" allowOverlap="1" wp14:anchorId="7EC9F540" wp14:editId="24D28965">
              <wp:simplePos x="0" y="0"/>
              <wp:positionH relativeFrom="page">
                <wp:posOffset>6679438</wp:posOffset>
              </wp:positionH>
              <wp:positionV relativeFrom="page">
                <wp:posOffset>9281871</wp:posOffset>
              </wp:positionV>
              <wp:extent cx="232410" cy="16573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311D35B0" w14:textId="77777777" w:rsidR="00D359AA" w:rsidRDefault="004619D1">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wrap="square" lIns="0" tIns="0" rIns="0" bIns="0" rtlCol="0">
                      <a:noAutofit/>
                    </wps:bodyPr>
                  </wps:wsp>
                </a:graphicData>
              </a:graphic>
            </wp:anchor>
          </w:drawing>
        </mc:Choice>
        <mc:Fallback>
          <w:pict>
            <v:shapetype w14:anchorId="7EC9F540" id="_x0000_t202" coordsize="21600,21600" o:spt="202" path="m,l,21600r21600,l21600,xe">
              <v:stroke joinstyle="miter"/>
              <v:path gradientshapeok="t" o:connecttype="rect"/>
            </v:shapetype>
            <v:shape id="Textbox 23" o:spid="_x0000_s1029" type="#_x0000_t202" style="position:absolute;margin-left:525.95pt;margin-top:730.85pt;width:18.3pt;height:13.05pt;z-index:-16043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" filled="f" stroked="f">
              <v:textbox inset="0,0,0,0">
                <w:txbxContent>
                  <w:p w14:paraId="311D35B0" w14:textId="77777777" w:rsidR="00D359AA"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0FC4A" w14:textId="77777777" w:rsidR="00CF578A" w:rsidRDefault="00CF578A">
      <w:r>
        <w:separator/>
      </w:r>
    </w:p>
  </w:footnote>
  <w:footnote w:type="continuationSeparator" w:id="0">
    <w:p w14:paraId="4399873F" w14:textId="77777777" w:rsidR="00CF578A" w:rsidRDefault="00CF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F3525"/>
    <w:multiLevelType w:val="hybridMultilevel"/>
    <w:tmpl w:val="10E2EDDE"/>
    <w:lvl w:ilvl="0" w:tplc="EA0A3D42">
      <w:start w:val="1"/>
      <w:numFmt w:val="decimal"/>
      <w:lvlText w:val="%1."/>
      <w:lvlJc w:val="left"/>
      <w:pPr>
        <w:ind w:left="980" w:hanging="360"/>
      </w:pPr>
      <w:rPr>
        <w:rFonts w:ascii="Calibri" w:eastAsia="Calibri" w:hAnsi="Calibri" w:cs="Calibri" w:hint="default"/>
        <w:b w:val="0"/>
        <w:bCs w:val="0"/>
        <w:i w:val="0"/>
        <w:iCs w:val="0"/>
        <w:spacing w:val="0"/>
        <w:w w:val="98"/>
        <w:sz w:val="24"/>
        <w:szCs w:val="24"/>
        <w:lang w:val="en-US" w:eastAsia="en-US" w:bidi="ar-SA"/>
      </w:rPr>
    </w:lvl>
    <w:lvl w:ilvl="1" w:tplc="55948E96">
      <w:numFmt w:val="bullet"/>
      <w:lvlText w:val=""/>
      <w:lvlJc w:val="left"/>
      <w:pPr>
        <w:ind w:left="1340" w:hanging="360"/>
      </w:pPr>
      <w:rPr>
        <w:rFonts w:ascii="Symbol" w:eastAsia="Symbol" w:hAnsi="Symbol" w:cs="Symbol" w:hint="default"/>
        <w:b w:val="0"/>
        <w:bCs w:val="0"/>
        <w:i w:val="0"/>
        <w:iCs w:val="0"/>
        <w:spacing w:val="0"/>
        <w:w w:val="98"/>
        <w:sz w:val="22"/>
        <w:szCs w:val="22"/>
        <w:lang w:val="en-US" w:eastAsia="en-US" w:bidi="ar-SA"/>
      </w:rPr>
    </w:lvl>
    <w:lvl w:ilvl="2" w:tplc="96F49FE6">
      <w:numFmt w:val="bullet"/>
      <w:lvlText w:val="•"/>
      <w:lvlJc w:val="left"/>
      <w:pPr>
        <w:ind w:left="2291" w:hanging="360"/>
      </w:pPr>
      <w:rPr>
        <w:rFonts w:hint="default"/>
        <w:lang w:val="en-US" w:eastAsia="en-US" w:bidi="ar-SA"/>
      </w:rPr>
    </w:lvl>
    <w:lvl w:ilvl="3" w:tplc="BB66EC34">
      <w:numFmt w:val="bullet"/>
      <w:lvlText w:val="•"/>
      <w:lvlJc w:val="left"/>
      <w:pPr>
        <w:ind w:left="3242" w:hanging="360"/>
      </w:pPr>
      <w:rPr>
        <w:rFonts w:hint="default"/>
        <w:lang w:val="en-US" w:eastAsia="en-US" w:bidi="ar-SA"/>
      </w:rPr>
    </w:lvl>
    <w:lvl w:ilvl="4" w:tplc="045A3428">
      <w:numFmt w:val="bullet"/>
      <w:lvlText w:val="•"/>
      <w:lvlJc w:val="left"/>
      <w:pPr>
        <w:ind w:left="4193" w:hanging="360"/>
      </w:pPr>
      <w:rPr>
        <w:rFonts w:hint="default"/>
        <w:lang w:val="en-US" w:eastAsia="en-US" w:bidi="ar-SA"/>
      </w:rPr>
    </w:lvl>
    <w:lvl w:ilvl="5" w:tplc="4476F318">
      <w:numFmt w:val="bullet"/>
      <w:lvlText w:val="•"/>
      <w:lvlJc w:val="left"/>
      <w:pPr>
        <w:ind w:left="5144" w:hanging="360"/>
      </w:pPr>
      <w:rPr>
        <w:rFonts w:hint="default"/>
        <w:lang w:val="en-US" w:eastAsia="en-US" w:bidi="ar-SA"/>
      </w:rPr>
    </w:lvl>
    <w:lvl w:ilvl="6" w:tplc="86529760">
      <w:numFmt w:val="bullet"/>
      <w:lvlText w:val="•"/>
      <w:lvlJc w:val="left"/>
      <w:pPr>
        <w:ind w:left="6095" w:hanging="360"/>
      </w:pPr>
      <w:rPr>
        <w:rFonts w:hint="default"/>
        <w:lang w:val="en-US" w:eastAsia="en-US" w:bidi="ar-SA"/>
      </w:rPr>
    </w:lvl>
    <w:lvl w:ilvl="7" w:tplc="DFF45372">
      <w:numFmt w:val="bullet"/>
      <w:lvlText w:val="•"/>
      <w:lvlJc w:val="left"/>
      <w:pPr>
        <w:ind w:left="7046" w:hanging="360"/>
      </w:pPr>
      <w:rPr>
        <w:rFonts w:hint="default"/>
        <w:lang w:val="en-US" w:eastAsia="en-US" w:bidi="ar-SA"/>
      </w:rPr>
    </w:lvl>
    <w:lvl w:ilvl="8" w:tplc="CB6A2202">
      <w:numFmt w:val="bullet"/>
      <w:lvlText w:val="•"/>
      <w:lvlJc w:val="left"/>
      <w:pPr>
        <w:ind w:left="7997" w:hanging="360"/>
      </w:pPr>
      <w:rPr>
        <w:rFonts w:hint="default"/>
        <w:lang w:val="en-US" w:eastAsia="en-US" w:bidi="ar-SA"/>
      </w:rPr>
    </w:lvl>
  </w:abstractNum>
  <w:abstractNum w:abstractNumId="1" w15:restartNumberingAfterBreak="0">
    <w:nsid w:val="14DA2DD1"/>
    <w:multiLevelType w:val="hybridMultilevel"/>
    <w:tmpl w:val="DB9EDE76"/>
    <w:lvl w:ilvl="0" w:tplc="F1607500">
      <w:numFmt w:val="bullet"/>
      <w:lvlText w:val="-"/>
      <w:lvlJc w:val="left"/>
      <w:pPr>
        <w:ind w:left="932" w:hanging="360"/>
      </w:pPr>
      <w:rPr>
        <w:rFonts w:ascii="Calibri" w:eastAsia="Calibri" w:hAnsi="Calibri" w:cs="Calibri" w:hint="default"/>
        <w:b w:val="0"/>
        <w:bCs w:val="0"/>
        <w:i w:val="0"/>
        <w:iCs w:val="0"/>
        <w:spacing w:val="0"/>
        <w:w w:val="100"/>
        <w:sz w:val="24"/>
        <w:szCs w:val="24"/>
        <w:lang w:val="en-US" w:eastAsia="en-US" w:bidi="ar-SA"/>
      </w:rPr>
    </w:lvl>
    <w:lvl w:ilvl="1" w:tplc="1624AEDA">
      <w:numFmt w:val="bullet"/>
      <w:lvlText w:val="•"/>
      <w:lvlJc w:val="left"/>
      <w:pPr>
        <w:ind w:left="1836" w:hanging="360"/>
      </w:pPr>
      <w:rPr>
        <w:rFonts w:hint="default"/>
        <w:lang w:val="en-US" w:eastAsia="en-US" w:bidi="ar-SA"/>
      </w:rPr>
    </w:lvl>
    <w:lvl w:ilvl="2" w:tplc="6EECDEA6">
      <w:numFmt w:val="bullet"/>
      <w:lvlText w:val="•"/>
      <w:lvlJc w:val="left"/>
      <w:pPr>
        <w:ind w:left="2732" w:hanging="360"/>
      </w:pPr>
      <w:rPr>
        <w:rFonts w:hint="default"/>
        <w:lang w:val="en-US" w:eastAsia="en-US" w:bidi="ar-SA"/>
      </w:rPr>
    </w:lvl>
    <w:lvl w:ilvl="3" w:tplc="2AFC7C7C">
      <w:numFmt w:val="bullet"/>
      <w:lvlText w:val="•"/>
      <w:lvlJc w:val="left"/>
      <w:pPr>
        <w:ind w:left="3628" w:hanging="360"/>
      </w:pPr>
      <w:rPr>
        <w:rFonts w:hint="default"/>
        <w:lang w:val="en-US" w:eastAsia="en-US" w:bidi="ar-SA"/>
      </w:rPr>
    </w:lvl>
    <w:lvl w:ilvl="4" w:tplc="0A50E2B8">
      <w:numFmt w:val="bullet"/>
      <w:lvlText w:val="•"/>
      <w:lvlJc w:val="left"/>
      <w:pPr>
        <w:ind w:left="4524" w:hanging="360"/>
      </w:pPr>
      <w:rPr>
        <w:rFonts w:hint="default"/>
        <w:lang w:val="en-US" w:eastAsia="en-US" w:bidi="ar-SA"/>
      </w:rPr>
    </w:lvl>
    <w:lvl w:ilvl="5" w:tplc="3A5E8802">
      <w:numFmt w:val="bullet"/>
      <w:lvlText w:val="•"/>
      <w:lvlJc w:val="left"/>
      <w:pPr>
        <w:ind w:left="5420" w:hanging="360"/>
      </w:pPr>
      <w:rPr>
        <w:rFonts w:hint="default"/>
        <w:lang w:val="en-US" w:eastAsia="en-US" w:bidi="ar-SA"/>
      </w:rPr>
    </w:lvl>
    <w:lvl w:ilvl="6" w:tplc="30C0997C">
      <w:numFmt w:val="bullet"/>
      <w:lvlText w:val="•"/>
      <w:lvlJc w:val="left"/>
      <w:pPr>
        <w:ind w:left="6316" w:hanging="360"/>
      </w:pPr>
      <w:rPr>
        <w:rFonts w:hint="default"/>
        <w:lang w:val="en-US" w:eastAsia="en-US" w:bidi="ar-SA"/>
      </w:rPr>
    </w:lvl>
    <w:lvl w:ilvl="7" w:tplc="D74C0C76">
      <w:numFmt w:val="bullet"/>
      <w:lvlText w:val="•"/>
      <w:lvlJc w:val="left"/>
      <w:pPr>
        <w:ind w:left="7212" w:hanging="360"/>
      </w:pPr>
      <w:rPr>
        <w:rFonts w:hint="default"/>
        <w:lang w:val="en-US" w:eastAsia="en-US" w:bidi="ar-SA"/>
      </w:rPr>
    </w:lvl>
    <w:lvl w:ilvl="8" w:tplc="82E2AE2A">
      <w:numFmt w:val="bullet"/>
      <w:lvlText w:val="•"/>
      <w:lvlJc w:val="left"/>
      <w:pPr>
        <w:ind w:left="8108" w:hanging="360"/>
      </w:pPr>
      <w:rPr>
        <w:rFonts w:hint="default"/>
        <w:lang w:val="en-US" w:eastAsia="en-US" w:bidi="ar-SA"/>
      </w:rPr>
    </w:lvl>
  </w:abstractNum>
  <w:abstractNum w:abstractNumId="2" w15:restartNumberingAfterBreak="0">
    <w:nsid w:val="14FD623A"/>
    <w:multiLevelType w:val="hybridMultilevel"/>
    <w:tmpl w:val="09AC676C"/>
    <w:lvl w:ilvl="0" w:tplc="1444EB32">
      <w:start w:val="1"/>
      <w:numFmt w:val="upperRoman"/>
      <w:lvlText w:val="%1."/>
      <w:lvlJc w:val="left"/>
      <w:pPr>
        <w:ind w:left="980" w:hanging="720"/>
      </w:pPr>
      <w:rPr>
        <w:rFonts w:ascii="Calibri" w:eastAsia="Calibri" w:hAnsi="Calibri" w:cs="Calibri" w:hint="default"/>
        <w:b/>
        <w:bCs/>
        <w:i w:val="0"/>
        <w:iCs w:val="0"/>
        <w:spacing w:val="-1"/>
        <w:w w:val="100"/>
        <w:sz w:val="28"/>
        <w:szCs w:val="28"/>
        <w:lang w:val="en-US" w:eastAsia="en-US" w:bidi="ar-SA"/>
      </w:rPr>
    </w:lvl>
    <w:lvl w:ilvl="1" w:tplc="60C012D0">
      <w:start w:val="1"/>
      <w:numFmt w:val="upperLetter"/>
      <w:lvlText w:val="%2."/>
      <w:lvlJc w:val="left"/>
      <w:pPr>
        <w:ind w:left="582" w:hanging="360"/>
      </w:pPr>
      <w:rPr>
        <w:rFonts w:ascii="Calibri" w:eastAsia="Calibri" w:hAnsi="Calibri" w:cs="Calibri" w:hint="default"/>
        <w:b/>
        <w:bCs/>
        <w:i w:val="0"/>
        <w:iCs w:val="0"/>
        <w:color w:val="1F487C"/>
        <w:spacing w:val="0"/>
        <w:w w:val="100"/>
        <w:sz w:val="24"/>
        <w:szCs w:val="24"/>
        <w:lang w:val="en-US" w:eastAsia="en-US" w:bidi="ar-SA"/>
      </w:rPr>
    </w:lvl>
    <w:lvl w:ilvl="2" w:tplc="F1D628FE">
      <w:numFmt w:val="bullet"/>
      <w:lvlText w:val=""/>
      <w:lvlJc w:val="left"/>
      <w:pPr>
        <w:ind w:left="913" w:hanging="360"/>
      </w:pPr>
      <w:rPr>
        <w:rFonts w:ascii="Symbol" w:eastAsia="Symbol" w:hAnsi="Symbol" w:cs="Symbol" w:hint="default"/>
        <w:b w:val="0"/>
        <w:bCs w:val="0"/>
        <w:i w:val="0"/>
        <w:iCs w:val="0"/>
        <w:spacing w:val="0"/>
        <w:w w:val="100"/>
        <w:sz w:val="24"/>
        <w:szCs w:val="24"/>
        <w:lang w:val="en-US" w:eastAsia="en-US" w:bidi="ar-SA"/>
      </w:rPr>
    </w:lvl>
    <w:lvl w:ilvl="3" w:tplc="0C683CC2">
      <w:numFmt w:val="bullet"/>
      <w:lvlText w:val="•"/>
      <w:lvlJc w:val="left"/>
      <w:pPr>
        <w:ind w:left="2095" w:hanging="360"/>
      </w:pPr>
      <w:rPr>
        <w:rFonts w:hint="default"/>
        <w:lang w:val="en-US" w:eastAsia="en-US" w:bidi="ar-SA"/>
      </w:rPr>
    </w:lvl>
    <w:lvl w:ilvl="4" w:tplc="608EA434">
      <w:numFmt w:val="bullet"/>
      <w:lvlText w:val="•"/>
      <w:lvlJc w:val="left"/>
      <w:pPr>
        <w:ind w:left="3210" w:hanging="360"/>
      </w:pPr>
      <w:rPr>
        <w:rFonts w:hint="default"/>
        <w:lang w:val="en-US" w:eastAsia="en-US" w:bidi="ar-SA"/>
      </w:rPr>
    </w:lvl>
    <w:lvl w:ilvl="5" w:tplc="CC625A8A">
      <w:numFmt w:val="bullet"/>
      <w:lvlText w:val="•"/>
      <w:lvlJc w:val="left"/>
      <w:pPr>
        <w:ind w:left="4325" w:hanging="360"/>
      </w:pPr>
      <w:rPr>
        <w:rFonts w:hint="default"/>
        <w:lang w:val="en-US" w:eastAsia="en-US" w:bidi="ar-SA"/>
      </w:rPr>
    </w:lvl>
    <w:lvl w:ilvl="6" w:tplc="E75C79FC">
      <w:numFmt w:val="bullet"/>
      <w:lvlText w:val="•"/>
      <w:lvlJc w:val="left"/>
      <w:pPr>
        <w:ind w:left="5440" w:hanging="360"/>
      </w:pPr>
      <w:rPr>
        <w:rFonts w:hint="default"/>
        <w:lang w:val="en-US" w:eastAsia="en-US" w:bidi="ar-SA"/>
      </w:rPr>
    </w:lvl>
    <w:lvl w:ilvl="7" w:tplc="46E4E60C">
      <w:numFmt w:val="bullet"/>
      <w:lvlText w:val="•"/>
      <w:lvlJc w:val="left"/>
      <w:pPr>
        <w:ind w:left="6555" w:hanging="360"/>
      </w:pPr>
      <w:rPr>
        <w:rFonts w:hint="default"/>
        <w:lang w:val="en-US" w:eastAsia="en-US" w:bidi="ar-SA"/>
      </w:rPr>
    </w:lvl>
    <w:lvl w:ilvl="8" w:tplc="DB4EDBC6">
      <w:numFmt w:val="bullet"/>
      <w:lvlText w:val="•"/>
      <w:lvlJc w:val="left"/>
      <w:pPr>
        <w:ind w:left="7670" w:hanging="360"/>
      </w:pPr>
      <w:rPr>
        <w:rFonts w:hint="default"/>
        <w:lang w:val="en-US" w:eastAsia="en-US" w:bidi="ar-SA"/>
      </w:rPr>
    </w:lvl>
  </w:abstractNum>
  <w:abstractNum w:abstractNumId="3" w15:restartNumberingAfterBreak="0">
    <w:nsid w:val="22FB2B79"/>
    <w:multiLevelType w:val="hybridMultilevel"/>
    <w:tmpl w:val="E000DDA4"/>
    <w:lvl w:ilvl="0" w:tplc="7AF8FB52">
      <w:start w:val="1"/>
      <w:numFmt w:val="upperLetter"/>
      <w:lvlText w:val="%1."/>
      <w:lvlJc w:val="left"/>
      <w:pPr>
        <w:ind w:left="754" w:hanging="360"/>
      </w:pPr>
      <w:rPr>
        <w:rFonts w:hint="default"/>
        <w:spacing w:val="0"/>
        <w:w w:val="100"/>
        <w:lang w:val="en-US" w:eastAsia="en-US" w:bidi="ar-SA"/>
      </w:rPr>
    </w:lvl>
    <w:lvl w:ilvl="1" w:tplc="07A0D248">
      <w:numFmt w:val="bullet"/>
      <w:lvlText w:val=""/>
      <w:lvlJc w:val="left"/>
      <w:pPr>
        <w:ind w:left="942" w:hanging="360"/>
      </w:pPr>
      <w:rPr>
        <w:rFonts w:ascii="Symbol" w:eastAsia="Symbol" w:hAnsi="Symbol" w:cs="Symbol" w:hint="default"/>
        <w:b w:val="0"/>
        <w:bCs w:val="0"/>
        <w:i w:val="0"/>
        <w:iCs w:val="0"/>
        <w:spacing w:val="0"/>
        <w:w w:val="100"/>
        <w:sz w:val="24"/>
        <w:szCs w:val="24"/>
        <w:lang w:val="en-US" w:eastAsia="en-US" w:bidi="ar-SA"/>
      </w:rPr>
    </w:lvl>
    <w:lvl w:ilvl="2" w:tplc="8C9CCF70">
      <w:numFmt w:val="bullet"/>
      <w:lvlText w:val="•"/>
      <w:lvlJc w:val="left"/>
      <w:pPr>
        <w:ind w:left="1935" w:hanging="360"/>
      </w:pPr>
      <w:rPr>
        <w:rFonts w:hint="default"/>
        <w:lang w:val="en-US" w:eastAsia="en-US" w:bidi="ar-SA"/>
      </w:rPr>
    </w:lvl>
    <w:lvl w:ilvl="3" w:tplc="B9F68378">
      <w:numFmt w:val="bullet"/>
      <w:lvlText w:val="•"/>
      <w:lvlJc w:val="left"/>
      <w:pPr>
        <w:ind w:left="2931" w:hanging="360"/>
      </w:pPr>
      <w:rPr>
        <w:rFonts w:hint="default"/>
        <w:lang w:val="en-US" w:eastAsia="en-US" w:bidi="ar-SA"/>
      </w:rPr>
    </w:lvl>
    <w:lvl w:ilvl="4" w:tplc="1A2EDE5E">
      <w:numFmt w:val="bullet"/>
      <w:lvlText w:val="•"/>
      <w:lvlJc w:val="left"/>
      <w:pPr>
        <w:ind w:left="3926" w:hanging="360"/>
      </w:pPr>
      <w:rPr>
        <w:rFonts w:hint="default"/>
        <w:lang w:val="en-US" w:eastAsia="en-US" w:bidi="ar-SA"/>
      </w:rPr>
    </w:lvl>
    <w:lvl w:ilvl="5" w:tplc="53D69564">
      <w:numFmt w:val="bullet"/>
      <w:lvlText w:val="•"/>
      <w:lvlJc w:val="left"/>
      <w:pPr>
        <w:ind w:left="4922" w:hanging="360"/>
      </w:pPr>
      <w:rPr>
        <w:rFonts w:hint="default"/>
        <w:lang w:val="en-US" w:eastAsia="en-US" w:bidi="ar-SA"/>
      </w:rPr>
    </w:lvl>
    <w:lvl w:ilvl="6" w:tplc="8A24FC2C">
      <w:numFmt w:val="bullet"/>
      <w:lvlText w:val="•"/>
      <w:lvlJc w:val="left"/>
      <w:pPr>
        <w:ind w:left="5917" w:hanging="360"/>
      </w:pPr>
      <w:rPr>
        <w:rFonts w:hint="default"/>
        <w:lang w:val="en-US" w:eastAsia="en-US" w:bidi="ar-SA"/>
      </w:rPr>
    </w:lvl>
    <w:lvl w:ilvl="7" w:tplc="B44421CC">
      <w:numFmt w:val="bullet"/>
      <w:lvlText w:val="•"/>
      <w:lvlJc w:val="left"/>
      <w:pPr>
        <w:ind w:left="6913" w:hanging="360"/>
      </w:pPr>
      <w:rPr>
        <w:rFonts w:hint="default"/>
        <w:lang w:val="en-US" w:eastAsia="en-US" w:bidi="ar-SA"/>
      </w:rPr>
    </w:lvl>
    <w:lvl w:ilvl="8" w:tplc="E15C0AE8">
      <w:numFmt w:val="bullet"/>
      <w:lvlText w:val="•"/>
      <w:lvlJc w:val="left"/>
      <w:pPr>
        <w:ind w:left="7908" w:hanging="360"/>
      </w:pPr>
      <w:rPr>
        <w:rFonts w:hint="default"/>
        <w:lang w:val="en-US" w:eastAsia="en-US" w:bidi="ar-SA"/>
      </w:rPr>
    </w:lvl>
  </w:abstractNum>
  <w:abstractNum w:abstractNumId="4" w15:restartNumberingAfterBreak="0">
    <w:nsid w:val="28D241AB"/>
    <w:multiLevelType w:val="hybridMultilevel"/>
    <w:tmpl w:val="2612F9D6"/>
    <w:lvl w:ilvl="0" w:tplc="5DA89110">
      <w:numFmt w:val="bullet"/>
      <w:lvlText w:val=""/>
      <w:lvlJc w:val="left"/>
      <w:pPr>
        <w:ind w:left="913" w:hanging="360"/>
      </w:pPr>
      <w:rPr>
        <w:rFonts w:ascii="Symbol" w:eastAsia="Symbol" w:hAnsi="Symbol" w:cs="Symbol" w:hint="default"/>
        <w:spacing w:val="0"/>
        <w:w w:val="100"/>
        <w:lang w:val="en-US" w:eastAsia="en-US" w:bidi="ar-SA"/>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5" w15:restartNumberingAfterBreak="0">
    <w:nsid w:val="34EA2320"/>
    <w:multiLevelType w:val="hybridMultilevel"/>
    <w:tmpl w:val="6A78EAE8"/>
    <w:lvl w:ilvl="0" w:tplc="5DA89110">
      <w:numFmt w:val="bullet"/>
      <w:lvlText w:val=""/>
      <w:lvlJc w:val="left"/>
      <w:pPr>
        <w:ind w:left="942" w:hanging="360"/>
      </w:pPr>
      <w:rPr>
        <w:rFonts w:ascii="Symbol" w:eastAsia="Symbol" w:hAnsi="Symbol" w:cs="Symbol" w:hint="default"/>
        <w:spacing w:val="0"/>
        <w:w w:val="100"/>
        <w:lang w:val="en-US" w:eastAsia="en-US" w:bidi="ar-SA"/>
      </w:rPr>
    </w:lvl>
    <w:lvl w:ilvl="1" w:tplc="9D50B56C">
      <w:numFmt w:val="bullet"/>
      <w:lvlText w:val="•"/>
      <w:lvlJc w:val="left"/>
      <w:pPr>
        <w:ind w:left="1836" w:hanging="360"/>
      </w:pPr>
      <w:rPr>
        <w:rFonts w:hint="default"/>
        <w:lang w:val="en-US" w:eastAsia="en-US" w:bidi="ar-SA"/>
      </w:rPr>
    </w:lvl>
    <w:lvl w:ilvl="2" w:tplc="9FBEE200">
      <w:numFmt w:val="bullet"/>
      <w:lvlText w:val="•"/>
      <w:lvlJc w:val="left"/>
      <w:pPr>
        <w:ind w:left="2732" w:hanging="360"/>
      </w:pPr>
      <w:rPr>
        <w:rFonts w:hint="default"/>
        <w:lang w:val="en-US" w:eastAsia="en-US" w:bidi="ar-SA"/>
      </w:rPr>
    </w:lvl>
    <w:lvl w:ilvl="3" w:tplc="C37869B6">
      <w:numFmt w:val="bullet"/>
      <w:lvlText w:val="•"/>
      <w:lvlJc w:val="left"/>
      <w:pPr>
        <w:ind w:left="3628" w:hanging="360"/>
      </w:pPr>
      <w:rPr>
        <w:rFonts w:hint="default"/>
        <w:lang w:val="en-US" w:eastAsia="en-US" w:bidi="ar-SA"/>
      </w:rPr>
    </w:lvl>
    <w:lvl w:ilvl="4" w:tplc="DD4A2408">
      <w:numFmt w:val="bullet"/>
      <w:lvlText w:val="•"/>
      <w:lvlJc w:val="left"/>
      <w:pPr>
        <w:ind w:left="4524" w:hanging="360"/>
      </w:pPr>
      <w:rPr>
        <w:rFonts w:hint="default"/>
        <w:lang w:val="en-US" w:eastAsia="en-US" w:bidi="ar-SA"/>
      </w:rPr>
    </w:lvl>
    <w:lvl w:ilvl="5" w:tplc="BF522226">
      <w:numFmt w:val="bullet"/>
      <w:lvlText w:val="•"/>
      <w:lvlJc w:val="left"/>
      <w:pPr>
        <w:ind w:left="5420" w:hanging="360"/>
      </w:pPr>
      <w:rPr>
        <w:rFonts w:hint="default"/>
        <w:lang w:val="en-US" w:eastAsia="en-US" w:bidi="ar-SA"/>
      </w:rPr>
    </w:lvl>
    <w:lvl w:ilvl="6" w:tplc="509A955C">
      <w:numFmt w:val="bullet"/>
      <w:lvlText w:val="•"/>
      <w:lvlJc w:val="left"/>
      <w:pPr>
        <w:ind w:left="6316" w:hanging="360"/>
      </w:pPr>
      <w:rPr>
        <w:rFonts w:hint="default"/>
        <w:lang w:val="en-US" w:eastAsia="en-US" w:bidi="ar-SA"/>
      </w:rPr>
    </w:lvl>
    <w:lvl w:ilvl="7" w:tplc="54CA63A4">
      <w:numFmt w:val="bullet"/>
      <w:lvlText w:val="•"/>
      <w:lvlJc w:val="left"/>
      <w:pPr>
        <w:ind w:left="7212" w:hanging="360"/>
      </w:pPr>
      <w:rPr>
        <w:rFonts w:hint="default"/>
        <w:lang w:val="en-US" w:eastAsia="en-US" w:bidi="ar-SA"/>
      </w:rPr>
    </w:lvl>
    <w:lvl w:ilvl="8" w:tplc="1CD20CA6">
      <w:numFmt w:val="bullet"/>
      <w:lvlText w:val="•"/>
      <w:lvlJc w:val="left"/>
      <w:pPr>
        <w:ind w:left="8108" w:hanging="360"/>
      </w:pPr>
      <w:rPr>
        <w:rFonts w:hint="default"/>
        <w:lang w:val="en-US" w:eastAsia="en-US" w:bidi="ar-SA"/>
      </w:rPr>
    </w:lvl>
  </w:abstractNum>
  <w:abstractNum w:abstractNumId="6" w15:restartNumberingAfterBreak="0">
    <w:nsid w:val="392916C9"/>
    <w:multiLevelType w:val="hybridMultilevel"/>
    <w:tmpl w:val="B97EC308"/>
    <w:lvl w:ilvl="0" w:tplc="B9940FC4">
      <w:start w:val="1"/>
      <w:numFmt w:val="upperLetter"/>
      <w:lvlText w:val="%1."/>
      <w:lvlJc w:val="left"/>
      <w:pPr>
        <w:ind w:left="582" w:hanging="360"/>
      </w:pPr>
      <w:rPr>
        <w:rFonts w:ascii="Calibri" w:eastAsia="Calibri" w:hAnsi="Calibri" w:cs="Calibri" w:hint="default"/>
        <w:b/>
        <w:bCs/>
        <w:i w:val="0"/>
        <w:iCs w:val="0"/>
        <w:color w:val="005A8A"/>
        <w:spacing w:val="0"/>
        <w:w w:val="100"/>
        <w:sz w:val="24"/>
        <w:szCs w:val="24"/>
        <w:lang w:val="en-US" w:eastAsia="en-US" w:bidi="ar-SA"/>
      </w:rPr>
    </w:lvl>
    <w:lvl w:ilvl="1" w:tplc="2CC00AAA">
      <w:numFmt w:val="bullet"/>
      <w:lvlText w:val=""/>
      <w:lvlJc w:val="left"/>
      <w:pPr>
        <w:ind w:left="841" w:hanging="360"/>
      </w:pPr>
      <w:rPr>
        <w:rFonts w:ascii="Symbol" w:eastAsia="Symbol" w:hAnsi="Symbol" w:cs="Symbol" w:hint="default"/>
        <w:b w:val="0"/>
        <w:bCs w:val="0"/>
        <w:i w:val="0"/>
        <w:iCs w:val="0"/>
        <w:spacing w:val="0"/>
        <w:w w:val="100"/>
        <w:sz w:val="24"/>
        <w:szCs w:val="24"/>
        <w:lang w:val="en-US" w:eastAsia="en-US" w:bidi="ar-SA"/>
      </w:rPr>
    </w:lvl>
    <w:lvl w:ilvl="2" w:tplc="988CB1E8">
      <w:numFmt w:val="bullet"/>
      <w:lvlText w:val="•"/>
      <w:lvlJc w:val="left"/>
      <w:pPr>
        <w:ind w:left="1120" w:hanging="360"/>
      </w:pPr>
      <w:rPr>
        <w:rFonts w:hint="default"/>
        <w:lang w:val="en-US" w:eastAsia="en-US" w:bidi="ar-SA"/>
      </w:rPr>
    </w:lvl>
    <w:lvl w:ilvl="3" w:tplc="B406EDA4">
      <w:numFmt w:val="bullet"/>
      <w:lvlText w:val="•"/>
      <w:lvlJc w:val="left"/>
      <w:pPr>
        <w:ind w:left="2217" w:hanging="360"/>
      </w:pPr>
      <w:rPr>
        <w:rFonts w:hint="default"/>
        <w:lang w:val="en-US" w:eastAsia="en-US" w:bidi="ar-SA"/>
      </w:rPr>
    </w:lvl>
    <w:lvl w:ilvl="4" w:tplc="52D2D6F4">
      <w:numFmt w:val="bullet"/>
      <w:lvlText w:val="•"/>
      <w:lvlJc w:val="left"/>
      <w:pPr>
        <w:ind w:left="3315" w:hanging="360"/>
      </w:pPr>
      <w:rPr>
        <w:rFonts w:hint="default"/>
        <w:lang w:val="en-US" w:eastAsia="en-US" w:bidi="ar-SA"/>
      </w:rPr>
    </w:lvl>
    <w:lvl w:ilvl="5" w:tplc="E8662132">
      <w:numFmt w:val="bullet"/>
      <w:lvlText w:val="•"/>
      <w:lvlJc w:val="left"/>
      <w:pPr>
        <w:ind w:left="4412" w:hanging="360"/>
      </w:pPr>
      <w:rPr>
        <w:rFonts w:hint="default"/>
        <w:lang w:val="en-US" w:eastAsia="en-US" w:bidi="ar-SA"/>
      </w:rPr>
    </w:lvl>
    <w:lvl w:ilvl="6" w:tplc="E45C3C72">
      <w:numFmt w:val="bullet"/>
      <w:lvlText w:val="•"/>
      <w:lvlJc w:val="left"/>
      <w:pPr>
        <w:ind w:left="5510" w:hanging="360"/>
      </w:pPr>
      <w:rPr>
        <w:rFonts w:hint="default"/>
        <w:lang w:val="en-US" w:eastAsia="en-US" w:bidi="ar-SA"/>
      </w:rPr>
    </w:lvl>
    <w:lvl w:ilvl="7" w:tplc="5088C17C">
      <w:numFmt w:val="bullet"/>
      <w:lvlText w:val="•"/>
      <w:lvlJc w:val="left"/>
      <w:pPr>
        <w:ind w:left="6607" w:hanging="360"/>
      </w:pPr>
      <w:rPr>
        <w:rFonts w:hint="default"/>
        <w:lang w:val="en-US" w:eastAsia="en-US" w:bidi="ar-SA"/>
      </w:rPr>
    </w:lvl>
    <w:lvl w:ilvl="8" w:tplc="6BAE8F74">
      <w:numFmt w:val="bullet"/>
      <w:lvlText w:val="•"/>
      <w:lvlJc w:val="left"/>
      <w:pPr>
        <w:ind w:left="7705" w:hanging="360"/>
      </w:pPr>
      <w:rPr>
        <w:rFonts w:hint="default"/>
        <w:lang w:val="en-US" w:eastAsia="en-US" w:bidi="ar-SA"/>
      </w:rPr>
    </w:lvl>
  </w:abstractNum>
  <w:abstractNum w:abstractNumId="7" w15:restartNumberingAfterBreak="0">
    <w:nsid w:val="3B33585F"/>
    <w:multiLevelType w:val="hybridMultilevel"/>
    <w:tmpl w:val="EAB8205C"/>
    <w:lvl w:ilvl="0" w:tplc="D60AE352">
      <w:start w:val="1"/>
      <w:numFmt w:val="upperLetter"/>
      <w:lvlText w:val="%1."/>
      <w:lvlJc w:val="left"/>
      <w:pPr>
        <w:ind w:left="582" w:hanging="360"/>
      </w:pPr>
      <w:rPr>
        <w:rFonts w:hint="default"/>
        <w:spacing w:val="0"/>
        <w:w w:val="100"/>
        <w:lang w:val="en-US" w:eastAsia="en-US" w:bidi="ar-SA"/>
      </w:rPr>
    </w:lvl>
    <w:lvl w:ilvl="1" w:tplc="72324A42">
      <w:numFmt w:val="bullet"/>
      <w:lvlText w:val=""/>
      <w:lvlJc w:val="left"/>
      <w:pPr>
        <w:ind w:left="841" w:hanging="360"/>
      </w:pPr>
      <w:rPr>
        <w:rFonts w:ascii="Symbol" w:eastAsia="Symbol" w:hAnsi="Symbol" w:cs="Symbol" w:hint="default"/>
        <w:b w:val="0"/>
        <w:bCs w:val="0"/>
        <w:i w:val="0"/>
        <w:iCs w:val="0"/>
        <w:spacing w:val="0"/>
        <w:w w:val="100"/>
        <w:sz w:val="24"/>
        <w:szCs w:val="24"/>
        <w:lang w:val="en-US" w:eastAsia="en-US" w:bidi="ar-SA"/>
      </w:rPr>
    </w:lvl>
    <w:lvl w:ilvl="2" w:tplc="5B28883E">
      <w:numFmt w:val="bullet"/>
      <w:lvlText w:val="o"/>
      <w:lvlJc w:val="left"/>
      <w:pPr>
        <w:ind w:left="1561" w:hanging="360"/>
      </w:pPr>
      <w:rPr>
        <w:rFonts w:ascii="Courier New" w:eastAsia="Courier New" w:hAnsi="Courier New" w:cs="Courier New" w:hint="default"/>
        <w:b w:val="0"/>
        <w:bCs w:val="0"/>
        <w:i w:val="0"/>
        <w:iCs w:val="0"/>
        <w:spacing w:val="0"/>
        <w:w w:val="100"/>
        <w:sz w:val="24"/>
        <w:szCs w:val="24"/>
        <w:lang w:val="en-US" w:eastAsia="en-US" w:bidi="ar-SA"/>
      </w:rPr>
    </w:lvl>
    <w:lvl w:ilvl="3" w:tplc="28688C6E">
      <w:numFmt w:val="bullet"/>
      <w:lvlText w:val="•"/>
      <w:lvlJc w:val="left"/>
      <w:pPr>
        <w:ind w:left="1560" w:hanging="360"/>
      </w:pPr>
      <w:rPr>
        <w:rFonts w:hint="default"/>
        <w:lang w:val="en-US" w:eastAsia="en-US" w:bidi="ar-SA"/>
      </w:rPr>
    </w:lvl>
    <w:lvl w:ilvl="4" w:tplc="E9589590">
      <w:numFmt w:val="bullet"/>
      <w:lvlText w:val="•"/>
      <w:lvlJc w:val="left"/>
      <w:pPr>
        <w:ind w:left="2751" w:hanging="360"/>
      </w:pPr>
      <w:rPr>
        <w:rFonts w:hint="default"/>
        <w:lang w:val="en-US" w:eastAsia="en-US" w:bidi="ar-SA"/>
      </w:rPr>
    </w:lvl>
    <w:lvl w:ilvl="5" w:tplc="18EA2EB8">
      <w:numFmt w:val="bullet"/>
      <w:lvlText w:val="•"/>
      <w:lvlJc w:val="left"/>
      <w:pPr>
        <w:ind w:left="3942" w:hanging="360"/>
      </w:pPr>
      <w:rPr>
        <w:rFonts w:hint="default"/>
        <w:lang w:val="en-US" w:eastAsia="en-US" w:bidi="ar-SA"/>
      </w:rPr>
    </w:lvl>
    <w:lvl w:ilvl="6" w:tplc="AC98D8DC">
      <w:numFmt w:val="bullet"/>
      <w:lvlText w:val="•"/>
      <w:lvlJc w:val="left"/>
      <w:pPr>
        <w:ind w:left="5134" w:hanging="360"/>
      </w:pPr>
      <w:rPr>
        <w:rFonts w:hint="default"/>
        <w:lang w:val="en-US" w:eastAsia="en-US" w:bidi="ar-SA"/>
      </w:rPr>
    </w:lvl>
    <w:lvl w:ilvl="7" w:tplc="17069D92">
      <w:numFmt w:val="bullet"/>
      <w:lvlText w:val="•"/>
      <w:lvlJc w:val="left"/>
      <w:pPr>
        <w:ind w:left="6325" w:hanging="360"/>
      </w:pPr>
      <w:rPr>
        <w:rFonts w:hint="default"/>
        <w:lang w:val="en-US" w:eastAsia="en-US" w:bidi="ar-SA"/>
      </w:rPr>
    </w:lvl>
    <w:lvl w:ilvl="8" w:tplc="5644CE66">
      <w:numFmt w:val="bullet"/>
      <w:lvlText w:val="•"/>
      <w:lvlJc w:val="left"/>
      <w:pPr>
        <w:ind w:left="7517" w:hanging="360"/>
      </w:pPr>
      <w:rPr>
        <w:rFonts w:hint="default"/>
        <w:lang w:val="en-US" w:eastAsia="en-US" w:bidi="ar-SA"/>
      </w:rPr>
    </w:lvl>
  </w:abstractNum>
  <w:abstractNum w:abstractNumId="8" w15:restartNumberingAfterBreak="0">
    <w:nsid w:val="3C124A65"/>
    <w:multiLevelType w:val="hybridMultilevel"/>
    <w:tmpl w:val="727A225C"/>
    <w:lvl w:ilvl="0" w:tplc="9224F094">
      <w:numFmt w:val="bullet"/>
      <w:lvlText w:val=""/>
      <w:lvlJc w:val="left"/>
      <w:pPr>
        <w:ind w:left="1381" w:hanging="360"/>
      </w:pPr>
      <w:rPr>
        <w:rFonts w:ascii="Symbol" w:eastAsia="Symbol" w:hAnsi="Symbol" w:cs="Symbol" w:hint="default"/>
        <w:b w:val="0"/>
        <w:bCs w:val="0"/>
        <w:i w:val="0"/>
        <w:iCs w:val="0"/>
        <w:spacing w:val="0"/>
        <w:w w:val="100"/>
        <w:sz w:val="24"/>
        <w:szCs w:val="24"/>
        <w:lang w:val="en-US" w:eastAsia="en-US" w:bidi="ar-SA"/>
      </w:rPr>
    </w:lvl>
    <w:lvl w:ilvl="1" w:tplc="FDA06816">
      <w:numFmt w:val="bullet"/>
      <w:lvlText w:val="•"/>
      <w:lvlJc w:val="left"/>
      <w:pPr>
        <w:ind w:left="2232" w:hanging="360"/>
      </w:pPr>
      <w:rPr>
        <w:rFonts w:hint="default"/>
        <w:lang w:val="en-US" w:eastAsia="en-US" w:bidi="ar-SA"/>
      </w:rPr>
    </w:lvl>
    <w:lvl w:ilvl="2" w:tplc="7390B680">
      <w:numFmt w:val="bullet"/>
      <w:lvlText w:val="•"/>
      <w:lvlJc w:val="left"/>
      <w:pPr>
        <w:ind w:left="3084" w:hanging="360"/>
      </w:pPr>
      <w:rPr>
        <w:rFonts w:hint="default"/>
        <w:lang w:val="en-US" w:eastAsia="en-US" w:bidi="ar-SA"/>
      </w:rPr>
    </w:lvl>
    <w:lvl w:ilvl="3" w:tplc="04AA4B28">
      <w:numFmt w:val="bullet"/>
      <w:lvlText w:val="•"/>
      <w:lvlJc w:val="left"/>
      <w:pPr>
        <w:ind w:left="3936" w:hanging="360"/>
      </w:pPr>
      <w:rPr>
        <w:rFonts w:hint="default"/>
        <w:lang w:val="en-US" w:eastAsia="en-US" w:bidi="ar-SA"/>
      </w:rPr>
    </w:lvl>
    <w:lvl w:ilvl="4" w:tplc="A2562792">
      <w:numFmt w:val="bullet"/>
      <w:lvlText w:val="•"/>
      <w:lvlJc w:val="left"/>
      <w:pPr>
        <w:ind w:left="4788" w:hanging="360"/>
      </w:pPr>
      <w:rPr>
        <w:rFonts w:hint="default"/>
        <w:lang w:val="en-US" w:eastAsia="en-US" w:bidi="ar-SA"/>
      </w:rPr>
    </w:lvl>
    <w:lvl w:ilvl="5" w:tplc="6AA2329A">
      <w:numFmt w:val="bullet"/>
      <w:lvlText w:val="•"/>
      <w:lvlJc w:val="left"/>
      <w:pPr>
        <w:ind w:left="5640" w:hanging="360"/>
      </w:pPr>
      <w:rPr>
        <w:rFonts w:hint="default"/>
        <w:lang w:val="en-US" w:eastAsia="en-US" w:bidi="ar-SA"/>
      </w:rPr>
    </w:lvl>
    <w:lvl w:ilvl="6" w:tplc="99CE06A4">
      <w:numFmt w:val="bullet"/>
      <w:lvlText w:val="•"/>
      <w:lvlJc w:val="left"/>
      <w:pPr>
        <w:ind w:left="6492" w:hanging="360"/>
      </w:pPr>
      <w:rPr>
        <w:rFonts w:hint="default"/>
        <w:lang w:val="en-US" w:eastAsia="en-US" w:bidi="ar-SA"/>
      </w:rPr>
    </w:lvl>
    <w:lvl w:ilvl="7" w:tplc="17ACA2F8">
      <w:numFmt w:val="bullet"/>
      <w:lvlText w:val="•"/>
      <w:lvlJc w:val="left"/>
      <w:pPr>
        <w:ind w:left="7344" w:hanging="360"/>
      </w:pPr>
      <w:rPr>
        <w:rFonts w:hint="default"/>
        <w:lang w:val="en-US" w:eastAsia="en-US" w:bidi="ar-SA"/>
      </w:rPr>
    </w:lvl>
    <w:lvl w:ilvl="8" w:tplc="A1163958">
      <w:numFmt w:val="bullet"/>
      <w:lvlText w:val="•"/>
      <w:lvlJc w:val="left"/>
      <w:pPr>
        <w:ind w:left="8196" w:hanging="360"/>
      </w:pPr>
      <w:rPr>
        <w:rFonts w:hint="default"/>
        <w:lang w:val="en-US" w:eastAsia="en-US" w:bidi="ar-SA"/>
      </w:rPr>
    </w:lvl>
  </w:abstractNum>
  <w:abstractNum w:abstractNumId="9" w15:restartNumberingAfterBreak="0">
    <w:nsid w:val="4314220A"/>
    <w:multiLevelType w:val="hybridMultilevel"/>
    <w:tmpl w:val="20604550"/>
    <w:lvl w:ilvl="0" w:tplc="858CB562">
      <w:numFmt w:val="bullet"/>
      <w:lvlText w:val=""/>
      <w:lvlJc w:val="left"/>
      <w:pPr>
        <w:ind w:left="1381" w:hanging="360"/>
      </w:pPr>
      <w:rPr>
        <w:rFonts w:ascii="Symbol" w:eastAsia="Symbol" w:hAnsi="Symbol" w:cs="Symbol" w:hint="default"/>
        <w:b w:val="0"/>
        <w:bCs w:val="0"/>
        <w:i w:val="0"/>
        <w:iCs w:val="0"/>
        <w:spacing w:val="0"/>
        <w:w w:val="100"/>
        <w:sz w:val="24"/>
        <w:szCs w:val="24"/>
        <w:lang w:val="en-US" w:eastAsia="en-US" w:bidi="ar-SA"/>
      </w:rPr>
    </w:lvl>
    <w:lvl w:ilvl="1" w:tplc="218A2BE8">
      <w:numFmt w:val="bullet"/>
      <w:lvlText w:val="•"/>
      <w:lvlJc w:val="left"/>
      <w:pPr>
        <w:ind w:left="2232" w:hanging="360"/>
      </w:pPr>
      <w:rPr>
        <w:rFonts w:hint="default"/>
        <w:lang w:val="en-US" w:eastAsia="en-US" w:bidi="ar-SA"/>
      </w:rPr>
    </w:lvl>
    <w:lvl w:ilvl="2" w:tplc="DB40CB08">
      <w:numFmt w:val="bullet"/>
      <w:lvlText w:val="•"/>
      <w:lvlJc w:val="left"/>
      <w:pPr>
        <w:ind w:left="3084" w:hanging="360"/>
      </w:pPr>
      <w:rPr>
        <w:rFonts w:hint="default"/>
        <w:lang w:val="en-US" w:eastAsia="en-US" w:bidi="ar-SA"/>
      </w:rPr>
    </w:lvl>
    <w:lvl w:ilvl="3" w:tplc="AEC0A75A">
      <w:numFmt w:val="bullet"/>
      <w:lvlText w:val="•"/>
      <w:lvlJc w:val="left"/>
      <w:pPr>
        <w:ind w:left="3936" w:hanging="360"/>
      </w:pPr>
      <w:rPr>
        <w:rFonts w:hint="default"/>
        <w:lang w:val="en-US" w:eastAsia="en-US" w:bidi="ar-SA"/>
      </w:rPr>
    </w:lvl>
    <w:lvl w:ilvl="4" w:tplc="95AC6B2A">
      <w:numFmt w:val="bullet"/>
      <w:lvlText w:val="•"/>
      <w:lvlJc w:val="left"/>
      <w:pPr>
        <w:ind w:left="4788" w:hanging="360"/>
      </w:pPr>
      <w:rPr>
        <w:rFonts w:hint="default"/>
        <w:lang w:val="en-US" w:eastAsia="en-US" w:bidi="ar-SA"/>
      </w:rPr>
    </w:lvl>
    <w:lvl w:ilvl="5" w:tplc="C4047F42">
      <w:numFmt w:val="bullet"/>
      <w:lvlText w:val="•"/>
      <w:lvlJc w:val="left"/>
      <w:pPr>
        <w:ind w:left="5640" w:hanging="360"/>
      </w:pPr>
      <w:rPr>
        <w:rFonts w:hint="default"/>
        <w:lang w:val="en-US" w:eastAsia="en-US" w:bidi="ar-SA"/>
      </w:rPr>
    </w:lvl>
    <w:lvl w:ilvl="6" w:tplc="66089634">
      <w:numFmt w:val="bullet"/>
      <w:lvlText w:val="•"/>
      <w:lvlJc w:val="left"/>
      <w:pPr>
        <w:ind w:left="6492" w:hanging="360"/>
      </w:pPr>
      <w:rPr>
        <w:rFonts w:hint="default"/>
        <w:lang w:val="en-US" w:eastAsia="en-US" w:bidi="ar-SA"/>
      </w:rPr>
    </w:lvl>
    <w:lvl w:ilvl="7" w:tplc="F192F1B2">
      <w:numFmt w:val="bullet"/>
      <w:lvlText w:val="•"/>
      <w:lvlJc w:val="left"/>
      <w:pPr>
        <w:ind w:left="7344" w:hanging="360"/>
      </w:pPr>
      <w:rPr>
        <w:rFonts w:hint="default"/>
        <w:lang w:val="en-US" w:eastAsia="en-US" w:bidi="ar-SA"/>
      </w:rPr>
    </w:lvl>
    <w:lvl w:ilvl="8" w:tplc="DCC2C10A">
      <w:numFmt w:val="bullet"/>
      <w:lvlText w:val="•"/>
      <w:lvlJc w:val="left"/>
      <w:pPr>
        <w:ind w:left="8196" w:hanging="360"/>
      </w:pPr>
      <w:rPr>
        <w:rFonts w:hint="default"/>
        <w:lang w:val="en-US" w:eastAsia="en-US" w:bidi="ar-SA"/>
      </w:rPr>
    </w:lvl>
  </w:abstractNum>
  <w:abstractNum w:abstractNumId="10" w15:restartNumberingAfterBreak="0">
    <w:nsid w:val="465F5FF1"/>
    <w:multiLevelType w:val="hybridMultilevel"/>
    <w:tmpl w:val="F752AAD8"/>
    <w:lvl w:ilvl="0" w:tplc="A310465A">
      <w:numFmt w:val="bullet"/>
      <w:lvlText w:val=""/>
      <w:lvlJc w:val="left"/>
      <w:pPr>
        <w:ind w:left="1201" w:hanging="140"/>
      </w:pPr>
      <w:rPr>
        <w:rFonts w:ascii="Symbol" w:eastAsia="Symbol" w:hAnsi="Symbol" w:cs="Symbol" w:hint="default"/>
        <w:b w:val="0"/>
        <w:bCs w:val="0"/>
        <w:i w:val="0"/>
        <w:iCs w:val="0"/>
        <w:spacing w:val="28"/>
        <w:w w:val="81"/>
        <w:sz w:val="24"/>
        <w:szCs w:val="24"/>
        <w:lang w:val="en-US" w:eastAsia="en-US" w:bidi="ar-SA"/>
      </w:rPr>
    </w:lvl>
    <w:lvl w:ilvl="1" w:tplc="5DDAD510">
      <w:numFmt w:val="bullet"/>
      <w:lvlText w:val="•"/>
      <w:lvlJc w:val="left"/>
      <w:pPr>
        <w:ind w:left="2070" w:hanging="140"/>
      </w:pPr>
      <w:rPr>
        <w:rFonts w:hint="default"/>
        <w:lang w:val="en-US" w:eastAsia="en-US" w:bidi="ar-SA"/>
      </w:rPr>
    </w:lvl>
    <w:lvl w:ilvl="2" w:tplc="82F69084">
      <w:numFmt w:val="bullet"/>
      <w:lvlText w:val="•"/>
      <w:lvlJc w:val="left"/>
      <w:pPr>
        <w:ind w:left="2940" w:hanging="140"/>
      </w:pPr>
      <w:rPr>
        <w:rFonts w:hint="default"/>
        <w:lang w:val="en-US" w:eastAsia="en-US" w:bidi="ar-SA"/>
      </w:rPr>
    </w:lvl>
    <w:lvl w:ilvl="3" w:tplc="98FEF610">
      <w:numFmt w:val="bullet"/>
      <w:lvlText w:val="•"/>
      <w:lvlJc w:val="left"/>
      <w:pPr>
        <w:ind w:left="3810" w:hanging="140"/>
      </w:pPr>
      <w:rPr>
        <w:rFonts w:hint="default"/>
        <w:lang w:val="en-US" w:eastAsia="en-US" w:bidi="ar-SA"/>
      </w:rPr>
    </w:lvl>
    <w:lvl w:ilvl="4" w:tplc="671AC2A2">
      <w:numFmt w:val="bullet"/>
      <w:lvlText w:val="•"/>
      <w:lvlJc w:val="left"/>
      <w:pPr>
        <w:ind w:left="4680" w:hanging="140"/>
      </w:pPr>
      <w:rPr>
        <w:rFonts w:hint="default"/>
        <w:lang w:val="en-US" w:eastAsia="en-US" w:bidi="ar-SA"/>
      </w:rPr>
    </w:lvl>
    <w:lvl w:ilvl="5" w:tplc="7D443FEA">
      <w:numFmt w:val="bullet"/>
      <w:lvlText w:val="•"/>
      <w:lvlJc w:val="left"/>
      <w:pPr>
        <w:ind w:left="5550" w:hanging="140"/>
      </w:pPr>
      <w:rPr>
        <w:rFonts w:hint="default"/>
        <w:lang w:val="en-US" w:eastAsia="en-US" w:bidi="ar-SA"/>
      </w:rPr>
    </w:lvl>
    <w:lvl w:ilvl="6" w:tplc="6F7C7F86">
      <w:numFmt w:val="bullet"/>
      <w:lvlText w:val="•"/>
      <w:lvlJc w:val="left"/>
      <w:pPr>
        <w:ind w:left="6420" w:hanging="140"/>
      </w:pPr>
      <w:rPr>
        <w:rFonts w:hint="default"/>
        <w:lang w:val="en-US" w:eastAsia="en-US" w:bidi="ar-SA"/>
      </w:rPr>
    </w:lvl>
    <w:lvl w:ilvl="7" w:tplc="DDB28EB2">
      <w:numFmt w:val="bullet"/>
      <w:lvlText w:val="•"/>
      <w:lvlJc w:val="left"/>
      <w:pPr>
        <w:ind w:left="7290" w:hanging="140"/>
      </w:pPr>
      <w:rPr>
        <w:rFonts w:hint="default"/>
        <w:lang w:val="en-US" w:eastAsia="en-US" w:bidi="ar-SA"/>
      </w:rPr>
    </w:lvl>
    <w:lvl w:ilvl="8" w:tplc="CF6855FC">
      <w:numFmt w:val="bullet"/>
      <w:lvlText w:val="•"/>
      <w:lvlJc w:val="left"/>
      <w:pPr>
        <w:ind w:left="8160" w:hanging="140"/>
      </w:pPr>
      <w:rPr>
        <w:rFonts w:hint="default"/>
        <w:lang w:val="en-US" w:eastAsia="en-US" w:bidi="ar-SA"/>
      </w:rPr>
    </w:lvl>
  </w:abstractNum>
  <w:abstractNum w:abstractNumId="11" w15:restartNumberingAfterBreak="0">
    <w:nsid w:val="48965407"/>
    <w:multiLevelType w:val="hybridMultilevel"/>
    <w:tmpl w:val="E710E806"/>
    <w:lvl w:ilvl="0" w:tplc="07F46B54">
      <w:start w:val="1"/>
      <w:numFmt w:val="bullet"/>
      <w:lvlText w:val="-"/>
      <w:lvlJc w:val="left"/>
      <w:pPr>
        <w:ind w:left="913" w:hanging="360"/>
      </w:pPr>
      <w:rPr>
        <w:rFonts w:ascii="Calibri" w:eastAsia="Calibri" w:hAnsi="Calibri" w:cs="Calibri"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12" w15:restartNumberingAfterBreak="0">
    <w:nsid w:val="4A4203D1"/>
    <w:multiLevelType w:val="hybridMultilevel"/>
    <w:tmpl w:val="4D8A2AD4"/>
    <w:lvl w:ilvl="0" w:tplc="5DE0D6B2">
      <w:start w:val="1"/>
      <w:numFmt w:val="decimal"/>
      <w:lvlText w:val="%1."/>
      <w:lvlJc w:val="left"/>
      <w:pPr>
        <w:ind w:left="980" w:hanging="360"/>
      </w:pPr>
      <w:rPr>
        <w:rFonts w:ascii="Calibri" w:eastAsia="Calibri" w:hAnsi="Calibri" w:cs="Calibri" w:hint="default"/>
        <w:b w:val="0"/>
        <w:bCs w:val="0"/>
        <w:i w:val="0"/>
        <w:iCs w:val="0"/>
        <w:spacing w:val="0"/>
        <w:w w:val="98"/>
        <w:sz w:val="24"/>
        <w:szCs w:val="24"/>
        <w:lang w:val="en-US" w:eastAsia="en-US" w:bidi="ar-SA"/>
      </w:rPr>
    </w:lvl>
    <w:lvl w:ilvl="1" w:tplc="22046990">
      <w:numFmt w:val="bullet"/>
      <w:lvlText w:val="•"/>
      <w:lvlJc w:val="left"/>
      <w:pPr>
        <w:ind w:left="1872" w:hanging="360"/>
      </w:pPr>
      <w:rPr>
        <w:rFonts w:hint="default"/>
        <w:lang w:val="en-US" w:eastAsia="en-US" w:bidi="ar-SA"/>
      </w:rPr>
    </w:lvl>
    <w:lvl w:ilvl="2" w:tplc="2D4C4A40">
      <w:numFmt w:val="bullet"/>
      <w:lvlText w:val="•"/>
      <w:lvlJc w:val="left"/>
      <w:pPr>
        <w:ind w:left="2764" w:hanging="360"/>
      </w:pPr>
      <w:rPr>
        <w:rFonts w:hint="default"/>
        <w:lang w:val="en-US" w:eastAsia="en-US" w:bidi="ar-SA"/>
      </w:rPr>
    </w:lvl>
    <w:lvl w:ilvl="3" w:tplc="E1F4F2BE">
      <w:numFmt w:val="bullet"/>
      <w:lvlText w:val="•"/>
      <w:lvlJc w:val="left"/>
      <w:pPr>
        <w:ind w:left="3656" w:hanging="360"/>
      </w:pPr>
      <w:rPr>
        <w:rFonts w:hint="default"/>
        <w:lang w:val="en-US" w:eastAsia="en-US" w:bidi="ar-SA"/>
      </w:rPr>
    </w:lvl>
    <w:lvl w:ilvl="4" w:tplc="F6A6C652">
      <w:numFmt w:val="bullet"/>
      <w:lvlText w:val="•"/>
      <w:lvlJc w:val="left"/>
      <w:pPr>
        <w:ind w:left="4548" w:hanging="360"/>
      </w:pPr>
      <w:rPr>
        <w:rFonts w:hint="default"/>
        <w:lang w:val="en-US" w:eastAsia="en-US" w:bidi="ar-SA"/>
      </w:rPr>
    </w:lvl>
    <w:lvl w:ilvl="5" w:tplc="B16E74A8">
      <w:numFmt w:val="bullet"/>
      <w:lvlText w:val="•"/>
      <w:lvlJc w:val="left"/>
      <w:pPr>
        <w:ind w:left="5440" w:hanging="360"/>
      </w:pPr>
      <w:rPr>
        <w:rFonts w:hint="default"/>
        <w:lang w:val="en-US" w:eastAsia="en-US" w:bidi="ar-SA"/>
      </w:rPr>
    </w:lvl>
    <w:lvl w:ilvl="6" w:tplc="BFBE748A">
      <w:numFmt w:val="bullet"/>
      <w:lvlText w:val="•"/>
      <w:lvlJc w:val="left"/>
      <w:pPr>
        <w:ind w:left="6332" w:hanging="360"/>
      </w:pPr>
      <w:rPr>
        <w:rFonts w:hint="default"/>
        <w:lang w:val="en-US" w:eastAsia="en-US" w:bidi="ar-SA"/>
      </w:rPr>
    </w:lvl>
    <w:lvl w:ilvl="7" w:tplc="35428A06">
      <w:numFmt w:val="bullet"/>
      <w:lvlText w:val="•"/>
      <w:lvlJc w:val="left"/>
      <w:pPr>
        <w:ind w:left="7224" w:hanging="360"/>
      </w:pPr>
      <w:rPr>
        <w:rFonts w:hint="default"/>
        <w:lang w:val="en-US" w:eastAsia="en-US" w:bidi="ar-SA"/>
      </w:rPr>
    </w:lvl>
    <w:lvl w:ilvl="8" w:tplc="962CAC58">
      <w:numFmt w:val="bullet"/>
      <w:lvlText w:val="•"/>
      <w:lvlJc w:val="left"/>
      <w:pPr>
        <w:ind w:left="8116" w:hanging="360"/>
      </w:pPr>
      <w:rPr>
        <w:rFonts w:hint="default"/>
        <w:lang w:val="en-US" w:eastAsia="en-US" w:bidi="ar-SA"/>
      </w:rPr>
    </w:lvl>
  </w:abstractNum>
  <w:abstractNum w:abstractNumId="13" w15:restartNumberingAfterBreak="0">
    <w:nsid w:val="4FBB6CC6"/>
    <w:multiLevelType w:val="hybridMultilevel"/>
    <w:tmpl w:val="50263D28"/>
    <w:lvl w:ilvl="0" w:tplc="711A5E6E">
      <w:start w:val="1"/>
      <w:numFmt w:val="decimal"/>
      <w:lvlText w:val="%1."/>
      <w:lvlJc w:val="left"/>
      <w:pPr>
        <w:ind w:left="1201" w:hanging="360"/>
      </w:pPr>
      <w:rPr>
        <w:rFonts w:ascii="Calibri" w:eastAsia="Calibri" w:hAnsi="Calibri" w:cs="Calibri" w:hint="default"/>
        <w:b/>
        <w:bCs/>
        <w:i w:val="0"/>
        <w:iCs w:val="0"/>
        <w:spacing w:val="0"/>
        <w:w w:val="100"/>
        <w:sz w:val="24"/>
        <w:szCs w:val="24"/>
        <w:lang w:val="en-US" w:eastAsia="en-US" w:bidi="ar-SA"/>
      </w:rPr>
    </w:lvl>
    <w:lvl w:ilvl="1" w:tplc="05BC781C">
      <w:numFmt w:val="bullet"/>
      <w:lvlText w:val="•"/>
      <w:lvlJc w:val="left"/>
      <w:pPr>
        <w:ind w:left="2070" w:hanging="360"/>
      </w:pPr>
      <w:rPr>
        <w:rFonts w:hint="default"/>
        <w:lang w:val="en-US" w:eastAsia="en-US" w:bidi="ar-SA"/>
      </w:rPr>
    </w:lvl>
    <w:lvl w:ilvl="2" w:tplc="4ECA1BBA">
      <w:numFmt w:val="bullet"/>
      <w:lvlText w:val="•"/>
      <w:lvlJc w:val="left"/>
      <w:pPr>
        <w:ind w:left="2940" w:hanging="360"/>
      </w:pPr>
      <w:rPr>
        <w:rFonts w:hint="default"/>
        <w:lang w:val="en-US" w:eastAsia="en-US" w:bidi="ar-SA"/>
      </w:rPr>
    </w:lvl>
    <w:lvl w:ilvl="3" w:tplc="16E4A9B2">
      <w:numFmt w:val="bullet"/>
      <w:lvlText w:val="•"/>
      <w:lvlJc w:val="left"/>
      <w:pPr>
        <w:ind w:left="3810" w:hanging="360"/>
      </w:pPr>
      <w:rPr>
        <w:rFonts w:hint="default"/>
        <w:lang w:val="en-US" w:eastAsia="en-US" w:bidi="ar-SA"/>
      </w:rPr>
    </w:lvl>
    <w:lvl w:ilvl="4" w:tplc="932CA968">
      <w:numFmt w:val="bullet"/>
      <w:lvlText w:val="•"/>
      <w:lvlJc w:val="left"/>
      <w:pPr>
        <w:ind w:left="4680" w:hanging="360"/>
      </w:pPr>
      <w:rPr>
        <w:rFonts w:hint="default"/>
        <w:lang w:val="en-US" w:eastAsia="en-US" w:bidi="ar-SA"/>
      </w:rPr>
    </w:lvl>
    <w:lvl w:ilvl="5" w:tplc="8C1EF7E2">
      <w:numFmt w:val="bullet"/>
      <w:lvlText w:val="•"/>
      <w:lvlJc w:val="left"/>
      <w:pPr>
        <w:ind w:left="5550" w:hanging="360"/>
      </w:pPr>
      <w:rPr>
        <w:rFonts w:hint="default"/>
        <w:lang w:val="en-US" w:eastAsia="en-US" w:bidi="ar-SA"/>
      </w:rPr>
    </w:lvl>
    <w:lvl w:ilvl="6" w:tplc="38B25FC6">
      <w:numFmt w:val="bullet"/>
      <w:lvlText w:val="•"/>
      <w:lvlJc w:val="left"/>
      <w:pPr>
        <w:ind w:left="6420" w:hanging="360"/>
      </w:pPr>
      <w:rPr>
        <w:rFonts w:hint="default"/>
        <w:lang w:val="en-US" w:eastAsia="en-US" w:bidi="ar-SA"/>
      </w:rPr>
    </w:lvl>
    <w:lvl w:ilvl="7" w:tplc="981CE726">
      <w:numFmt w:val="bullet"/>
      <w:lvlText w:val="•"/>
      <w:lvlJc w:val="left"/>
      <w:pPr>
        <w:ind w:left="7290" w:hanging="360"/>
      </w:pPr>
      <w:rPr>
        <w:rFonts w:hint="default"/>
        <w:lang w:val="en-US" w:eastAsia="en-US" w:bidi="ar-SA"/>
      </w:rPr>
    </w:lvl>
    <w:lvl w:ilvl="8" w:tplc="4C9444A0">
      <w:numFmt w:val="bullet"/>
      <w:lvlText w:val="•"/>
      <w:lvlJc w:val="left"/>
      <w:pPr>
        <w:ind w:left="8160" w:hanging="360"/>
      </w:pPr>
      <w:rPr>
        <w:rFonts w:hint="default"/>
        <w:lang w:val="en-US" w:eastAsia="en-US" w:bidi="ar-SA"/>
      </w:rPr>
    </w:lvl>
  </w:abstractNum>
  <w:abstractNum w:abstractNumId="14" w15:restartNumberingAfterBreak="0">
    <w:nsid w:val="500057CB"/>
    <w:multiLevelType w:val="hybridMultilevel"/>
    <w:tmpl w:val="9D76642C"/>
    <w:lvl w:ilvl="0" w:tplc="6B52A468">
      <w:numFmt w:val="bullet"/>
      <w:lvlText w:val=""/>
      <w:lvlJc w:val="left"/>
      <w:pPr>
        <w:ind w:left="642" w:hanging="360"/>
      </w:pPr>
      <w:rPr>
        <w:rFonts w:ascii="Symbol" w:eastAsia="Symbol" w:hAnsi="Symbol" w:cs="Symbol" w:hint="default"/>
        <w:b w:val="0"/>
        <w:bCs w:val="0"/>
        <w:i w:val="0"/>
        <w:iCs w:val="0"/>
        <w:spacing w:val="0"/>
        <w:w w:val="100"/>
        <w:sz w:val="24"/>
        <w:szCs w:val="24"/>
        <w:lang w:val="en-US" w:eastAsia="en-US" w:bidi="ar-SA"/>
      </w:rPr>
    </w:lvl>
    <w:lvl w:ilvl="1" w:tplc="CEA64998">
      <w:numFmt w:val="bullet"/>
      <w:lvlText w:val="•"/>
      <w:lvlJc w:val="left"/>
      <w:pPr>
        <w:ind w:left="1566" w:hanging="360"/>
      </w:pPr>
      <w:rPr>
        <w:rFonts w:hint="default"/>
        <w:lang w:val="en-US" w:eastAsia="en-US" w:bidi="ar-SA"/>
      </w:rPr>
    </w:lvl>
    <w:lvl w:ilvl="2" w:tplc="CD7EDD8E">
      <w:numFmt w:val="bullet"/>
      <w:lvlText w:val="•"/>
      <w:lvlJc w:val="left"/>
      <w:pPr>
        <w:ind w:left="2492" w:hanging="360"/>
      </w:pPr>
      <w:rPr>
        <w:rFonts w:hint="default"/>
        <w:lang w:val="en-US" w:eastAsia="en-US" w:bidi="ar-SA"/>
      </w:rPr>
    </w:lvl>
    <w:lvl w:ilvl="3" w:tplc="4BDC9150">
      <w:numFmt w:val="bullet"/>
      <w:lvlText w:val="•"/>
      <w:lvlJc w:val="left"/>
      <w:pPr>
        <w:ind w:left="3418" w:hanging="360"/>
      </w:pPr>
      <w:rPr>
        <w:rFonts w:hint="default"/>
        <w:lang w:val="en-US" w:eastAsia="en-US" w:bidi="ar-SA"/>
      </w:rPr>
    </w:lvl>
    <w:lvl w:ilvl="4" w:tplc="0EA644DE">
      <w:numFmt w:val="bullet"/>
      <w:lvlText w:val="•"/>
      <w:lvlJc w:val="left"/>
      <w:pPr>
        <w:ind w:left="4344" w:hanging="360"/>
      </w:pPr>
      <w:rPr>
        <w:rFonts w:hint="default"/>
        <w:lang w:val="en-US" w:eastAsia="en-US" w:bidi="ar-SA"/>
      </w:rPr>
    </w:lvl>
    <w:lvl w:ilvl="5" w:tplc="7CA64A3A">
      <w:numFmt w:val="bullet"/>
      <w:lvlText w:val="•"/>
      <w:lvlJc w:val="left"/>
      <w:pPr>
        <w:ind w:left="5270" w:hanging="360"/>
      </w:pPr>
      <w:rPr>
        <w:rFonts w:hint="default"/>
        <w:lang w:val="en-US" w:eastAsia="en-US" w:bidi="ar-SA"/>
      </w:rPr>
    </w:lvl>
    <w:lvl w:ilvl="6" w:tplc="24AC42F0">
      <w:numFmt w:val="bullet"/>
      <w:lvlText w:val="•"/>
      <w:lvlJc w:val="left"/>
      <w:pPr>
        <w:ind w:left="6196" w:hanging="360"/>
      </w:pPr>
      <w:rPr>
        <w:rFonts w:hint="default"/>
        <w:lang w:val="en-US" w:eastAsia="en-US" w:bidi="ar-SA"/>
      </w:rPr>
    </w:lvl>
    <w:lvl w:ilvl="7" w:tplc="60AC056A">
      <w:numFmt w:val="bullet"/>
      <w:lvlText w:val="•"/>
      <w:lvlJc w:val="left"/>
      <w:pPr>
        <w:ind w:left="7122" w:hanging="360"/>
      </w:pPr>
      <w:rPr>
        <w:rFonts w:hint="default"/>
        <w:lang w:val="en-US" w:eastAsia="en-US" w:bidi="ar-SA"/>
      </w:rPr>
    </w:lvl>
    <w:lvl w:ilvl="8" w:tplc="F3DE27D2">
      <w:numFmt w:val="bullet"/>
      <w:lvlText w:val="•"/>
      <w:lvlJc w:val="left"/>
      <w:pPr>
        <w:ind w:left="8048" w:hanging="360"/>
      </w:pPr>
      <w:rPr>
        <w:rFonts w:hint="default"/>
        <w:lang w:val="en-US" w:eastAsia="en-US" w:bidi="ar-SA"/>
      </w:rPr>
    </w:lvl>
  </w:abstractNum>
  <w:abstractNum w:abstractNumId="15" w15:restartNumberingAfterBreak="0">
    <w:nsid w:val="52165996"/>
    <w:multiLevelType w:val="hybridMultilevel"/>
    <w:tmpl w:val="530EBD0C"/>
    <w:lvl w:ilvl="0" w:tplc="F3FA504A">
      <w:start w:val="1"/>
      <w:numFmt w:val="decimal"/>
      <w:lvlText w:val="%1."/>
      <w:lvlJc w:val="left"/>
      <w:pPr>
        <w:ind w:left="620" w:hanging="360"/>
      </w:pPr>
      <w:rPr>
        <w:rFonts w:hint="default"/>
        <w:spacing w:val="0"/>
        <w:w w:val="98"/>
        <w:lang w:val="en-US" w:eastAsia="en-US" w:bidi="ar-SA"/>
      </w:rPr>
    </w:lvl>
    <w:lvl w:ilvl="1" w:tplc="812619D4">
      <w:numFmt w:val="bullet"/>
      <w:lvlText w:val=""/>
      <w:lvlJc w:val="left"/>
      <w:pPr>
        <w:ind w:left="980" w:hanging="360"/>
      </w:pPr>
      <w:rPr>
        <w:rFonts w:ascii="Symbol" w:eastAsia="Symbol" w:hAnsi="Symbol" w:cs="Symbol" w:hint="default"/>
        <w:b w:val="0"/>
        <w:bCs w:val="0"/>
        <w:i w:val="0"/>
        <w:iCs w:val="0"/>
        <w:spacing w:val="0"/>
        <w:w w:val="98"/>
        <w:sz w:val="22"/>
        <w:szCs w:val="22"/>
        <w:lang w:val="en-US" w:eastAsia="en-US" w:bidi="ar-SA"/>
      </w:rPr>
    </w:lvl>
    <w:lvl w:ilvl="2" w:tplc="28AEED66">
      <w:numFmt w:val="bullet"/>
      <w:lvlText w:val=""/>
      <w:lvlJc w:val="left"/>
      <w:pPr>
        <w:ind w:left="1340" w:hanging="360"/>
      </w:pPr>
      <w:rPr>
        <w:rFonts w:ascii="Symbol" w:eastAsia="Symbol" w:hAnsi="Symbol" w:cs="Symbol" w:hint="default"/>
        <w:b w:val="0"/>
        <w:bCs w:val="0"/>
        <w:i w:val="0"/>
        <w:iCs w:val="0"/>
        <w:spacing w:val="0"/>
        <w:w w:val="100"/>
        <w:sz w:val="24"/>
        <w:szCs w:val="24"/>
        <w:lang w:val="en-US" w:eastAsia="en-US" w:bidi="ar-SA"/>
      </w:rPr>
    </w:lvl>
    <w:lvl w:ilvl="3" w:tplc="07861192">
      <w:numFmt w:val="bullet"/>
      <w:lvlText w:val="•"/>
      <w:lvlJc w:val="left"/>
      <w:pPr>
        <w:ind w:left="2410" w:hanging="360"/>
      </w:pPr>
      <w:rPr>
        <w:rFonts w:hint="default"/>
        <w:lang w:val="en-US" w:eastAsia="en-US" w:bidi="ar-SA"/>
      </w:rPr>
    </w:lvl>
    <w:lvl w:ilvl="4" w:tplc="8D64C566">
      <w:numFmt w:val="bullet"/>
      <w:lvlText w:val="•"/>
      <w:lvlJc w:val="left"/>
      <w:pPr>
        <w:ind w:left="3480" w:hanging="360"/>
      </w:pPr>
      <w:rPr>
        <w:rFonts w:hint="default"/>
        <w:lang w:val="en-US" w:eastAsia="en-US" w:bidi="ar-SA"/>
      </w:rPr>
    </w:lvl>
    <w:lvl w:ilvl="5" w:tplc="85AA6CD2">
      <w:numFmt w:val="bullet"/>
      <w:lvlText w:val="•"/>
      <w:lvlJc w:val="left"/>
      <w:pPr>
        <w:ind w:left="4550" w:hanging="360"/>
      </w:pPr>
      <w:rPr>
        <w:rFonts w:hint="default"/>
        <w:lang w:val="en-US" w:eastAsia="en-US" w:bidi="ar-SA"/>
      </w:rPr>
    </w:lvl>
    <w:lvl w:ilvl="6" w:tplc="3FD2D754">
      <w:numFmt w:val="bullet"/>
      <w:lvlText w:val="•"/>
      <w:lvlJc w:val="left"/>
      <w:pPr>
        <w:ind w:left="5620" w:hanging="360"/>
      </w:pPr>
      <w:rPr>
        <w:rFonts w:hint="default"/>
        <w:lang w:val="en-US" w:eastAsia="en-US" w:bidi="ar-SA"/>
      </w:rPr>
    </w:lvl>
    <w:lvl w:ilvl="7" w:tplc="66A2E2D2">
      <w:numFmt w:val="bullet"/>
      <w:lvlText w:val="•"/>
      <w:lvlJc w:val="left"/>
      <w:pPr>
        <w:ind w:left="6690" w:hanging="360"/>
      </w:pPr>
      <w:rPr>
        <w:rFonts w:hint="default"/>
        <w:lang w:val="en-US" w:eastAsia="en-US" w:bidi="ar-SA"/>
      </w:rPr>
    </w:lvl>
    <w:lvl w:ilvl="8" w:tplc="3DC2A786">
      <w:numFmt w:val="bullet"/>
      <w:lvlText w:val="•"/>
      <w:lvlJc w:val="left"/>
      <w:pPr>
        <w:ind w:left="7760" w:hanging="360"/>
      </w:pPr>
      <w:rPr>
        <w:rFonts w:hint="default"/>
        <w:lang w:val="en-US" w:eastAsia="en-US" w:bidi="ar-SA"/>
      </w:rPr>
    </w:lvl>
  </w:abstractNum>
  <w:abstractNum w:abstractNumId="16" w15:restartNumberingAfterBreak="0">
    <w:nsid w:val="5D41620A"/>
    <w:multiLevelType w:val="hybridMultilevel"/>
    <w:tmpl w:val="C92C3E16"/>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7" w15:restartNumberingAfterBreak="0">
    <w:nsid w:val="5F2961C9"/>
    <w:multiLevelType w:val="hybridMultilevel"/>
    <w:tmpl w:val="E33CF974"/>
    <w:lvl w:ilvl="0" w:tplc="A8400A5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53864"/>
    <w:multiLevelType w:val="hybridMultilevel"/>
    <w:tmpl w:val="2F344B1E"/>
    <w:lvl w:ilvl="0" w:tplc="1E1EBB04">
      <w:numFmt w:val="bullet"/>
      <w:lvlText w:val=""/>
      <w:lvlJc w:val="left"/>
      <w:pPr>
        <w:ind w:left="841" w:hanging="360"/>
      </w:pPr>
      <w:rPr>
        <w:rFonts w:ascii="Symbol" w:eastAsia="Symbol" w:hAnsi="Symbol" w:cs="Symbol" w:hint="default"/>
        <w:b w:val="0"/>
        <w:bCs w:val="0"/>
        <w:i w:val="0"/>
        <w:iCs w:val="0"/>
        <w:spacing w:val="0"/>
        <w:w w:val="100"/>
        <w:sz w:val="24"/>
        <w:szCs w:val="24"/>
        <w:lang w:val="en-US" w:eastAsia="en-US" w:bidi="ar-SA"/>
      </w:rPr>
    </w:lvl>
    <w:lvl w:ilvl="1" w:tplc="359AD276">
      <w:numFmt w:val="bullet"/>
      <w:lvlText w:val="•"/>
      <w:lvlJc w:val="left"/>
      <w:pPr>
        <w:ind w:left="1746" w:hanging="360"/>
      </w:pPr>
      <w:rPr>
        <w:rFonts w:hint="default"/>
        <w:lang w:val="en-US" w:eastAsia="en-US" w:bidi="ar-SA"/>
      </w:rPr>
    </w:lvl>
    <w:lvl w:ilvl="2" w:tplc="A5149A06">
      <w:numFmt w:val="bullet"/>
      <w:lvlText w:val="•"/>
      <w:lvlJc w:val="left"/>
      <w:pPr>
        <w:ind w:left="2652" w:hanging="360"/>
      </w:pPr>
      <w:rPr>
        <w:rFonts w:hint="default"/>
        <w:lang w:val="en-US" w:eastAsia="en-US" w:bidi="ar-SA"/>
      </w:rPr>
    </w:lvl>
    <w:lvl w:ilvl="3" w:tplc="7ABE5A5E">
      <w:numFmt w:val="bullet"/>
      <w:lvlText w:val="•"/>
      <w:lvlJc w:val="left"/>
      <w:pPr>
        <w:ind w:left="3558" w:hanging="360"/>
      </w:pPr>
      <w:rPr>
        <w:rFonts w:hint="default"/>
        <w:lang w:val="en-US" w:eastAsia="en-US" w:bidi="ar-SA"/>
      </w:rPr>
    </w:lvl>
    <w:lvl w:ilvl="4" w:tplc="1A0C8CDA">
      <w:numFmt w:val="bullet"/>
      <w:lvlText w:val="•"/>
      <w:lvlJc w:val="left"/>
      <w:pPr>
        <w:ind w:left="4464" w:hanging="360"/>
      </w:pPr>
      <w:rPr>
        <w:rFonts w:hint="default"/>
        <w:lang w:val="en-US" w:eastAsia="en-US" w:bidi="ar-SA"/>
      </w:rPr>
    </w:lvl>
    <w:lvl w:ilvl="5" w:tplc="2E48E742">
      <w:numFmt w:val="bullet"/>
      <w:lvlText w:val="•"/>
      <w:lvlJc w:val="left"/>
      <w:pPr>
        <w:ind w:left="5370" w:hanging="360"/>
      </w:pPr>
      <w:rPr>
        <w:rFonts w:hint="default"/>
        <w:lang w:val="en-US" w:eastAsia="en-US" w:bidi="ar-SA"/>
      </w:rPr>
    </w:lvl>
    <w:lvl w:ilvl="6" w:tplc="71BA50C8">
      <w:numFmt w:val="bullet"/>
      <w:lvlText w:val="•"/>
      <w:lvlJc w:val="left"/>
      <w:pPr>
        <w:ind w:left="6276" w:hanging="360"/>
      </w:pPr>
      <w:rPr>
        <w:rFonts w:hint="default"/>
        <w:lang w:val="en-US" w:eastAsia="en-US" w:bidi="ar-SA"/>
      </w:rPr>
    </w:lvl>
    <w:lvl w:ilvl="7" w:tplc="97AAEDB2">
      <w:numFmt w:val="bullet"/>
      <w:lvlText w:val="•"/>
      <w:lvlJc w:val="left"/>
      <w:pPr>
        <w:ind w:left="7182" w:hanging="360"/>
      </w:pPr>
      <w:rPr>
        <w:rFonts w:hint="default"/>
        <w:lang w:val="en-US" w:eastAsia="en-US" w:bidi="ar-SA"/>
      </w:rPr>
    </w:lvl>
    <w:lvl w:ilvl="8" w:tplc="7D3C070A">
      <w:numFmt w:val="bullet"/>
      <w:lvlText w:val="•"/>
      <w:lvlJc w:val="left"/>
      <w:pPr>
        <w:ind w:left="8088" w:hanging="360"/>
      </w:pPr>
      <w:rPr>
        <w:rFonts w:hint="default"/>
        <w:lang w:val="en-US" w:eastAsia="en-US" w:bidi="ar-SA"/>
      </w:rPr>
    </w:lvl>
  </w:abstractNum>
  <w:abstractNum w:abstractNumId="19" w15:restartNumberingAfterBreak="0">
    <w:nsid w:val="615D6D0F"/>
    <w:multiLevelType w:val="hybridMultilevel"/>
    <w:tmpl w:val="555E79A2"/>
    <w:lvl w:ilvl="0" w:tplc="5DA89110">
      <w:numFmt w:val="bullet"/>
      <w:lvlText w:val=""/>
      <w:lvlJc w:val="left"/>
      <w:pPr>
        <w:ind w:left="1080" w:hanging="360"/>
      </w:pPr>
      <w:rPr>
        <w:rFonts w:ascii="Symbol" w:eastAsia="Symbol" w:hAnsi="Symbol" w:cs="Symbol" w:hint="default"/>
        <w:spacing w:val="0"/>
        <w:w w:val="100"/>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7F6E3A"/>
    <w:multiLevelType w:val="hybridMultilevel"/>
    <w:tmpl w:val="C834FA02"/>
    <w:lvl w:ilvl="0" w:tplc="E34EEA4E">
      <w:start w:val="1"/>
      <w:numFmt w:val="decimal"/>
      <w:lvlText w:val="%1."/>
      <w:lvlJc w:val="left"/>
      <w:pPr>
        <w:ind w:left="572" w:hanging="360"/>
      </w:pPr>
      <w:rPr>
        <w:rFonts w:hint="default"/>
        <w:spacing w:val="0"/>
        <w:w w:val="98"/>
        <w:lang w:val="en-US" w:eastAsia="en-US" w:bidi="ar-SA"/>
      </w:rPr>
    </w:lvl>
    <w:lvl w:ilvl="1" w:tplc="3C480A0C">
      <w:numFmt w:val="bullet"/>
      <w:lvlText w:val=""/>
      <w:lvlJc w:val="left"/>
      <w:pPr>
        <w:ind w:left="1381" w:hanging="360"/>
      </w:pPr>
      <w:rPr>
        <w:rFonts w:ascii="Symbol" w:eastAsia="Symbol" w:hAnsi="Symbol" w:cs="Symbol" w:hint="default"/>
        <w:b w:val="0"/>
        <w:bCs w:val="0"/>
        <w:i w:val="0"/>
        <w:iCs w:val="0"/>
        <w:spacing w:val="0"/>
        <w:w w:val="100"/>
        <w:sz w:val="24"/>
        <w:szCs w:val="24"/>
        <w:lang w:val="en-US" w:eastAsia="en-US" w:bidi="ar-SA"/>
      </w:rPr>
    </w:lvl>
    <w:lvl w:ilvl="2" w:tplc="E500EE6C">
      <w:numFmt w:val="bullet"/>
      <w:lvlText w:val="•"/>
      <w:lvlJc w:val="left"/>
      <w:pPr>
        <w:ind w:left="1380" w:hanging="360"/>
      </w:pPr>
      <w:rPr>
        <w:rFonts w:hint="default"/>
        <w:lang w:val="en-US" w:eastAsia="en-US" w:bidi="ar-SA"/>
      </w:rPr>
    </w:lvl>
    <w:lvl w:ilvl="3" w:tplc="3AF41212">
      <w:numFmt w:val="bullet"/>
      <w:lvlText w:val="•"/>
      <w:lvlJc w:val="left"/>
      <w:pPr>
        <w:ind w:left="2445" w:hanging="360"/>
      </w:pPr>
      <w:rPr>
        <w:rFonts w:hint="default"/>
        <w:lang w:val="en-US" w:eastAsia="en-US" w:bidi="ar-SA"/>
      </w:rPr>
    </w:lvl>
    <w:lvl w:ilvl="4" w:tplc="A1F4B294">
      <w:numFmt w:val="bullet"/>
      <w:lvlText w:val="•"/>
      <w:lvlJc w:val="left"/>
      <w:pPr>
        <w:ind w:left="3510" w:hanging="360"/>
      </w:pPr>
      <w:rPr>
        <w:rFonts w:hint="default"/>
        <w:lang w:val="en-US" w:eastAsia="en-US" w:bidi="ar-SA"/>
      </w:rPr>
    </w:lvl>
    <w:lvl w:ilvl="5" w:tplc="76BA1E82">
      <w:numFmt w:val="bullet"/>
      <w:lvlText w:val="•"/>
      <w:lvlJc w:val="left"/>
      <w:pPr>
        <w:ind w:left="4575" w:hanging="360"/>
      </w:pPr>
      <w:rPr>
        <w:rFonts w:hint="default"/>
        <w:lang w:val="en-US" w:eastAsia="en-US" w:bidi="ar-SA"/>
      </w:rPr>
    </w:lvl>
    <w:lvl w:ilvl="6" w:tplc="E15C0E3C">
      <w:numFmt w:val="bullet"/>
      <w:lvlText w:val="•"/>
      <w:lvlJc w:val="left"/>
      <w:pPr>
        <w:ind w:left="5640" w:hanging="360"/>
      </w:pPr>
      <w:rPr>
        <w:rFonts w:hint="default"/>
        <w:lang w:val="en-US" w:eastAsia="en-US" w:bidi="ar-SA"/>
      </w:rPr>
    </w:lvl>
    <w:lvl w:ilvl="7" w:tplc="79506A40">
      <w:numFmt w:val="bullet"/>
      <w:lvlText w:val="•"/>
      <w:lvlJc w:val="left"/>
      <w:pPr>
        <w:ind w:left="6705" w:hanging="360"/>
      </w:pPr>
      <w:rPr>
        <w:rFonts w:hint="default"/>
        <w:lang w:val="en-US" w:eastAsia="en-US" w:bidi="ar-SA"/>
      </w:rPr>
    </w:lvl>
    <w:lvl w:ilvl="8" w:tplc="A0B6F948">
      <w:numFmt w:val="bullet"/>
      <w:lvlText w:val="•"/>
      <w:lvlJc w:val="left"/>
      <w:pPr>
        <w:ind w:left="7770" w:hanging="360"/>
      </w:pPr>
      <w:rPr>
        <w:rFonts w:hint="default"/>
        <w:lang w:val="en-US" w:eastAsia="en-US" w:bidi="ar-SA"/>
      </w:rPr>
    </w:lvl>
  </w:abstractNum>
  <w:abstractNum w:abstractNumId="21" w15:restartNumberingAfterBreak="0">
    <w:nsid w:val="6A4C30A8"/>
    <w:multiLevelType w:val="hybridMultilevel"/>
    <w:tmpl w:val="A2F043FC"/>
    <w:lvl w:ilvl="0" w:tplc="8A7A0E12">
      <w:start w:val="1"/>
      <w:numFmt w:val="decimal"/>
      <w:lvlText w:val="%1."/>
      <w:lvlJc w:val="left"/>
      <w:pPr>
        <w:ind w:left="980" w:hanging="360"/>
      </w:pPr>
      <w:rPr>
        <w:rFonts w:ascii="Calibri" w:eastAsia="Calibri" w:hAnsi="Calibri" w:cs="Calibri" w:hint="default"/>
        <w:b w:val="0"/>
        <w:bCs w:val="0"/>
        <w:i w:val="0"/>
        <w:iCs w:val="0"/>
        <w:spacing w:val="0"/>
        <w:w w:val="98"/>
        <w:sz w:val="24"/>
        <w:szCs w:val="24"/>
        <w:lang w:val="en-US" w:eastAsia="en-US" w:bidi="ar-SA"/>
      </w:rPr>
    </w:lvl>
    <w:lvl w:ilvl="1" w:tplc="3E3AB70E">
      <w:numFmt w:val="bullet"/>
      <w:lvlText w:val=""/>
      <w:lvlJc w:val="left"/>
      <w:pPr>
        <w:ind w:left="1340" w:hanging="360"/>
      </w:pPr>
      <w:rPr>
        <w:rFonts w:ascii="Symbol" w:eastAsia="Symbol" w:hAnsi="Symbol" w:cs="Symbol" w:hint="default"/>
        <w:b w:val="0"/>
        <w:bCs w:val="0"/>
        <w:i w:val="0"/>
        <w:iCs w:val="0"/>
        <w:spacing w:val="0"/>
        <w:w w:val="100"/>
        <w:sz w:val="24"/>
        <w:szCs w:val="24"/>
        <w:lang w:val="en-US" w:eastAsia="en-US" w:bidi="ar-SA"/>
      </w:rPr>
    </w:lvl>
    <w:lvl w:ilvl="2" w:tplc="2FD431B0">
      <w:numFmt w:val="bullet"/>
      <w:lvlText w:val="•"/>
      <w:lvlJc w:val="left"/>
      <w:pPr>
        <w:ind w:left="2291" w:hanging="360"/>
      </w:pPr>
      <w:rPr>
        <w:rFonts w:hint="default"/>
        <w:lang w:val="en-US" w:eastAsia="en-US" w:bidi="ar-SA"/>
      </w:rPr>
    </w:lvl>
    <w:lvl w:ilvl="3" w:tplc="921CA9AE">
      <w:numFmt w:val="bullet"/>
      <w:lvlText w:val="•"/>
      <w:lvlJc w:val="left"/>
      <w:pPr>
        <w:ind w:left="3242" w:hanging="360"/>
      </w:pPr>
      <w:rPr>
        <w:rFonts w:hint="default"/>
        <w:lang w:val="en-US" w:eastAsia="en-US" w:bidi="ar-SA"/>
      </w:rPr>
    </w:lvl>
    <w:lvl w:ilvl="4" w:tplc="FA9CDCD0">
      <w:numFmt w:val="bullet"/>
      <w:lvlText w:val="•"/>
      <w:lvlJc w:val="left"/>
      <w:pPr>
        <w:ind w:left="4193" w:hanging="360"/>
      </w:pPr>
      <w:rPr>
        <w:rFonts w:hint="default"/>
        <w:lang w:val="en-US" w:eastAsia="en-US" w:bidi="ar-SA"/>
      </w:rPr>
    </w:lvl>
    <w:lvl w:ilvl="5" w:tplc="BB88D7B4">
      <w:numFmt w:val="bullet"/>
      <w:lvlText w:val="•"/>
      <w:lvlJc w:val="left"/>
      <w:pPr>
        <w:ind w:left="5144" w:hanging="360"/>
      </w:pPr>
      <w:rPr>
        <w:rFonts w:hint="default"/>
        <w:lang w:val="en-US" w:eastAsia="en-US" w:bidi="ar-SA"/>
      </w:rPr>
    </w:lvl>
    <w:lvl w:ilvl="6" w:tplc="9FFC0340">
      <w:numFmt w:val="bullet"/>
      <w:lvlText w:val="•"/>
      <w:lvlJc w:val="left"/>
      <w:pPr>
        <w:ind w:left="6095" w:hanging="360"/>
      </w:pPr>
      <w:rPr>
        <w:rFonts w:hint="default"/>
        <w:lang w:val="en-US" w:eastAsia="en-US" w:bidi="ar-SA"/>
      </w:rPr>
    </w:lvl>
    <w:lvl w:ilvl="7" w:tplc="111CD196">
      <w:numFmt w:val="bullet"/>
      <w:lvlText w:val="•"/>
      <w:lvlJc w:val="left"/>
      <w:pPr>
        <w:ind w:left="7046" w:hanging="360"/>
      </w:pPr>
      <w:rPr>
        <w:rFonts w:hint="default"/>
        <w:lang w:val="en-US" w:eastAsia="en-US" w:bidi="ar-SA"/>
      </w:rPr>
    </w:lvl>
    <w:lvl w:ilvl="8" w:tplc="1C78A06C">
      <w:numFmt w:val="bullet"/>
      <w:lvlText w:val="•"/>
      <w:lvlJc w:val="left"/>
      <w:pPr>
        <w:ind w:left="7997" w:hanging="360"/>
      </w:pPr>
      <w:rPr>
        <w:rFonts w:hint="default"/>
        <w:lang w:val="en-US" w:eastAsia="en-US" w:bidi="ar-SA"/>
      </w:rPr>
    </w:lvl>
  </w:abstractNum>
  <w:abstractNum w:abstractNumId="22" w15:restartNumberingAfterBreak="0">
    <w:nsid w:val="6A661774"/>
    <w:multiLevelType w:val="hybridMultilevel"/>
    <w:tmpl w:val="E56E29B0"/>
    <w:lvl w:ilvl="0" w:tplc="D28E32D6">
      <w:start w:val="1"/>
      <w:numFmt w:val="upperLetter"/>
      <w:lvlText w:val="%1."/>
      <w:lvlJc w:val="left"/>
      <w:pPr>
        <w:ind w:left="752" w:hanging="360"/>
      </w:pPr>
      <w:rPr>
        <w:rFonts w:ascii="Calibri" w:eastAsia="Calibri" w:hAnsi="Calibri" w:cs="Calibri" w:hint="default"/>
        <w:b/>
        <w:bCs/>
        <w:i w:val="0"/>
        <w:iCs w:val="0"/>
        <w:color w:val="1F487C"/>
        <w:spacing w:val="0"/>
        <w:w w:val="100"/>
        <w:sz w:val="24"/>
        <w:szCs w:val="24"/>
        <w:lang w:val="en-US" w:eastAsia="en-US" w:bidi="ar-SA"/>
      </w:rPr>
    </w:lvl>
    <w:lvl w:ilvl="1" w:tplc="B346067E">
      <w:numFmt w:val="bullet"/>
      <w:lvlText w:val=""/>
      <w:lvlJc w:val="left"/>
      <w:pPr>
        <w:ind w:left="942" w:hanging="360"/>
      </w:pPr>
      <w:rPr>
        <w:rFonts w:ascii="Symbol" w:eastAsia="Symbol" w:hAnsi="Symbol" w:cs="Symbol" w:hint="default"/>
        <w:spacing w:val="0"/>
        <w:w w:val="100"/>
        <w:lang w:val="en-US" w:eastAsia="en-US" w:bidi="ar-SA"/>
      </w:rPr>
    </w:lvl>
    <w:lvl w:ilvl="2" w:tplc="7B0E5968">
      <w:numFmt w:val="bullet"/>
      <w:lvlText w:val="o"/>
      <w:lvlJc w:val="left"/>
      <w:pPr>
        <w:ind w:left="1662" w:hanging="360"/>
      </w:pPr>
      <w:rPr>
        <w:rFonts w:ascii="Courier New" w:eastAsia="Courier New" w:hAnsi="Courier New" w:cs="Courier New" w:hint="default"/>
        <w:b w:val="0"/>
        <w:bCs w:val="0"/>
        <w:i w:val="0"/>
        <w:iCs w:val="0"/>
        <w:spacing w:val="0"/>
        <w:w w:val="100"/>
        <w:sz w:val="24"/>
        <w:szCs w:val="24"/>
        <w:lang w:val="en-US" w:eastAsia="en-US" w:bidi="ar-SA"/>
      </w:rPr>
    </w:lvl>
    <w:lvl w:ilvl="3" w:tplc="443AC63A">
      <w:numFmt w:val="bullet"/>
      <w:lvlText w:val="•"/>
      <w:lvlJc w:val="left"/>
      <w:pPr>
        <w:ind w:left="1660" w:hanging="360"/>
      </w:pPr>
      <w:rPr>
        <w:rFonts w:hint="default"/>
        <w:lang w:val="en-US" w:eastAsia="en-US" w:bidi="ar-SA"/>
      </w:rPr>
    </w:lvl>
    <w:lvl w:ilvl="4" w:tplc="3E00E5DE">
      <w:numFmt w:val="bullet"/>
      <w:lvlText w:val="•"/>
      <w:lvlJc w:val="left"/>
      <w:pPr>
        <w:ind w:left="2837" w:hanging="360"/>
      </w:pPr>
      <w:rPr>
        <w:rFonts w:hint="default"/>
        <w:lang w:val="en-US" w:eastAsia="en-US" w:bidi="ar-SA"/>
      </w:rPr>
    </w:lvl>
    <w:lvl w:ilvl="5" w:tplc="03728680">
      <w:numFmt w:val="bullet"/>
      <w:lvlText w:val="•"/>
      <w:lvlJc w:val="left"/>
      <w:pPr>
        <w:ind w:left="4014" w:hanging="360"/>
      </w:pPr>
      <w:rPr>
        <w:rFonts w:hint="default"/>
        <w:lang w:val="en-US" w:eastAsia="en-US" w:bidi="ar-SA"/>
      </w:rPr>
    </w:lvl>
    <w:lvl w:ilvl="6" w:tplc="69660232">
      <w:numFmt w:val="bullet"/>
      <w:lvlText w:val="•"/>
      <w:lvlJc w:val="left"/>
      <w:pPr>
        <w:ind w:left="5191" w:hanging="360"/>
      </w:pPr>
      <w:rPr>
        <w:rFonts w:hint="default"/>
        <w:lang w:val="en-US" w:eastAsia="en-US" w:bidi="ar-SA"/>
      </w:rPr>
    </w:lvl>
    <w:lvl w:ilvl="7" w:tplc="B3A2DA00">
      <w:numFmt w:val="bullet"/>
      <w:lvlText w:val="•"/>
      <w:lvlJc w:val="left"/>
      <w:pPr>
        <w:ind w:left="6368" w:hanging="360"/>
      </w:pPr>
      <w:rPr>
        <w:rFonts w:hint="default"/>
        <w:lang w:val="en-US" w:eastAsia="en-US" w:bidi="ar-SA"/>
      </w:rPr>
    </w:lvl>
    <w:lvl w:ilvl="8" w:tplc="E0221F3A">
      <w:numFmt w:val="bullet"/>
      <w:lvlText w:val="•"/>
      <w:lvlJc w:val="left"/>
      <w:pPr>
        <w:ind w:left="7545" w:hanging="360"/>
      </w:pPr>
      <w:rPr>
        <w:rFonts w:hint="default"/>
        <w:lang w:val="en-US" w:eastAsia="en-US" w:bidi="ar-SA"/>
      </w:rPr>
    </w:lvl>
  </w:abstractNum>
  <w:abstractNum w:abstractNumId="23" w15:restartNumberingAfterBreak="0">
    <w:nsid w:val="6B126944"/>
    <w:multiLevelType w:val="hybridMultilevel"/>
    <w:tmpl w:val="4CDCEBA4"/>
    <w:lvl w:ilvl="0" w:tplc="71F06AC6">
      <w:start w:val="1"/>
      <w:numFmt w:val="decimal"/>
      <w:lvlText w:val="%1."/>
      <w:lvlJc w:val="left"/>
      <w:pPr>
        <w:ind w:left="625" w:hanging="360"/>
      </w:pPr>
      <w:rPr>
        <w:rFonts w:ascii="Calibri" w:eastAsia="Calibri" w:hAnsi="Calibri" w:cs="Calibri" w:hint="default"/>
        <w:b w:val="0"/>
        <w:bCs w:val="0"/>
        <w:i w:val="0"/>
        <w:iCs w:val="0"/>
        <w:spacing w:val="0"/>
        <w:w w:val="98"/>
        <w:sz w:val="22"/>
        <w:szCs w:val="22"/>
        <w:lang w:val="en-US" w:eastAsia="en-US" w:bidi="ar-SA"/>
      </w:rPr>
    </w:lvl>
    <w:lvl w:ilvl="1" w:tplc="9328FD80">
      <w:numFmt w:val="bullet"/>
      <w:lvlText w:val=""/>
      <w:lvlJc w:val="left"/>
      <w:pPr>
        <w:ind w:left="985" w:hanging="358"/>
      </w:pPr>
      <w:rPr>
        <w:rFonts w:ascii="Symbol" w:eastAsia="Symbol" w:hAnsi="Symbol" w:cs="Symbol" w:hint="default"/>
        <w:b w:val="0"/>
        <w:bCs w:val="0"/>
        <w:i w:val="0"/>
        <w:iCs w:val="0"/>
        <w:spacing w:val="0"/>
        <w:w w:val="98"/>
        <w:sz w:val="22"/>
        <w:szCs w:val="22"/>
        <w:lang w:val="en-US" w:eastAsia="en-US" w:bidi="ar-SA"/>
      </w:rPr>
    </w:lvl>
    <w:lvl w:ilvl="2" w:tplc="A0A445DA">
      <w:numFmt w:val="bullet"/>
      <w:lvlText w:val=""/>
      <w:lvlJc w:val="left"/>
      <w:pPr>
        <w:ind w:left="1381" w:hanging="360"/>
      </w:pPr>
      <w:rPr>
        <w:rFonts w:ascii="Symbol" w:eastAsia="Symbol" w:hAnsi="Symbol" w:cs="Symbol" w:hint="default"/>
        <w:b w:val="0"/>
        <w:bCs w:val="0"/>
        <w:i w:val="0"/>
        <w:iCs w:val="0"/>
        <w:spacing w:val="0"/>
        <w:w w:val="100"/>
        <w:sz w:val="24"/>
        <w:szCs w:val="24"/>
        <w:lang w:val="en-US" w:eastAsia="en-US" w:bidi="ar-SA"/>
      </w:rPr>
    </w:lvl>
    <w:lvl w:ilvl="3" w:tplc="1D50FD8C">
      <w:numFmt w:val="bullet"/>
      <w:lvlText w:val="•"/>
      <w:lvlJc w:val="left"/>
      <w:pPr>
        <w:ind w:left="2445" w:hanging="360"/>
      </w:pPr>
      <w:rPr>
        <w:rFonts w:hint="default"/>
        <w:lang w:val="en-US" w:eastAsia="en-US" w:bidi="ar-SA"/>
      </w:rPr>
    </w:lvl>
    <w:lvl w:ilvl="4" w:tplc="AE884D4E">
      <w:numFmt w:val="bullet"/>
      <w:lvlText w:val="•"/>
      <w:lvlJc w:val="left"/>
      <w:pPr>
        <w:ind w:left="3510" w:hanging="360"/>
      </w:pPr>
      <w:rPr>
        <w:rFonts w:hint="default"/>
        <w:lang w:val="en-US" w:eastAsia="en-US" w:bidi="ar-SA"/>
      </w:rPr>
    </w:lvl>
    <w:lvl w:ilvl="5" w:tplc="FB0ED730">
      <w:numFmt w:val="bullet"/>
      <w:lvlText w:val="•"/>
      <w:lvlJc w:val="left"/>
      <w:pPr>
        <w:ind w:left="4575" w:hanging="360"/>
      </w:pPr>
      <w:rPr>
        <w:rFonts w:hint="default"/>
        <w:lang w:val="en-US" w:eastAsia="en-US" w:bidi="ar-SA"/>
      </w:rPr>
    </w:lvl>
    <w:lvl w:ilvl="6" w:tplc="C3262816">
      <w:numFmt w:val="bullet"/>
      <w:lvlText w:val="•"/>
      <w:lvlJc w:val="left"/>
      <w:pPr>
        <w:ind w:left="5640" w:hanging="360"/>
      </w:pPr>
      <w:rPr>
        <w:rFonts w:hint="default"/>
        <w:lang w:val="en-US" w:eastAsia="en-US" w:bidi="ar-SA"/>
      </w:rPr>
    </w:lvl>
    <w:lvl w:ilvl="7" w:tplc="31AA9B5E">
      <w:numFmt w:val="bullet"/>
      <w:lvlText w:val="•"/>
      <w:lvlJc w:val="left"/>
      <w:pPr>
        <w:ind w:left="6705" w:hanging="360"/>
      </w:pPr>
      <w:rPr>
        <w:rFonts w:hint="default"/>
        <w:lang w:val="en-US" w:eastAsia="en-US" w:bidi="ar-SA"/>
      </w:rPr>
    </w:lvl>
    <w:lvl w:ilvl="8" w:tplc="F2565AF4">
      <w:numFmt w:val="bullet"/>
      <w:lvlText w:val="•"/>
      <w:lvlJc w:val="left"/>
      <w:pPr>
        <w:ind w:left="7770" w:hanging="360"/>
      </w:pPr>
      <w:rPr>
        <w:rFonts w:hint="default"/>
        <w:lang w:val="en-US" w:eastAsia="en-US" w:bidi="ar-SA"/>
      </w:rPr>
    </w:lvl>
  </w:abstractNum>
  <w:abstractNum w:abstractNumId="24" w15:restartNumberingAfterBreak="0">
    <w:nsid w:val="6CC76418"/>
    <w:multiLevelType w:val="hybridMultilevel"/>
    <w:tmpl w:val="5CD615FE"/>
    <w:lvl w:ilvl="0" w:tplc="2CFACEBC">
      <w:numFmt w:val="bullet"/>
      <w:lvlText w:val=""/>
      <w:lvlJc w:val="left"/>
      <w:pPr>
        <w:ind w:left="754" w:hanging="360"/>
      </w:pPr>
      <w:rPr>
        <w:rFonts w:ascii="Symbol" w:eastAsia="Symbol" w:hAnsi="Symbol" w:cs="Symbol" w:hint="default"/>
        <w:b w:val="0"/>
        <w:bCs w:val="0"/>
        <w:i w:val="0"/>
        <w:iCs w:val="0"/>
        <w:spacing w:val="0"/>
        <w:w w:val="98"/>
        <w:sz w:val="22"/>
        <w:szCs w:val="22"/>
        <w:lang w:val="en-US" w:eastAsia="en-US" w:bidi="ar-SA"/>
      </w:rPr>
    </w:lvl>
    <w:lvl w:ilvl="1" w:tplc="8E5001C4">
      <w:numFmt w:val="bullet"/>
      <w:lvlText w:val="o"/>
      <w:lvlJc w:val="left"/>
      <w:pPr>
        <w:ind w:left="1561" w:hanging="360"/>
      </w:pPr>
      <w:rPr>
        <w:rFonts w:ascii="Courier New" w:eastAsia="Courier New" w:hAnsi="Courier New" w:cs="Courier New" w:hint="default"/>
        <w:b w:val="0"/>
        <w:bCs w:val="0"/>
        <w:i w:val="0"/>
        <w:iCs w:val="0"/>
        <w:spacing w:val="0"/>
        <w:w w:val="100"/>
        <w:sz w:val="24"/>
        <w:szCs w:val="24"/>
        <w:lang w:val="en-US" w:eastAsia="en-US" w:bidi="ar-SA"/>
      </w:rPr>
    </w:lvl>
    <w:lvl w:ilvl="2" w:tplc="1DF6BCAA">
      <w:numFmt w:val="bullet"/>
      <w:lvlText w:val="•"/>
      <w:lvlJc w:val="left"/>
      <w:pPr>
        <w:ind w:left="2486" w:hanging="360"/>
      </w:pPr>
      <w:rPr>
        <w:rFonts w:hint="default"/>
        <w:lang w:val="en-US" w:eastAsia="en-US" w:bidi="ar-SA"/>
      </w:rPr>
    </w:lvl>
    <w:lvl w:ilvl="3" w:tplc="377288EC">
      <w:numFmt w:val="bullet"/>
      <w:lvlText w:val="•"/>
      <w:lvlJc w:val="left"/>
      <w:pPr>
        <w:ind w:left="3413" w:hanging="360"/>
      </w:pPr>
      <w:rPr>
        <w:rFonts w:hint="default"/>
        <w:lang w:val="en-US" w:eastAsia="en-US" w:bidi="ar-SA"/>
      </w:rPr>
    </w:lvl>
    <w:lvl w:ilvl="4" w:tplc="368C185E">
      <w:numFmt w:val="bullet"/>
      <w:lvlText w:val="•"/>
      <w:lvlJc w:val="left"/>
      <w:pPr>
        <w:ind w:left="4340" w:hanging="360"/>
      </w:pPr>
      <w:rPr>
        <w:rFonts w:hint="default"/>
        <w:lang w:val="en-US" w:eastAsia="en-US" w:bidi="ar-SA"/>
      </w:rPr>
    </w:lvl>
    <w:lvl w:ilvl="5" w:tplc="45F8C250">
      <w:numFmt w:val="bullet"/>
      <w:lvlText w:val="•"/>
      <w:lvlJc w:val="left"/>
      <w:pPr>
        <w:ind w:left="5266" w:hanging="360"/>
      </w:pPr>
      <w:rPr>
        <w:rFonts w:hint="default"/>
        <w:lang w:val="en-US" w:eastAsia="en-US" w:bidi="ar-SA"/>
      </w:rPr>
    </w:lvl>
    <w:lvl w:ilvl="6" w:tplc="0A689E48">
      <w:numFmt w:val="bullet"/>
      <w:lvlText w:val="•"/>
      <w:lvlJc w:val="left"/>
      <w:pPr>
        <w:ind w:left="6193" w:hanging="360"/>
      </w:pPr>
      <w:rPr>
        <w:rFonts w:hint="default"/>
        <w:lang w:val="en-US" w:eastAsia="en-US" w:bidi="ar-SA"/>
      </w:rPr>
    </w:lvl>
    <w:lvl w:ilvl="7" w:tplc="B48023A4">
      <w:numFmt w:val="bullet"/>
      <w:lvlText w:val="•"/>
      <w:lvlJc w:val="left"/>
      <w:pPr>
        <w:ind w:left="7120" w:hanging="360"/>
      </w:pPr>
      <w:rPr>
        <w:rFonts w:hint="default"/>
        <w:lang w:val="en-US" w:eastAsia="en-US" w:bidi="ar-SA"/>
      </w:rPr>
    </w:lvl>
    <w:lvl w:ilvl="8" w:tplc="B80C24CA">
      <w:numFmt w:val="bullet"/>
      <w:lvlText w:val="•"/>
      <w:lvlJc w:val="left"/>
      <w:pPr>
        <w:ind w:left="8046" w:hanging="360"/>
      </w:pPr>
      <w:rPr>
        <w:rFonts w:hint="default"/>
        <w:lang w:val="en-US" w:eastAsia="en-US" w:bidi="ar-SA"/>
      </w:rPr>
    </w:lvl>
  </w:abstractNum>
  <w:abstractNum w:abstractNumId="25" w15:restartNumberingAfterBreak="0">
    <w:nsid w:val="7F8723A7"/>
    <w:multiLevelType w:val="hybridMultilevel"/>
    <w:tmpl w:val="E1A4E18A"/>
    <w:lvl w:ilvl="0" w:tplc="21F29EB6">
      <w:numFmt w:val="bullet"/>
      <w:lvlText w:val=""/>
      <w:lvlJc w:val="left"/>
      <w:pPr>
        <w:ind w:left="942" w:hanging="360"/>
      </w:pPr>
      <w:rPr>
        <w:rFonts w:ascii="Symbol" w:eastAsia="Symbol" w:hAnsi="Symbol" w:cs="Symbol" w:hint="default"/>
        <w:b w:val="0"/>
        <w:bCs w:val="0"/>
        <w:i w:val="0"/>
        <w:iCs w:val="0"/>
        <w:spacing w:val="0"/>
        <w:w w:val="100"/>
        <w:sz w:val="24"/>
        <w:szCs w:val="24"/>
        <w:lang w:val="en-US" w:eastAsia="en-US" w:bidi="ar-SA"/>
      </w:rPr>
    </w:lvl>
    <w:lvl w:ilvl="1" w:tplc="2AE4D84E">
      <w:numFmt w:val="bullet"/>
      <w:lvlText w:val="•"/>
      <w:lvlJc w:val="left"/>
      <w:pPr>
        <w:ind w:left="1836" w:hanging="360"/>
      </w:pPr>
      <w:rPr>
        <w:rFonts w:hint="default"/>
        <w:lang w:val="en-US" w:eastAsia="en-US" w:bidi="ar-SA"/>
      </w:rPr>
    </w:lvl>
    <w:lvl w:ilvl="2" w:tplc="C45CABF6">
      <w:numFmt w:val="bullet"/>
      <w:lvlText w:val="•"/>
      <w:lvlJc w:val="left"/>
      <w:pPr>
        <w:ind w:left="2732" w:hanging="360"/>
      </w:pPr>
      <w:rPr>
        <w:rFonts w:hint="default"/>
        <w:lang w:val="en-US" w:eastAsia="en-US" w:bidi="ar-SA"/>
      </w:rPr>
    </w:lvl>
    <w:lvl w:ilvl="3" w:tplc="A1362514">
      <w:numFmt w:val="bullet"/>
      <w:lvlText w:val="•"/>
      <w:lvlJc w:val="left"/>
      <w:pPr>
        <w:ind w:left="3628" w:hanging="360"/>
      </w:pPr>
      <w:rPr>
        <w:rFonts w:hint="default"/>
        <w:lang w:val="en-US" w:eastAsia="en-US" w:bidi="ar-SA"/>
      </w:rPr>
    </w:lvl>
    <w:lvl w:ilvl="4" w:tplc="B75CD058">
      <w:numFmt w:val="bullet"/>
      <w:lvlText w:val="•"/>
      <w:lvlJc w:val="left"/>
      <w:pPr>
        <w:ind w:left="4524" w:hanging="360"/>
      </w:pPr>
      <w:rPr>
        <w:rFonts w:hint="default"/>
        <w:lang w:val="en-US" w:eastAsia="en-US" w:bidi="ar-SA"/>
      </w:rPr>
    </w:lvl>
    <w:lvl w:ilvl="5" w:tplc="4420CC9E">
      <w:numFmt w:val="bullet"/>
      <w:lvlText w:val="•"/>
      <w:lvlJc w:val="left"/>
      <w:pPr>
        <w:ind w:left="5420" w:hanging="360"/>
      </w:pPr>
      <w:rPr>
        <w:rFonts w:hint="default"/>
        <w:lang w:val="en-US" w:eastAsia="en-US" w:bidi="ar-SA"/>
      </w:rPr>
    </w:lvl>
    <w:lvl w:ilvl="6" w:tplc="3D287560">
      <w:numFmt w:val="bullet"/>
      <w:lvlText w:val="•"/>
      <w:lvlJc w:val="left"/>
      <w:pPr>
        <w:ind w:left="6316" w:hanging="360"/>
      </w:pPr>
      <w:rPr>
        <w:rFonts w:hint="default"/>
        <w:lang w:val="en-US" w:eastAsia="en-US" w:bidi="ar-SA"/>
      </w:rPr>
    </w:lvl>
    <w:lvl w:ilvl="7" w:tplc="85464986">
      <w:numFmt w:val="bullet"/>
      <w:lvlText w:val="•"/>
      <w:lvlJc w:val="left"/>
      <w:pPr>
        <w:ind w:left="7212" w:hanging="360"/>
      </w:pPr>
      <w:rPr>
        <w:rFonts w:hint="default"/>
        <w:lang w:val="en-US" w:eastAsia="en-US" w:bidi="ar-SA"/>
      </w:rPr>
    </w:lvl>
    <w:lvl w:ilvl="8" w:tplc="123A9F76">
      <w:numFmt w:val="bullet"/>
      <w:lvlText w:val="•"/>
      <w:lvlJc w:val="left"/>
      <w:pPr>
        <w:ind w:left="8108" w:hanging="360"/>
      </w:pPr>
      <w:rPr>
        <w:rFonts w:hint="default"/>
        <w:lang w:val="en-US" w:eastAsia="en-US" w:bidi="ar-SA"/>
      </w:rPr>
    </w:lvl>
  </w:abstractNum>
  <w:num w:numId="1" w16cid:durableId="719522009">
    <w:abstractNumId w:val="5"/>
  </w:num>
  <w:num w:numId="2" w16cid:durableId="543761457">
    <w:abstractNumId w:val="21"/>
  </w:num>
  <w:num w:numId="3" w16cid:durableId="282662668">
    <w:abstractNumId w:val="12"/>
  </w:num>
  <w:num w:numId="4" w16cid:durableId="557323296">
    <w:abstractNumId w:val="0"/>
  </w:num>
  <w:num w:numId="5" w16cid:durableId="838887784">
    <w:abstractNumId w:val="10"/>
  </w:num>
  <w:num w:numId="6" w16cid:durableId="74011026">
    <w:abstractNumId w:val="20"/>
  </w:num>
  <w:num w:numId="7" w16cid:durableId="904339496">
    <w:abstractNumId w:val="23"/>
  </w:num>
  <w:num w:numId="8" w16cid:durableId="1727147082">
    <w:abstractNumId w:val="9"/>
  </w:num>
  <w:num w:numId="9" w16cid:durableId="198007247">
    <w:abstractNumId w:val="8"/>
  </w:num>
  <w:num w:numId="10" w16cid:durableId="811941209">
    <w:abstractNumId w:val="15"/>
  </w:num>
  <w:num w:numId="11" w16cid:durableId="1144276294">
    <w:abstractNumId w:val="22"/>
  </w:num>
  <w:num w:numId="12" w16cid:durableId="561256044">
    <w:abstractNumId w:val="24"/>
  </w:num>
  <w:num w:numId="13" w16cid:durableId="1045563642">
    <w:abstractNumId w:val="3"/>
  </w:num>
  <w:num w:numId="14" w16cid:durableId="364671752">
    <w:abstractNumId w:val="18"/>
  </w:num>
  <w:num w:numId="15" w16cid:durableId="91124478">
    <w:abstractNumId w:val="1"/>
  </w:num>
  <w:num w:numId="16" w16cid:durableId="887449540">
    <w:abstractNumId w:val="13"/>
  </w:num>
  <w:num w:numId="17" w16cid:durableId="1296913330">
    <w:abstractNumId w:val="6"/>
  </w:num>
  <w:num w:numId="18" w16cid:durableId="1206022471">
    <w:abstractNumId w:val="7"/>
  </w:num>
  <w:num w:numId="19" w16cid:durableId="1226986067">
    <w:abstractNumId w:val="14"/>
  </w:num>
  <w:num w:numId="20" w16cid:durableId="888028635">
    <w:abstractNumId w:val="25"/>
  </w:num>
  <w:num w:numId="21" w16cid:durableId="2114396042">
    <w:abstractNumId w:val="2"/>
  </w:num>
  <w:num w:numId="22" w16cid:durableId="153379912">
    <w:abstractNumId w:val="16"/>
  </w:num>
  <w:num w:numId="23" w16cid:durableId="369573416">
    <w:abstractNumId w:val="17"/>
  </w:num>
  <w:num w:numId="24" w16cid:durableId="194200873">
    <w:abstractNumId w:val="11"/>
  </w:num>
  <w:num w:numId="25" w16cid:durableId="1520512004">
    <w:abstractNumId w:val="19"/>
  </w:num>
  <w:num w:numId="26" w16cid:durableId="74475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AA"/>
    <w:rsid w:val="00001BE5"/>
    <w:rsid w:val="000095C4"/>
    <w:rsid w:val="000143ED"/>
    <w:rsid w:val="0002450F"/>
    <w:rsid w:val="000246C1"/>
    <w:rsid w:val="00084C75"/>
    <w:rsid w:val="000F54C2"/>
    <w:rsid w:val="00147618"/>
    <w:rsid w:val="001528E5"/>
    <w:rsid w:val="00157BDE"/>
    <w:rsid w:val="001C434C"/>
    <w:rsid w:val="001D2924"/>
    <w:rsid w:val="001E7F3A"/>
    <w:rsid w:val="002A0244"/>
    <w:rsid w:val="00330937"/>
    <w:rsid w:val="00395897"/>
    <w:rsid w:val="0039763E"/>
    <w:rsid w:val="003D2B0F"/>
    <w:rsid w:val="003F76EA"/>
    <w:rsid w:val="004619D1"/>
    <w:rsid w:val="00463049"/>
    <w:rsid w:val="004717B5"/>
    <w:rsid w:val="004C6CBE"/>
    <w:rsid w:val="004D18C3"/>
    <w:rsid w:val="004D4BC9"/>
    <w:rsid w:val="004D5132"/>
    <w:rsid w:val="005246E2"/>
    <w:rsid w:val="005A67EC"/>
    <w:rsid w:val="00615EB4"/>
    <w:rsid w:val="00657794"/>
    <w:rsid w:val="006C5D0C"/>
    <w:rsid w:val="006E0742"/>
    <w:rsid w:val="006F369C"/>
    <w:rsid w:val="00741218"/>
    <w:rsid w:val="00753491"/>
    <w:rsid w:val="00777CC6"/>
    <w:rsid w:val="007C5B82"/>
    <w:rsid w:val="007E51A7"/>
    <w:rsid w:val="007F5DCC"/>
    <w:rsid w:val="008426F8"/>
    <w:rsid w:val="00872FD6"/>
    <w:rsid w:val="0087465B"/>
    <w:rsid w:val="008B43C1"/>
    <w:rsid w:val="008D1AE8"/>
    <w:rsid w:val="00903214"/>
    <w:rsid w:val="00943475"/>
    <w:rsid w:val="00945503"/>
    <w:rsid w:val="00A7075B"/>
    <w:rsid w:val="00A92448"/>
    <w:rsid w:val="00B336D3"/>
    <w:rsid w:val="00B62DAF"/>
    <w:rsid w:val="00BA75AE"/>
    <w:rsid w:val="00BB3340"/>
    <w:rsid w:val="00C75E56"/>
    <w:rsid w:val="00C86116"/>
    <w:rsid w:val="00CA6128"/>
    <w:rsid w:val="00CB09E5"/>
    <w:rsid w:val="00CD5ED6"/>
    <w:rsid w:val="00CF578A"/>
    <w:rsid w:val="00D23C8F"/>
    <w:rsid w:val="00D359AA"/>
    <w:rsid w:val="00D56526"/>
    <w:rsid w:val="00DE5360"/>
    <w:rsid w:val="00E66604"/>
    <w:rsid w:val="00EA35D0"/>
    <w:rsid w:val="00EC27E1"/>
    <w:rsid w:val="00EE55F8"/>
    <w:rsid w:val="00F04913"/>
    <w:rsid w:val="00F262A4"/>
    <w:rsid w:val="00FA2476"/>
    <w:rsid w:val="09CCAF63"/>
    <w:rsid w:val="0A6A0357"/>
    <w:rsid w:val="0D08916E"/>
    <w:rsid w:val="14AE1093"/>
    <w:rsid w:val="193BC47D"/>
    <w:rsid w:val="1C387A35"/>
    <w:rsid w:val="1DED0C61"/>
    <w:rsid w:val="1EF68A51"/>
    <w:rsid w:val="20CC8F5A"/>
    <w:rsid w:val="22A51536"/>
    <w:rsid w:val="25AD1A13"/>
    <w:rsid w:val="2ADF8593"/>
    <w:rsid w:val="2B0CE7EA"/>
    <w:rsid w:val="34E61201"/>
    <w:rsid w:val="38D3C929"/>
    <w:rsid w:val="4010B7D2"/>
    <w:rsid w:val="40B4AA99"/>
    <w:rsid w:val="4570226E"/>
    <w:rsid w:val="4BEE4461"/>
    <w:rsid w:val="4F4093FB"/>
    <w:rsid w:val="50063BB6"/>
    <w:rsid w:val="52757A40"/>
    <w:rsid w:val="561D11E1"/>
    <w:rsid w:val="6964A64F"/>
    <w:rsid w:val="6B799213"/>
    <w:rsid w:val="6EA201CD"/>
    <w:rsid w:val="6F31B9C6"/>
    <w:rsid w:val="6FC1DF01"/>
    <w:rsid w:val="7921A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21A2"/>
  <w15:docId w15:val="{2A8DC03E-9DE7-44B8-B98C-72479CD0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hanging="358"/>
      <w:jc w:val="both"/>
      <w:outlineLvl w:val="0"/>
    </w:pPr>
    <w:rPr>
      <w:b/>
      <w:bCs/>
      <w:sz w:val="24"/>
      <w:szCs w:val="24"/>
    </w:rPr>
  </w:style>
  <w:style w:type="paragraph" w:styleId="Heading2">
    <w:name w:val="heading 2"/>
    <w:basedOn w:val="Normal"/>
    <w:uiPriority w:val="9"/>
    <w:unhideWhenUsed/>
    <w:qFormat/>
    <w:pPr>
      <w:spacing w:line="292" w:lineRule="exact"/>
      <w:ind w:left="572"/>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hanging="360"/>
      <w:jc w:val="both"/>
    </w:pPr>
  </w:style>
  <w:style w:type="paragraph" w:customStyle="1" w:styleId="TableParagraph">
    <w:name w:val="Table Paragraph"/>
    <w:basedOn w:val="Normal"/>
    <w:uiPriority w:val="1"/>
    <w:qFormat/>
    <w:pPr>
      <w:spacing w:before="6"/>
      <w:ind w:left="105"/>
    </w:pPr>
  </w:style>
  <w:style w:type="paragraph" w:styleId="Revision">
    <w:name w:val="Revision"/>
    <w:hidden/>
    <w:uiPriority w:val="99"/>
    <w:semiHidden/>
    <w:rsid w:val="00FA2476"/>
    <w:pPr>
      <w:widowControl/>
      <w:autoSpaceDE/>
      <w:autoSpaceDN/>
    </w:pPr>
    <w:rPr>
      <w:rFonts w:ascii="Calibri" w:eastAsia="Calibri" w:hAnsi="Calibri" w:cs="Calibri"/>
    </w:rPr>
  </w:style>
  <w:style w:type="character" w:styleId="Hyperlink">
    <w:name w:val="Hyperlink"/>
    <w:basedOn w:val="DefaultParagraphFont"/>
    <w:uiPriority w:val="99"/>
    <w:unhideWhenUsed/>
    <w:rsid w:val="00FA2476"/>
    <w:rPr>
      <w:color w:val="0000FF"/>
      <w:u w:val="single"/>
    </w:rPr>
  </w:style>
  <w:style w:type="character" w:styleId="CommentReference">
    <w:name w:val="annotation reference"/>
    <w:basedOn w:val="DefaultParagraphFont"/>
    <w:uiPriority w:val="99"/>
    <w:semiHidden/>
    <w:unhideWhenUsed/>
    <w:rsid w:val="00CD5ED6"/>
    <w:rPr>
      <w:sz w:val="16"/>
      <w:szCs w:val="16"/>
    </w:rPr>
  </w:style>
  <w:style w:type="paragraph" w:styleId="CommentText">
    <w:name w:val="annotation text"/>
    <w:basedOn w:val="Normal"/>
    <w:link w:val="CommentTextChar"/>
    <w:uiPriority w:val="99"/>
    <w:unhideWhenUsed/>
    <w:rsid w:val="00CD5ED6"/>
    <w:rPr>
      <w:sz w:val="20"/>
      <w:szCs w:val="20"/>
    </w:rPr>
  </w:style>
  <w:style w:type="character" w:customStyle="1" w:styleId="CommentTextChar">
    <w:name w:val="Comment Text Char"/>
    <w:basedOn w:val="DefaultParagraphFont"/>
    <w:link w:val="CommentText"/>
    <w:uiPriority w:val="99"/>
    <w:rsid w:val="00CD5E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5ED6"/>
    <w:rPr>
      <w:b/>
      <w:bCs/>
    </w:rPr>
  </w:style>
  <w:style w:type="character" w:customStyle="1" w:styleId="CommentSubjectChar">
    <w:name w:val="Comment Subject Char"/>
    <w:basedOn w:val="CommentTextChar"/>
    <w:link w:val="CommentSubject"/>
    <w:uiPriority w:val="99"/>
    <w:semiHidden/>
    <w:rsid w:val="00CD5ED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945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access-board.gov/aba/ufas.html" TargetMode="External"/><Relationship Id="rId26" Type="http://schemas.openxmlformats.org/officeDocument/2006/relationships/hyperlink" Target="mailto:efrank@partnersforhome.org" TargetMode="External"/><Relationship Id="rId3" Type="http://schemas.openxmlformats.org/officeDocument/2006/relationships/customXml" Target="../customXml/item3.xml"/><Relationship Id="rId21" Type="http://schemas.openxmlformats.org/officeDocument/2006/relationships/hyperlink" Target="http://www.hud.gov/program_offices/public_indian_housing/programs/hcv/hq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huduser.gov/portal/datasets/il.html" TargetMode="External"/><Relationship Id="rId25" Type="http://schemas.openxmlformats.org/officeDocument/2006/relationships/hyperlink" Target="https://www.dol.gov/agencies/whd/government-contracts/construction" TargetMode="External"/><Relationship Id="rId2" Type="http://schemas.openxmlformats.org/officeDocument/2006/relationships/customXml" Target="../customXml/item2.xml"/><Relationship Id="rId16" Type="http://schemas.openxmlformats.org/officeDocument/2006/relationships/hyperlink" Target="https://www.hud.gov/sites/documents/HUD_OGCGUIDAPPFHASTANDCR.PDF" TargetMode="External"/><Relationship Id="rId20" Type="http://schemas.openxmlformats.org/officeDocument/2006/relationships/footer" Target="footer2.xml"/><Relationship Id="rId29" Type="http://schemas.openxmlformats.org/officeDocument/2006/relationships/hyperlink" Target="http://www.partnersforhom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dol.gov/agencies/whd/government-contracts/construction" TargetMode="External"/><Relationship Id="rId5" Type="http://schemas.openxmlformats.org/officeDocument/2006/relationships/styles" Target="styles.xml"/><Relationship Id="rId15" Type="http://schemas.openxmlformats.org/officeDocument/2006/relationships/hyperlink" Target="https://www.csh.org/wp-content/uploads/2022/11/Standards-for-Quality-Supportive-Housing-Guidebook-2022.pdf" TargetMode="External"/><Relationship Id="rId23" Type="http://schemas.openxmlformats.org/officeDocument/2006/relationships/footer" Target="footer3.xml"/><Relationship Id="rId28" Type="http://schemas.openxmlformats.org/officeDocument/2006/relationships/hyperlink" Target="mailto:cvassell@partnersforhome.org" TargetMode="External"/><Relationship Id="rId10" Type="http://schemas.openxmlformats.org/officeDocument/2006/relationships/image" Target="media/image1.jpeg"/><Relationship Id="rId19" Type="http://schemas.openxmlformats.org/officeDocument/2006/relationships/hyperlink" Target="http://www.atlantaga.gov/Home/ShowDocument?id=217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dca.ga.gov/node/5627" TargetMode="External"/><Relationship Id="rId27" Type="http://schemas.openxmlformats.org/officeDocument/2006/relationships/hyperlink" Target="mailto:pipeline@partnersforhome.or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access-board.gov/aba/ufas.html" TargetMode="External"/><Relationship Id="rId1" Type="http://schemas.openxmlformats.org/officeDocument/2006/relationships/hyperlink" Target="https://www.access-board.gov/aba/uf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B115A00E12143826B8805C2F2EA08" ma:contentTypeVersion="24" ma:contentTypeDescription="Create a new document." ma:contentTypeScope="" ma:versionID="b06e7a39c1245bac2b58bae6a52ee3e3">
  <xsd:schema xmlns:xsd="http://www.w3.org/2001/XMLSchema" xmlns:xs="http://www.w3.org/2001/XMLSchema" xmlns:p="http://schemas.microsoft.com/office/2006/metadata/properties" xmlns:ns2="c1d06c78-2da0-486c-9998-8954d219f58b" xmlns:ns3="4391191b-d3cb-4099-a329-292bc3369309" targetNamespace="http://schemas.microsoft.com/office/2006/metadata/properties" ma:root="true" ma:fieldsID="182fdfbea16e8ade5eb345a6d88fe031" ns2:_="" ns3:_="">
    <xsd:import namespace="c1d06c78-2da0-486c-9998-8954d219f58b"/>
    <xsd:import namespace="4391191b-d3cb-4099-a329-292bc3369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Date" minOccurs="0"/>
                <xsd:element ref="ns2:lcf76f155ced4ddcb4097134ff3c332f" minOccurs="0"/>
                <xsd:element ref="ns3:TaxCatchAll" minOccurs="0"/>
                <xsd:element ref="ns2:MediaServiceObjectDetectorVersions" minOccurs="0"/>
                <xsd:element ref="ns2:MediaServiceSearchProperties" minOccurs="0"/>
                <xsd:element ref="ns2:Cathry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6c78-2da0-486c-9998-8954d219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3aeddd-11be-43fa-93c2-1d32365984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Cathryn" ma:index="27" nillable="true" ma:displayName="Cathryn" ma:default="1" ma:format="Dropdown" ma:internalName="Cathry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91191b-d3cb-4099-a329-292bc3369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6ea53c4-f5d3-4852-b002-660fd8a12788}" ma:internalName="TaxCatchAll" ma:showField="CatchAllData" ma:web="4391191b-d3cb-4099-a329-292bc3369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hryn xmlns="c1d06c78-2da0-486c-9998-8954d219f58b">true</Cathryn>
    <Date xmlns="c1d06c78-2da0-486c-9998-8954d219f58b" xsi:nil="true"/>
    <lcf76f155ced4ddcb4097134ff3c332f xmlns="c1d06c78-2da0-486c-9998-8954d219f58b">
      <Terms xmlns="http://schemas.microsoft.com/office/infopath/2007/PartnerControls"/>
    </lcf76f155ced4ddcb4097134ff3c332f>
    <TaxCatchAll xmlns="4391191b-d3cb-4099-a329-292bc3369309" xsi:nil="true"/>
  </documentManagement>
</p:properties>
</file>

<file path=customXml/itemProps1.xml><?xml version="1.0" encoding="utf-8"?>
<ds:datastoreItem xmlns:ds="http://schemas.openxmlformats.org/officeDocument/2006/customXml" ds:itemID="{42138A58-548C-42EC-89BE-835EFAF73359}">
  <ds:schemaRefs>
    <ds:schemaRef ds:uri="http://schemas.microsoft.com/sharepoint/v3/contenttype/forms"/>
  </ds:schemaRefs>
</ds:datastoreItem>
</file>

<file path=customXml/itemProps2.xml><?xml version="1.0" encoding="utf-8"?>
<ds:datastoreItem xmlns:ds="http://schemas.openxmlformats.org/officeDocument/2006/customXml" ds:itemID="{2FAC8392-D70A-4654-A3FE-7E0E2D9C9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06c78-2da0-486c-9998-8954d219f58b"/>
    <ds:schemaRef ds:uri="4391191b-d3cb-4099-a329-292bc3369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F66D0-6E99-44E6-A712-0F711A59CE4E}">
  <ds:schemaRefs>
    <ds:schemaRef ds:uri="http://schemas.microsoft.com/office/2006/metadata/properties"/>
    <ds:schemaRef ds:uri="http://schemas.microsoft.com/office/infopath/2007/PartnerControls"/>
    <ds:schemaRef ds:uri="c1d06c78-2da0-486c-9998-8954d219f58b"/>
    <ds:schemaRef ds:uri="4391191b-d3cb-4099-a329-292bc3369309"/>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8232</Words>
  <Characters>46926</Characters>
  <Application>Microsoft Office Word</Application>
  <DocSecurity>0</DocSecurity>
  <Lines>391</Lines>
  <Paragraphs>110</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Microsoft Word - RFP - 2014 - HOME PSH - 10 24 2014</vt:lpstr>
      <vt:lpstr>Definitions</vt:lpstr>
      <vt:lpstr>Background</vt:lpstr>
      <vt:lpstr>B. Notice of Funding Purpose and Priorities</vt:lpstr>
      <vt:lpstr>A. Coordinated Funding Available</vt:lpstr>
      <vt:lpstr>B. Application Process</vt:lpstr>
      <vt:lpstr>C. Additional HomeFirst Funding Award Information</vt:lpstr>
      <vt:lpstr>Changes to Development Proposals</vt:lpstr>
      <vt:lpstr>-  HomeFlex Subsidies</vt:lpstr>
      <vt:lpstr>Developing Permanent Supportive Housing</vt:lpstr>
      <vt:lpstr>Unit Types:</vt:lpstr>
      <vt:lpstr>Eligible Development Types</vt:lpstr>
      <vt:lpstr>Target Population</vt:lpstr>
      <vt:lpstr>Community Engagement Strategy</vt:lpstr>
      <vt:lpstr>Applicant Qualifications</vt:lpstr>
      <vt:lpstr>Corporate Structure</vt:lpstr>
      <vt:lpstr>Good Standing</vt:lpstr>
      <vt:lpstr>Site Control and Project Readiness</vt:lpstr>
      <vt:lpstr>Location</vt:lpstr>
      <vt:lpstr>Experience</vt:lpstr>
      <vt:lpstr>Financial Capacity</vt:lpstr>
      <vt:lpstr>Development Capacity</vt:lpstr>
      <vt:lpstr>Property Management</vt:lpstr>
      <vt:lpstr>Additional Applicant Requirements:</vt:lpstr>
      <vt:lpstr>Tenant Referrals</vt:lpstr>
      <vt:lpstr>Housing First</vt:lpstr>
      <vt:lpstr>Compliance Monitoring</vt:lpstr>
      <vt:lpstr>Minimum Units</vt:lpstr>
      <vt:lpstr>HomeFirst Investments</vt:lpstr>
      <vt:lpstr>Housing Standards for Rehabilitation and New Construction</vt:lpstr>
      <vt:lpstr>Affordability Covenant/Regulatory Agreement</vt:lpstr>
      <vt:lpstr>Accessibility8</vt:lpstr>
      <vt:lpstr>Insurance</vt:lpstr>
      <vt:lpstr>Environmental Review</vt:lpstr>
      <vt:lpstr>Federal Non-Discrimination Requirements</vt:lpstr>
      <vt:lpstr>Federal Wage Determination Requirements</vt:lpstr>
      <vt:lpstr>Process</vt:lpstr>
      <vt:lpstr>Format</vt:lpstr>
      <vt:lpstr>Applications should be addressed as follows:</vt:lpstr>
      <vt:lpstr>ALL APPLICATION SUBMISSIONS BECOME THE PROPERTY OF HOMEFIRST AND PARTNERS FOR</vt:lpstr>
      <vt:lpstr>Other Requirements, Rights and Conditions</vt:lpstr>
      <vt:lpstr>Application Review Criteria</vt:lpstr>
      <vt:lpstr>Organizational Expertise</vt:lpstr>
      <vt:lpstr>    Required Supporting Documentation:</vt:lpstr>
      <vt:lpstr>    Required Supporting Documentation</vt:lpstr>
      <vt:lpstr>    Required Supporting Documentation:</vt:lpstr>
      <vt:lpstr>    Required Supporting Documentation</vt:lpstr>
      <vt:lpstr>Supportive Services</vt:lpstr>
      <vt:lpstr>    Required Supporting Documentation</vt:lpstr>
      <vt:lpstr>area (Complete chart on Tab 6).</vt:lpstr>
      <vt:lpstr>Location Information</vt:lpstr>
      <vt:lpstr>    Include the following information on Tab 7 – Development Detail</vt:lpstr>
      <vt:lpstr>    Required Supporting Documentation</vt:lpstr>
      <vt:lpstr>    Include the following information on Tab 7 – Development Detail</vt:lpstr>
      <vt:lpstr>    Required Supporting Documentation</vt:lpstr>
      <vt:lpstr>    Required Supporting Documentation</vt:lpstr>
      <vt:lpstr>Development Information</vt:lpstr>
      <vt:lpstr>Third Party Reports</vt:lpstr>
      <vt:lpstr>Financial Analysis</vt:lpstr>
    </vt:vector>
  </TitlesOfParts>
  <Company/>
  <LinksUpToDate>false</LinksUpToDate>
  <CharactersWithSpaces>55048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- 2014 - HOME PSH - 10 24 2014</dc:title>
  <dc:creator>e121820</dc:creator>
  <cp:lastModifiedBy>Emma Frank</cp:lastModifiedBy>
  <cp:revision>13</cp:revision>
  <cp:lastPrinted>2024-04-05T14:03:00Z</cp:lastPrinted>
  <dcterms:created xsi:type="dcterms:W3CDTF">2024-06-19T15:01:00Z</dcterms:created>
  <dcterms:modified xsi:type="dcterms:W3CDTF">2024-06-20T16:34:00Z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2016</vt:lpwstr>
  </property>
  <property fmtid="{D5CDD505-2E9C-101B-9397-08002B2CF9AE}" pid="4" name="LastSaved">
    <vt:filetime>2024-04-02T00:00:00Z</vt:filetime>
  </property>
  <property fmtid="{D5CDD505-2E9C-101B-9397-08002B2CF9AE}" pid="5" name="Producer">
    <vt:lpwstr>Microsoft® Word 2016</vt:lpwstr>
  </property>
  <property fmtid="{D5CDD505-2E9C-101B-9397-08002B2CF9AE}" pid="6" name="ContentTypeId">
    <vt:lpwstr>0x010100DE0B115A00E12143826B8805C2F2EA08</vt:lpwstr>
  </property>
  <property fmtid="{D5CDD505-2E9C-101B-9397-08002B2CF9AE}" pid="7" name="MediaServiceImageTags">
    <vt:lpwstr/>
  </property>
</Properties>
</file>